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96"/>
      </w:tblGrid>
      <w:tr w:rsidR="007839B2" w:rsidRPr="007839B2" w:rsidTr="007839B2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7839B2" w:rsidRPr="007839B2" w:rsidRDefault="007839B2" w:rsidP="007839B2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begin"/>
            </w: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instrText xml:space="preserve"> HYPERLINK "http://doshkolnik.ru/sport-trenirovki/16511-znachenie-utrenneiy-gimnastiki-dlya-deteiy-doshkolnogo-vozrasta.html" </w:instrText>
            </w: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separate"/>
            </w: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u w:val="single"/>
                <w:lang w:eastAsia="ru-RU"/>
              </w:rPr>
              <w:t>Значение утренней гимнастики для детей дошкольного возраста</w:t>
            </w: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fldChar w:fldCharType="end"/>
            </w:r>
            <w:r w:rsidRPr="007839B2"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39B2" w:rsidRPr="007839B2" w:rsidRDefault="007839B2" w:rsidP="007839B2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000000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7839B2" w:rsidRPr="007839B2" w:rsidTr="007839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9B2" w:rsidRPr="007839B2" w:rsidRDefault="007839B2" w:rsidP="007839B2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</w:tc>
      </w:tr>
      <w:tr w:rsidR="007839B2" w:rsidRPr="007839B2" w:rsidTr="007839B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b/>
                <w:bCs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2900774" wp14:editId="0A7AB526">
                  <wp:extent cx="2857500" cy="2876550"/>
                  <wp:effectExtent l="0" t="0" r="0" b="0"/>
                  <wp:docPr id="1" name="Рисунок 1" descr="Значение утренней гимнастики для детей дошкольного возра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чение утренней гимнастики для детей дошкольного возра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39B2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утренней гимнастики для детей дошкольного возраста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Дошкольный период является временем, когда закладывается фундамент физического психического и нравственного здоровья. Среди многих факторов, которые оказывают влияние на состояние здоровья и развитие детей физическое воспитание по интенсивности занимает особое место. В приобщении малышей к здоровому образу жизни особое значение имеет овладение ими основами гигиенической и физической культуры.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Задача физического воспитания дошкольников – сформировать у них устойчивую привычку к систематическим занятиям физическими упражнениями. Важная роль в решении этой задачи отводится утренней зарядке. Хотя утренняя зарядка в ДОУ и непродолжительна по времени, она компенсирует до 5% суточного объема двигательной активности детей и рассматривается как важный элемент двигательного режима. Ежедневное выполнение комплекса утренней зарядки – это тот минимум двигательной активности, который должен стать элементом личной физической культуры каждого ребенка. Особое место утренней зарядки в режиме дня обусловлено той важной ролью, которую в суточном биологическом ритме человека играет переход от сна к бодрствованию, от отдыха к активной деятельности.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Утренняя гимнастика является ценным средством оздоровления и воспитания детей. У малышей, систематически занимающихся утренней гимнастикой, пропадает сонливое состояние, появляется чувство бодрости, наступает эмоциональный подъем, повышается работоспособность.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Таким образом, перед утренней гимнастикой стоят, совершенно особенные, задачи, а именно: </w:t>
            </w:r>
            <w:r w:rsidRPr="007839B2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«разбудить»</w:t>
            </w: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организм ребенка, настроить его на действенный лад, разносторонне, но умеренно влиять на мышечную систему, активизировать деятельность сердечной, дыхательной и других функций организма, стимулировать работу внутренних органов и органов чувств, способствовать формированию правильной осанки, хорошей походки, предупреждать возникновение плоскостопия. Также она ценна и тем, что у детей вырабатывается привычка, и потребность каждый день по утрам проделывать физические упражнения. Эта полезная привычка сохраняется у человека на всю жизнь. Утренняя гимнастика позволяет организованно </w:t>
            </w: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lastRenderedPageBreak/>
              <w:t>начать день в детском саду, способствует четкому выполнению режима дня.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Систематическое проведение ее под руководством взрослого постепенно воспитывает у детей привычку к физическим упражнениям, связанную с приятными мышечными ощущениями, положительными эмоциями, повышением жизненного тонуса.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Являясь постоянным компонентом ежедневного режима, приобретает </w:t>
            </w:r>
            <w:proofErr w:type="spellStart"/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стереотипизированный</w:t>
            </w:r>
            <w:proofErr w:type="spellEnd"/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характер и содействует сохранению здоровья в течение многих лет.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После пробуждения утренняя гимнастика, заключающаяся в выполнении специально подобранных физических упражнений, постепенно вовлекает весь организм ребенка в деятельное состояние. Выполнение физических упражнений усиливает возбудимость коры головного мозга, а также реактивность всей центральной нервной системы. Целый поток импульсов, идущих в головной мозг от всех рецепторов: зрительного, слухового, опорно-двигательного, кожного, — вызывает и восстанавливает работоспособность нервной системы и жизнедеятельность организма в целом.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Упражнения утренней гимнастики развивают мускулы, их силу, гибкость, подвижность суставов, улучшают работу координационных механизмов, влияя на воспитание правильной осанки, углубляют дыхание, усиливают кровообращение, содействуют обмену веществ. Бег, прыжки в заключение гимнастики тренируют сердце и легкие, приручая их к относительной выносливости.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Утренняя гимнастика воспитывает у детей внимание, целеустремленность, способствует повышению умственной деятельности, вызывает эмоции и радостные ощущения. </w:t>
            </w:r>
            <w:proofErr w:type="gramStart"/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Выполнение детьми физических упражнений на свежем воздухе или в чистом помещении с открытыми фрамугами, окнами в сочетании с водными процедурами </w:t>
            </w:r>
            <w:r w:rsidRPr="007839B2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  <w:lang w:eastAsia="ru-RU"/>
              </w:rPr>
              <w:t>(обтирание, обливание, душ)</w:t>
            </w: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 xml:space="preserve"> дает наибольший оздоровительный эффект: улучшает общее состояние и функциональные возможности нервной системы, укрепляет и закаляет ее, способствует уравновешению возбудительных и тормозных процессов, улучшает обменные реакции, вырабатывает иммунитет к простуде и инфекционным заболеваниям, вызывает у детей ощущение свежести</w:t>
            </w:r>
            <w:proofErr w:type="gramEnd"/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, легкости, радости.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В целях закаливания организма детей температура воды систематически, но постепенно снижается; при этом строго соблюдается индивидуальный подход к каждому ребенку в соответствии с указанием врача.</w:t>
            </w:r>
          </w:p>
          <w:p w:rsidR="007839B2" w:rsidRPr="007839B2" w:rsidRDefault="007839B2" w:rsidP="007839B2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</w:pPr>
            <w:r w:rsidRPr="007839B2">
              <w:rPr>
                <w:rFonts w:ascii="Georgia" w:eastAsia="Times New Roman" w:hAnsi="Georgia" w:cs="Times New Roman"/>
                <w:color w:val="000000"/>
                <w:sz w:val="18"/>
                <w:szCs w:val="18"/>
                <w:lang w:eastAsia="ru-RU"/>
              </w:rPr>
              <w:t>Таким образом, утренняя гимнастика во взаимосвязи с закаливающими процедурами является важным, многосторонним физкультурно-оздоровительным процессом, повышающим и сохраняющим в течение дня жизнерадостное состояние ребенка.</w:t>
            </w:r>
          </w:p>
        </w:tc>
      </w:tr>
    </w:tbl>
    <w:p w:rsidR="00426613" w:rsidRDefault="007839B2"/>
    <w:sectPr w:rsidR="0042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F0"/>
    <w:rsid w:val="005F41F0"/>
    <w:rsid w:val="00782CA4"/>
    <w:rsid w:val="007839B2"/>
    <w:rsid w:val="009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869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OMBalakina</dc:creator>
  <cp:keywords/>
  <dc:description/>
  <cp:lastModifiedBy>OMBalakina</cp:lastModifiedBy>
  <cp:revision>3</cp:revision>
  <cp:lastPrinted>2018-02-28T08:53:00Z</cp:lastPrinted>
  <dcterms:created xsi:type="dcterms:W3CDTF">2018-02-28T08:52:00Z</dcterms:created>
  <dcterms:modified xsi:type="dcterms:W3CDTF">2018-02-28T08:55:00Z</dcterms:modified>
</cp:coreProperties>
</file>