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6E" w:rsidRDefault="008C076E" w:rsidP="008C076E">
      <w:pPr>
        <w:pStyle w:val="Default"/>
        <w:jc w:val="center"/>
        <w:rPr>
          <w:b/>
          <w:bCs/>
          <w:color w:val="auto"/>
        </w:rPr>
      </w:pPr>
    </w:p>
    <w:p w:rsidR="008C076E" w:rsidRDefault="008C076E" w:rsidP="008C076E">
      <w:pPr>
        <w:pStyle w:val="Default"/>
        <w:jc w:val="center"/>
        <w:rPr>
          <w:b/>
          <w:bCs/>
          <w:color w:val="auto"/>
        </w:rPr>
      </w:pPr>
    </w:p>
    <w:p w:rsidR="008C076E" w:rsidRDefault="008C076E" w:rsidP="008C076E">
      <w:pPr>
        <w:pStyle w:val="Default"/>
        <w:jc w:val="center"/>
        <w:rPr>
          <w:b/>
          <w:bCs/>
          <w:color w:val="auto"/>
        </w:rPr>
      </w:pPr>
    </w:p>
    <w:p w:rsidR="008C076E" w:rsidRDefault="008C076E" w:rsidP="008C076E">
      <w:pPr>
        <w:pStyle w:val="Default"/>
      </w:pPr>
    </w:p>
    <w:p w:rsidR="008C076E" w:rsidRDefault="008C076E" w:rsidP="008C076E">
      <w:pPr>
        <w:pStyle w:val="Default"/>
        <w:rPr>
          <w:color w:val="auto"/>
        </w:rPr>
      </w:pPr>
    </w:p>
    <w:p w:rsidR="008C076E" w:rsidRDefault="008C076E" w:rsidP="008C076E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8C076E" w:rsidRPr="008C076E" w:rsidRDefault="008C076E" w:rsidP="008C076E">
      <w:pPr>
        <w:pStyle w:val="Default"/>
        <w:jc w:val="center"/>
        <w:rPr>
          <w:color w:val="auto"/>
        </w:rPr>
      </w:pPr>
      <w:r w:rsidRPr="008C076E">
        <w:rPr>
          <w:b/>
          <w:bCs/>
          <w:color w:val="auto"/>
        </w:rPr>
        <w:t>Политика</w:t>
      </w:r>
    </w:p>
    <w:p w:rsidR="008C076E" w:rsidRDefault="008C076E" w:rsidP="008C076E">
      <w:pPr>
        <w:pStyle w:val="Default"/>
        <w:jc w:val="center"/>
        <w:rPr>
          <w:b/>
          <w:bCs/>
          <w:color w:val="auto"/>
        </w:rPr>
      </w:pPr>
      <w:r w:rsidRPr="008C076E">
        <w:rPr>
          <w:b/>
          <w:bCs/>
          <w:color w:val="auto"/>
        </w:rPr>
        <w:t xml:space="preserve">в отношении обработки и защите персональных данных </w:t>
      </w:r>
      <w:proofErr w:type="gramStart"/>
      <w:r w:rsidRPr="008C076E">
        <w:rPr>
          <w:b/>
          <w:bCs/>
          <w:color w:val="auto"/>
        </w:rPr>
        <w:t>в</w:t>
      </w:r>
      <w:proofErr w:type="gramEnd"/>
      <w:r w:rsidRPr="008C076E">
        <w:rPr>
          <w:b/>
          <w:bCs/>
          <w:color w:val="auto"/>
        </w:rPr>
        <w:t xml:space="preserve"> </w:t>
      </w:r>
    </w:p>
    <w:p w:rsidR="00820835" w:rsidRDefault="008C076E" w:rsidP="008C076E">
      <w:pPr>
        <w:pStyle w:val="Default"/>
        <w:jc w:val="center"/>
        <w:rPr>
          <w:b/>
          <w:bCs/>
          <w:color w:val="auto"/>
        </w:rPr>
      </w:pPr>
      <w:r w:rsidRPr="008C076E">
        <w:rPr>
          <w:b/>
          <w:bCs/>
          <w:color w:val="auto"/>
        </w:rPr>
        <w:t xml:space="preserve">Муниципальном </w:t>
      </w:r>
      <w:r>
        <w:rPr>
          <w:b/>
          <w:bCs/>
          <w:color w:val="auto"/>
        </w:rPr>
        <w:t xml:space="preserve">Бюджетном Дошкольном </w:t>
      </w:r>
      <w:r w:rsidR="00820835">
        <w:rPr>
          <w:b/>
          <w:bCs/>
          <w:color w:val="auto"/>
        </w:rPr>
        <w:t xml:space="preserve">Образовательном </w:t>
      </w:r>
    </w:p>
    <w:p w:rsidR="008C076E" w:rsidRDefault="00820835" w:rsidP="008C076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учреждени</w:t>
      </w:r>
      <w:proofErr w:type="gramStart"/>
      <w:r>
        <w:rPr>
          <w:b/>
          <w:bCs/>
          <w:color w:val="auto"/>
        </w:rPr>
        <w:t>и-</w:t>
      </w:r>
      <w:proofErr w:type="gramEnd"/>
      <w:r>
        <w:rPr>
          <w:b/>
          <w:bCs/>
          <w:color w:val="auto"/>
        </w:rPr>
        <w:t xml:space="preserve"> детский сад </w:t>
      </w:r>
      <w:r w:rsidR="008C076E">
        <w:rPr>
          <w:b/>
          <w:bCs/>
          <w:color w:val="auto"/>
        </w:rPr>
        <w:t>№ 516</w:t>
      </w:r>
    </w:p>
    <w:p w:rsidR="008C076E" w:rsidRPr="008C076E" w:rsidRDefault="008C076E" w:rsidP="008C076E">
      <w:pPr>
        <w:pStyle w:val="Default"/>
        <w:jc w:val="center"/>
        <w:rPr>
          <w:color w:val="auto"/>
        </w:rPr>
      </w:pP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1.Общие положения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1.1. Настоящий </w:t>
      </w:r>
      <w:r w:rsidR="00820835">
        <w:rPr>
          <w:color w:val="auto"/>
          <w:sz w:val="23"/>
          <w:szCs w:val="23"/>
        </w:rPr>
        <w:t>документ определяет Политику Му</w:t>
      </w:r>
      <w:r>
        <w:rPr>
          <w:color w:val="auto"/>
          <w:sz w:val="23"/>
          <w:szCs w:val="23"/>
        </w:rPr>
        <w:t>н</w:t>
      </w:r>
      <w:r w:rsidR="00820835">
        <w:rPr>
          <w:color w:val="auto"/>
          <w:sz w:val="23"/>
          <w:szCs w:val="23"/>
        </w:rPr>
        <w:t>ици</w:t>
      </w:r>
      <w:r>
        <w:rPr>
          <w:color w:val="auto"/>
          <w:sz w:val="23"/>
          <w:szCs w:val="23"/>
        </w:rPr>
        <w:t xml:space="preserve">пального </w:t>
      </w:r>
      <w:r w:rsidR="00820835">
        <w:rPr>
          <w:color w:val="auto"/>
          <w:sz w:val="23"/>
          <w:szCs w:val="23"/>
        </w:rPr>
        <w:t xml:space="preserve">бюджетного дошкольного </w:t>
      </w:r>
      <w:r>
        <w:rPr>
          <w:color w:val="auto"/>
          <w:sz w:val="23"/>
          <w:szCs w:val="23"/>
        </w:rPr>
        <w:t xml:space="preserve">образовательного учреждения </w:t>
      </w:r>
      <w:r w:rsidR="00820835">
        <w:rPr>
          <w:color w:val="auto"/>
          <w:sz w:val="23"/>
          <w:szCs w:val="23"/>
        </w:rPr>
        <w:t xml:space="preserve">– детский сад </w:t>
      </w:r>
      <w:r>
        <w:rPr>
          <w:color w:val="auto"/>
          <w:sz w:val="23"/>
          <w:szCs w:val="23"/>
        </w:rPr>
        <w:t xml:space="preserve">№ 516 </w:t>
      </w:r>
      <w:r w:rsidR="00820835">
        <w:rPr>
          <w:color w:val="auto"/>
          <w:sz w:val="23"/>
          <w:szCs w:val="23"/>
        </w:rPr>
        <w:t>далее детский сад</w:t>
      </w:r>
      <w:proofErr w:type="gramStart"/>
      <w:r w:rsidR="00820835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отношении обработки персональных данных и реализации требований к защите персональных данных (далее - Политика) в соответствии с требованиями ст. 18.1 Федерального закона от 27.07.2006 № 152-ФЗ «О персональных данных».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1.2. В настоя</w:t>
      </w:r>
      <w:r w:rsidR="00820835">
        <w:rPr>
          <w:color w:val="auto"/>
          <w:sz w:val="23"/>
          <w:szCs w:val="23"/>
        </w:rPr>
        <w:t>щей Политике используются следу</w:t>
      </w:r>
      <w:r>
        <w:rPr>
          <w:color w:val="auto"/>
          <w:sz w:val="23"/>
          <w:szCs w:val="23"/>
        </w:rPr>
        <w:t xml:space="preserve">ющие основные понятия: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Персональные данные — любая информация, относящаяся </w:t>
      </w:r>
      <w:proofErr w:type="gramStart"/>
      <w:r>
        <w:rPr>
          <w:color w:val="auto"/>
          <w:sz w:val="23"/>
          <w:szCs w:val="23"/>
        </w:rPr>
        <w:t>к</w:t>
      </w:r>
      <w:proofErr w:type="gramEnd"/>
      <w:r>
        <w:rPr>
          <w:color w:val="auto"/>
          <w:sz w:val="23"/>
          <w:szCs w:val="23"/>
        </w:rPr>
        <w:t xml:space="preserve"> прямо или косвенно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определенном</w:t>
      </w:r>
      <w:r w:rsidR="00820835">
        <w:rPr>
          <w:color w:val="auto"/>
          <w:sz w:val="23"/>
          <w:szCs w:val="23"/>
        </w:rPr>
        <w:t>у или определяемому физическому лиц</w:t>
      </w:r>
      <w:r>
        <w:rPr>
          <w:color w:val="auto"/>
          <w:sz w:val="23"/>
          <w:szCs w:val="23"/>
        </w:rPr>
        <w:t xml:space="preserve">у (субъекту персональных данных).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Оператор — государственный орган, муниципальный орган, юридическое или физическое лицо, сам</w:t>
      </w:r>
      <w:r w:rsidR="00820835">
        <w:rPr>
          <w:color w:val="auto"/>
          <w:sz w:val="23"/>
          <w:szCs w:val="23"/>
        </w:rPr>
        <w:t>остоятельно или совместно с дру</w:t>
      </w:r>
      <w:r>
        <w:rPr>
          <w:color w:val="auto"/>
          <w:sz w:val="23"/>
          <w:szCs w:val="23"/>
        </w:rPr>
        <w:t xml:space="preserve">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 обезличивание, блокирование, удаление, уничтожение персональных данных.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Автоматизированная обработка персональных данных — обработка персональных данных с помощью средств вычислительной техники.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Распространение персональных данных — действия, направленные на раскрытие персональных данных определенному липу или определенному кругу лиц. </w:t>
      </w:r>
    </w:p>
    <w:p w:rsidR="008C076E" w:rsidRDefault="00820835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Блокирование персонал</w:t>
      </w:r>
      <w:r w:rsidR="008C076E">
        <w:rPr>
          <w:color w:val="auto"/>
          <w:sz w:val="23"/>
          <w:szCs w:val="23"/>
        </w:rPr>
        <w:t>ьных данных —</w:t>
      </w:r>
      <w:r>
        <w:rPr>
          <w:color w:val="auto"/>
          <w:sz w:val="23"/>
          <w:szCs w:val="23"/>
        </w:rPr>
        <w:t xml:space="preserve"> временное прекращение обработк</w:t>
      </w:r>
      <w:r w:rsidR="008C076E">
        <w:rPr>
          <w:color w:val="auto"/>
          <w:sz w:val="23"/>
          <w:szCs w:val="23"/>
        </w:rPr>
        <w:t xml:space="preserve">и персональных данных (за исключением случаев, если обработка необходима для уточнения персональных данных).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Уничтожение персональных данных — действия, в результате которых </w:t>
      </w:r>
      <w:proofErr w:type="gramStart"/>
      <w:r>
        <w:rPr>
          <w:color w:val="auto"/>
          <w:sz w:val="23"/>
          <w:szCs w:val="23"/>
        </w:rPr>
        <w:t>становиться невозможным восстановить</w:t>
      </w:r>
      <w:proofErr w:type="gramEnd"/>
      <w:r>
        <w:rPr>
          <w:color w:val="auto"/>
          <w:sz w:val="23"/>
          <w:szCs w:val="23"/>
        </w:rPr>
        <w:t xml:space="preserve">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8C076E" w:rsidRDefault="008C076E" w:rsidP="008C076E">
      <w:pPr>
        <w:pStyle w:val="Default"/>
        <w:pageBreakBefore/>
        <w:rPr>
          <w:color w:val="auto"/>
        </w:rPr>
      </w:pP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Обезличивание персональных данных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Информационная система персональных данных — совокупность содержащихся в базах персональных данных и обеспечивающих их обработку информационных технологий и технических средств.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Принципы обработки персональных данных в </w:t>
      </w:r>
      <w:r w:rsidR="00820835">
        <w:rPr>
          <w:b/>
          <w:bCs/>
          <w:color w:val="auto"/>
          <w:sz w:val="23"/>
          <w:szCs w:val="23"/>
        </w:rPr>
        <w:t>детском саду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2.1. Обработка персональных данных осуществляется на законной и справедливой основе;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2.2. Обработка персональных данных ограничивается достижением конкретных, заранее определённых и законных целей. Не допускается обработка персональных данных, несовместимая с целями сбора персональных данных;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2.3. Не допускается объединение баз данных, содержащих персональные данные, обработка которых осуществляется в целях, несовместимых между собой;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2.4. Обработке подлежат только персональные данные, которые отвечают целям их обработки;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2.5. Содержание и объем обрабатываемых персональных данных соответствуют заявленным целям обработки и не являются избыточными по отношению к заявленным целям их обработки;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Принимаются необходимые меры по удалению или уточнению неполных, или неточных данных;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данных. Обрабатываемые персональные данные по достижении целей обработки или в случае утраты необходимости в достижении этих целей, если иное не предусмотрено федеральным законом, подлежат уничтожению либо обезличиванию.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Правовые основания обработки и защиты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Политика </w:t>
      </w:r>
      <w:r w:rsidR="00820835">
        <w:rPr>
          <w:color w:val="auto"/>
          <w:sz w:val="23"/>
          <w:szCs w:val="23"/>
        </w:rPr>
        <w:t>детского сада</w:t>
      </w:r>
      <w:r>
        <w:rPr>
          <w:color w:val="auto"/>
          <w:sz w:val="23"/>
          <w:szCs w:val="23"/>
        </w:rPr>
        <w:t xml:space="preserve"> определяет систему взглядов на проблему обеспечения безопасности персональных данных и представляет собой систематизированное изложение целей и задач защиты, как одно или несколько правил, процедур, практических приемов и руководящих принципов в области информационной безопасности, которыми руководствуется учреждение в своей деятельности, а также основных принципов построения, организационных, технологических и процедурных аспектов обеспечения безопасности персональных данных.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Законодательной основной настоящей Политики являются Конституция Российской Федерации, Федеральный закон от 27.07.2006г. № 152-ФЗ «О персональных данных», и другие нормативные документы действующего законодательства Российской Федерации.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Цели обработки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Обработка персональных данных в </w:t>
      </w:r>
      <w:r w:rsidR="00820835">
        <w:rPr>
          <w:color w:val="auto"/>
          <w:sz w:val="23"/>
          <w:szCs w:val="23"/>
        </w:rPr>
        <w:t>детском саду</w:t>
      </w:r>
      <w:r>
        <w:rPr>
          <w:color w:val="auto"/>
          <w:sz w:val="23"/>
          <w:szCs w:val="23"/>
        </w:rPr>
        <w:t xml:space="preserve"> осуществляется в целях, непосредственно связанных с деятельностью образовательной организации, в частности </w:t>
      </w:r>
      <w:proofErr w:type="gramStart"/>
      <w:r>
        <w:rPr>
          <w:color w:val="auto"/>
          <w:sz w:val="23"/>
          <w:szCs w:val="23"/>
        </w:rPr>
        <w:t>для</w:t>
      </w:r>
      <w:proofErr w:type="gramEnd"/>
      <w:r>
        <w:rPr>
          <w:color w:val="auto"/>
          <w:sz w:val="23"/>
          <w:szCs w:val="23"/>
        </w:rPr>
        <w:t>:</w:t>
      </w:r>
    </w:p>
    <w:p w:rsidR="008C076E" w:rsidRDefault="008C076E" w:rsidP="008C076E">
      <w:pPr>
        <w:pStyle w:val="Default"/>
        <w:rPr>
          <w:color w:val="auto"/>
        </w:rPr>
      </w:pPr>
    </w:p>
    <w:p w:rsidR="008C076E" w:rsidRDefault="008C076E" w:rsidP="008C076E">
      <w:pPr>
        <w:pStyle w:val="Default"/>
        <w:pageBreakBefore/>
        <w:rPr>
          <w:color w:val="auto"/>
        </w:rPr>
      </w:pP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предоставления образовательных услуг; </w:t>
      </w:r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</w:t>
      </w:r>
      <w:r w:rsidRPr="00820835">
        <w:rPr>
          <w:color w:val="FF0000"/>
          <w:sz w:val="23"/>
          <w:szCs w:val="23"/>
        </w:rPr>
        <w:t xml:space="preserve">проведения олимпиад, конкурсов, мероприятий, консультационных семинаров; направление на обучение; направление работ сотрудников (учащихся) на конкурсы; </w:t>
      </w:r>
      <w:proofErr w:type="gramEnd"/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r w:rsidRPr="00820835">
        <w:rPr>
          <w:color w:val="FF0000"/>
          <w:sz w:val="23"/>
          <w:szCs w:val="23"/>
        </w:rPr>
        <w:t xml:space="preserve">• дистанционного обучения; </w:t>
      </w:r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r w:rsidRPr="00820835">
        <w:rPr>
          <w:color w:val="FF0000"/>
          <w:sz w:val="23"/>
          <w:szCs w:val="23"/>
        </w:rPr>
        <w:t xml:space="preserve">• ведения электронного дневника и электронного журнала успеваемости; </w:t>
      </w:r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r w:rsidRPr="00820835">
        <w:rPr>
          <w:color w:val="FF0000"/>
          <w:sz w:val="23"/>
          <w:szCs w:val="23"/>
        </w:rPr>
        <w:t xml:space="preserve">• ведение классных журналов, личных дел, журналов внеурочной деятельности, кружков, секций, групп и другое; </w:t>
      </w:r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r w:rsidRPr="00820835">
        <w:rPr>
          <w:color w:val="FF0000"/>
          <w:sz w:val="23"/>
          <w:szCs w:val="23"/>
        </w:rPr>
        <w:t xml:space="preserve">• организации медицинских и профилактических осмотров; </w:t>
      </w:r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r w:rsidRPr="00820835">
        <w:rPr>
          <w:color w:val="FF0000"/>
          <w:sz w:val="23"/>
          <w:szCs w:val="23"/>
        </w:rPr>
        <w:t xml:space="preserve">• заполнение информационных баз данных для проведения различного вида </w:t>
      </w:r>
    </w:p>
    <w:p w:rsidR="008C076E" w:rsidRPr="00820835" w:rsidRDefault="008C076E" w:rsidP="008C076E">
      <w:pPr>
        <w:pStyle w:val="Default"/>
        <w:rPr>
          <w:color w:val="FF0000"/>
          <w:sz w:val="23"/>
          <w:szCs w:val="23"/>
        </w:rPr>
      </w:pPr>
      <w:r w:rsidRPr="00820835">
        <w:rPr>
          <w:color w:val="FF0000"/>
          <w:sz w:val="23"/>
          <w:szCs w:val="23"/>
        </w:rPr>
        <w:t xml:space="preserve">контрольных работ, промежуточной и итоговой аттестации.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 Субъекты и состав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 Субъекты персональных данных (физические лица): работники </w:t>
      </w:r>
      <w:r w:rsidR="00820835">
        <w:rPr>
          <w:color w:val="auto"/>
          <w:sz w:val="23"/>
          <w:szCs w:val="23"/>
        </w:rPr>
        <w:t>детского сада</w:t>
      </w:r>
      <w:r>
        <w:rPr>
          <w:color w:val="auto"/>
          <w:sz w:val="23"/>
          <w:szCs w:val="23"/>
        </w:rPr>
        <w:t xml:space="preserve">, обучающиеся и родители (законные представители)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5.2. Оператор осуществляет обработку следующие категории персональных данных: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работников </w:t>
      </w:r>
      <w:r w:rsidR="00820835">
        <w:rPr>
          <w:color w:val="auto"/>
          <w:sz w:val="23"/>
          <w:szCs w:val="23"/>
        </w:rPr>
        <w:t>детского сада</w:t>
      </w:r>
      <w:r>
        <w:rPr>
          <w:color w:val="auto"/>
          <w:sz w:val="23"/>
          <w:szCs w:val="23"/>
        </w:rPr>
        <w:t>: фамилия, имя, отчество, год, месяц, дата рождения, место рождения, адрес, телефон, семейное положение, социальное положение, образование, профессия, доходы, ИНН, номер страхового свидетельства государственного пенсионного страхования, номер полиса обязательного медицинского страхования, сведения о документах, удостоверяющих личность, фотография флюорография; пол, личная подпись; номер личного дела, номер индивидуального счета в банке;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 xml:space="preserve">воинский учет; судимость; данные документа о заключении или расторжении брака; знание иностранных языков; данные документа об образовании, квалификации, наличии специальных знаний; место работы, должность, аттестация, профессиональная переподготовка; награды, почетные звания, ученая степень; иждивенцы; код доступа к электронным документам; иные персональные данные, при определении объема и содержания которых работодатель руководствуется законодательством РФ.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обучающихся </w:t>
      </w:r>
      <w:r w:rsidR="00820835">
        <w:rPr>
          <w:color w:val="auto"/>
          <w:sz w:val="23"/>
          <w:szCs w:val="23"/>
        </w:rPr>
        <w:t>в детском саду</w:t>
      </w:r>
      <w:r>
        <w:rPr>
          <w:color w:val="auto"/>
          <w:sz w:val="23"/>
          <w:szCs w:val="23"/>
        </w:rPr>
        <w:t xml:space="preserve">: фамилия, имя, отчество; год, месяц, дата и место рождения; социальное и имущественное положение; образование; адрес; состояние здоровья; антропометрические данные; фотография; номер телефона; воинский учет; паспортные данные; данные свидетельства о рождении, пол, личная подпись, номер личного дела, номер формуляра читателя, место учебы, посещаемость, успеваемость.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• родители (законные представители): фамилия, имя, отчество; паспортные данные; семейное, социальное и имущественное положение, адрес; номер телефона; место работы, должность, код доступа к электронным документам, личная подпись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Обработка и защита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 Обработка персональных данных осуществляется </w:t>
      </w:r>
      <w:r w:rsidR="00820835">
        <w:rPr>
          <w:color w:val="auto"/>
          <w:sz w:val="23"/>
          <w:szCs w:val="23"/>
        </w:rPr>
        <w:t>детским садом</w:t>
      </w:r>
      <w:r>
        <w:rPr>
          <w:color w:val="auto"/>
          <w:sz w:val="23"/>
          <w:szCs w:val="23"/>
        </w:rPr>
        <w:t xml:space="preserve"> с использованием средств автоматизации, а также без использования таких средств (на бумажном носителе информации).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6.2 Оператор не предоставляет и не раскрывает сведения, содержащие персональные данные субъектов, третьей стороне без письменного согласия субъекта персональных данных, за исключением случаев, когда это необходимо в целях</w:t>
      </w:r>
    </w:p>
    <w:p w:rsidR="008C076E" w:rsidRDefault="008C076E" w:rsidP="008C076E">
      <w:pPr>
        <w:pStyle w:val="Default"/>
        <w:rPr>
          <w:color w:val="auto"/>
        </w:rPr>
      </w:pPr>
    </w:p>
    <w:p w:rsidR="008C076E" w:rsidRDefault="008C076E" w:rsidP="008C076E">
      <w:pPr>
        <w:pStyle w:val="Default"/>
        <w:pageBreakBefore/>
        <w:rPr>
          <w:color w:val="auto"/>
        </w:rPr>
      </w:pP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предупреждения угрозы жизни и здоровью, а также в случаях, установленных федеральными законами.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6.3</w:t>
      </w:r>
      <w:proofErr w:type="gramStart"/>
      <w:r>
        <w:rPr>
          <w:color w:val="auto"/>
          <w:sz w:val="23"/>
          <w:szCs w:val="23"/>
        </w:rPr>
        <w:t xml:space="preserve"> П</w:t>
      </w:r>
      <w:proofErr w:type="gramEnd"/>
      <w:r>
        <w:rPr>
          <w:color w:val="auto"/>
          <w:sz w:val="23"/>
          <w:szCs w:val="23"/>
        </w:rPr>
        <w:t xml:space="preserve">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переданы: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судебные органы в связи с осуществлением правосудия;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органы федеральной службы безопасности;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органы прокуратуры;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органы полиции;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 иные органы и организации в случаях, установленных нормативными правовыми актами, обязательными для исполнения.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6.4 Сроки хранения носителей персональных данных определены номенклатурой </w:t>
      </w:r>
      <w:r w:rsidR="00820835">
        <w:rPr>
          <w:color w:val="auto"/>
          <w:sz w:val="23"/>
          <w:szCs w:val="23"/>
        </w:rPr>
        <w:t>детского сада</w:t>
      </w:r>
      <w:r>
        <w:rPr>
          <w:color w:val="auto"/>
          <w:sz w:val="23"/>
          <w:szCs w:val="23"/>
        </w:rPr>
        <w:t xml:space="preserve">. Порядок уничтожения носителей персональных данных установлен Инструкцией по делопроизводству.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Конфиденциальность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7.1 Информация, относящаяся к персональным данным, ставшая известной в связи с реализацией трудовых отношений является конфиденциальной информацией и охраняется законом.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7.2 Лица, получающиеся персональные данные субъектов, обязаны соблюдать режим секретности (конфиденциальности).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Права субъектов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 Субъект персональных данных имеет право на получение информации, касающейся обработки его персональных данных, в том числе содержащей: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8.1.1 подтверждение факта обработки персональных данных Оператором;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8.1.2 правовые основания и цели обработки персональных данных;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8.1.3 цели и применяемые Оператором способы обработки персональных данных;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8.1.4 наименование и место нахождения Оператора, сведения о лицах (за исключением сотрудников/работников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8.1.5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8.1.6 сроки обработки персональных данных, в том числе сроки их хранения;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8.1.7 порядок осуществления субъектом персональных данных прав, предусмотренных Федеральным законом «О персональных данных»;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8.1.8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8.1.9 иные сведения, предусмотренные Федеральным законом «О персональных данных» или другими федеральными законами.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8.2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</w:t>
      </w:r>
    </w:p>
    <w:p w:rsidR="008C076E" w:rsidRDefault="008C076E" w:rsidP="008C076E">
      <w:pPr>
        <w:pStyle w:val="Default"/>
        <w:rPr>
          <w:color w:val="auto"/>
        </w:rPr>
      </w:pPr>
    </w:p>
    <w:p w:rsidR="008C076E" w:rsidRDefault="008C076E" w:rsidP="008C076E">
      <w:pPr>
        <w:pStyle w:val="Default"/>
        <w:pageBreakBefore/>
        <w:rPr>
          <w:color w:val="auto"/>
        </w:rPr>
      </w:pP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являются необходимыми для заявленной цели обработки, а также принимать предусмотренные законом меры по защите своих прав.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8.3</w:t>
      </w:r>
      <w:proofErr w:type="gramStart"/>
      <w:r>
        <w:rPr>
          <w:color w:val="auto"/>
          <w:sz w:val="23"/>
          <w:szCs w:val="23"/>
        </w:rPr>
        <w:t xml:space="preserve"> Е</w:t>
      </w:r>
      <w:proofErr w:type="gramEnd"/>
      <w:r>
        <w:rPr>
          <w:color w:val="auto"/>
          <w:sz w:val="23"/>
          <w:szCs w:val="23"/>
        </w:rPr>
        <w:t xml:space="preserve">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вышестоящий орган по защите прав субъектов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8.4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Меры, направленные на обеспечение выполнения </w:t>
      </w:r>
      <w:r w:rsidR="00820835">
        <w:rPr>
          <w:b/>
          <w:bCs/>
          <w:color w:val="auto"/>
          <w:sz w:val="23"/>
          <w:szCs w:val="23"/>
        </w:rPr>
        <w:t>детским садом</w:t>
      </w:r>
      <w:r>
        <w:rPr>
          <w:b/>
          <w:bCs/>
          <w:color w:val="auto"/>
          <w:sz w:val="23"/>
          <w:szCs w:val="23"/>
        </w:rPr>
        <w:t xml:space="preserve"> обязанностей, предусмотренных ст. ст. 18.1, 19 Федерального закона № 152ФЗ «</w:t>
      </w:r>
      <w:proofErr w:type="gramStart"/>
      <w:r>
        <w:rPr>
          <w:b/>
          <w:bCs/>
          <w:color w:val="auto"/>
          <w:sz w:val="23"/>
          <w:szCs w:val="23"/>
        </w:rPr>
        <w:t>О</w:t>
      </w:r>
      <w:proofErr w:type="gramEnd"/>
      <w:r>
        <w:rPr>
          <w:b/>
          <w:bCs/>
          <w:color w:val="auto"/>
          <w:sz w:val="23"/>
          <w:szCs w:val="23"/>
        </w:rPr>
        <w:t xml:space="preserve"> персональных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данных».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9.1 </w:t>
      </w:r>
      <w:proofErr w:type="gramStart"/>
      <w:r>
        <w:rPr>
          <w:color w:val="auto"/>
          <w:sz w:val="23"/>
          <w:szCs w:val="23"/>
        </w:rPr>
        <w:t>Назначен</w:t>
      </w:r>
      <w:proofErr w:type="gramEnd"/>
      <w:r>
        <w:rPr>
          <w:color w:val="auto"/>
          <w:sz w:val="23"/>
          <w:szCs w:val="23"/>
        </w:rPr>
        <w:t xml:space="preserve"> ответственный за организацию обработки персональных данных в </w:t>
      </w:r>
      <w:r w:rsidR="00820835">
        <w:rPr>
          <w:color w:val="auto"/>
          <w:sz w:val="23"/>
          <w:szCs w:val="23"/>
        </w:rPr>
        <w:t>детском саду</w:t>
      </w:r>
      <w:r>
        <w:rPr>
          <w:color w:val="auto"/>
          <w:sz w:val="23"/>
          <w:szCs w:val="23"/>
        </w:rPr>
        <w:t xml:space="preserve">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9.2 Приказом </w:t>
      </w:r>
      <w:r w:rsidR="00820835">
        <w:rPr>
          <w:color w:val="auto"/>
          <w:sz w:val="23"/>
          <w:szCs w:val="23"/>
        </w:rPr>
        <w:t>заведующего</w:t>
      </w:r>
      <w:r>
        <w:rPr>
          <w:color w:val="auto"/>
          <w:sz w:val="23"/>
          <w:szCs w:val="23"/>
        </w:rPr>
        <w:t xml:space="preserve"> </w:t>
      </w:r>
      <w:r w:rsidR="00820835">
        <w:rPr>
          <w:color w:val="auto"/>
          <w:sz w:val="23"/>
          <w:szCs w:val="23"/>
        </w:rPr>
        <w:t>детского сада</w:t>
      </w:r>
      <w:r>
        <w:rPr>
          <w:color w:val="auto"/>
          <w:sz w:val="23"/>
          <w:szCs w:val="23"/>
        </w:rPr>
        <w:t xml:space="preserve"> утверждено Положение об обработке персональных данных в </w:t>
      </w:r>
      <w:r w:rsidR="00820835">
        <w:rPr>
          <w:color w:val="auto"/>
          <w:sz w:val="23"/>
          <w:szCs w:val="23"/>
        </w:rPr>
        <w:t>МБДОУ – детский сад № 516</w:t>
      </w:r>
      <w:r>
        <w:rPr>
          <w:color w:val="auto"/>
          <w:sz w:val="23"/>
          <w:szCs w:val="23"/>
        </w:rPr>
        <w:t xml:space="preserve">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9.3</w:t>
      </w:r>
      <w:proofErr w:type="gramStart"/>
      <w:r>
        <w:rPr>
          <w:color w:val="auto"/>
          <w:sz w:val="23"/>
          <w:szCs w:val="23"/>
        </w:rPr>
        <w:t xml:space="preserve"> П</w:t>
      </w:r>
      <w:proofErr w:type="gramEnd"/>
      <w:r>
        <w:rPr>
          <w:color w:val="auto"/>
          <w:sz w:val="23"/>
          <w:szCs w:val="23"/>
        </w:rPr>
        <w:t xml:space="preserve">рименяются предусмотренные соответствующими нормативными правовыми актами правовые, организационные и технические меры по обеспечению безопасности персональных данных при их обработке в информационных системах персональных данных. </w:t>
      </w:r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9.4 Работники, обучающиеся и родители (законные представители) должны быть ознакомлены под расписку с документами </w:t>
      </w:r>
      <w:r w:rsidR="00DF68B9">
        <w:rPr>
          <w:color w:val="auto"/>
          <w:sz w:val="23"/>
          <w:szCs w:val="23"/>
        </w:rPr>
        <w:t>детского сада</w:t>
      </w:r>
      <w:r>
        <w:rPr>
          <w:color w:val="auto"/>
          <w:sz w:val="23"/>
          <w:szCs w:val="23"/>
        </w:rPr>
        <w:t xml:space="preserve">, устанавливающими порядок обработки персональных данных, а также осведомлены об их правах и обязанностях в этой области,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данных. </w:t>
      </w:r>
      <w:proofErr w:type="gramEnd"/>
    </w:p>
    <w:p w:rsidR="008C076E" w:rsidRDefault="008C076E" w:rsidP="008C07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9.5 </w:t>
      </w:r>
      <w:r w:rsidR="00DF68B9">
        <w:rPr>
          <w:color w:val="auto"/>
          <w:sz w:val="23"/>
          <w:szCs w:val="23"/>
        </w:rPr>
        <w:t xml:space="preserve">Детский сад </w:t>
      </w:r>
      <w:r>
        <w:rPr>
          <w:color w:val="auto"/>
          <w:sz w:val="23"/>
          <w:szCs w:val="23"/>
        </w:rPr>
        <w:t xml:space="preserve"> несёт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Федерации. </w:t>
      </w:r>
    </w:p>
    <w:p w:rsidR="00DF68B9" w:rsidRPr="00DF68B9" w:rsidRDefault="008C076E" w:rsidP="00DF68B9">
      <w:pPr>
        <w:pStyle w:val="Default"/>
        <w:rPr>
          <w:bCs/>
          <w:color w:val="auto"/>
        </w:rPr>
      </w:pPr>
      <w:r>
        <w:rPr>
          <w:sz w:val="23"/>
          <w:szCs w:val="23"/>
        </w:rPr>
        <w:t xml:space="preserve">9.6 </w:t>
      </w:r>
      <w:r w:rsidR="00DF68B9" w:rsidRPr="00DF68B9">
        <w:rPr>
          <w:bCs/>
          <w:color w:val="auto"/>
        </w:rPr>
        <w:t>Муниципально</w:t>
      </w:r>
      <w:r w:rsidR="00DF68B9">
        <w:rPr>
          <w:bCs/>
          <w:color w:val="auto"/>
        </w:rPr>
        <w:t>е</w:t>
      </w:r>
      <w:r w:rsidR="00DF68B9" w:rsidRPr="00DF68B9">
        <w:rPr>
          <w:bCs/>
          <w:color w:val="auto"/>
        </w:rPr>
        <w:t xml:space="preserve"> Бюджетно</w:t>
      </w:r>
      <w:r w:rsidR="00DF68B9">
        <w:rPr>
          <w:bCs/>
          <w:color w:val="auto"/>
        </w:rPr>
        <w:t>е</w:t>
      </w:r>
      <w:r w:rsidR="00DF68B9" w:rsidRPr="00DF68B9">
        <w:rPr>
          <w:bCs/>
          <w:color w:val="auto"/>
        </w:rPr>
        <w:t xml:space="preserve"> Дошкольно</w:t>
      </w:r>
      <w:r w:rsidR="00DF68B9">
        <w:rPr>
          <w:bCs/>
          <w:color w:val="auto"/>
        </w:rPr>
        <w:t>е</w:t>
      </w:r>
      <w:r w:rsidR="00DF68B9" w:rsidRPr="00DF68B9">
        <w:rPr>
          <w:bCs/>
          <w:color w:val="auto"/>
        </w:rPr>
        <w:t xml:space="preserve"> Образовательно</w:t>
      </w:r>
      <w:r w:rsidR="00DF68B9">
        <w:rPr>
          <w:bCs/>
          <w:color w:val="auto"/>
        </w:rPr>
        <w:t>е</w:t>
      </w:r>
      <w:r w:rsidR="00DF68B9" w:rsidRPr="00DF68B9">
        <w:rPr>
          <w:bCs/>
          <w:color w:val="auto"/>
        </w:rPr>
        <w:t xml:space="preserve"> </w:t>
      </w:r>
    </w:p>
    <w:p w:rsidR="00DF68B9" w:rsidRPr="00DF68B9" w:rsidRDefault="00DF68B9" w:rsidP="00DF68B9">
      <w:pPr>
        <w:pStyle w:val="Default"/>
        <w:rPr>
          <w:bCs/>
          <w:color w:val="auto"/>
        </w:rPr>
      </w:pPr>
      <w:r w:rsidRPr="00DF68B9">
        <w:rPr>
          <w:bCs/>
          <w:color w:val="auto"/>
        </w:rPr>
        <w:t>Учреждени</w:t>
      </w:r>
      <w:r>
        <w:rPr>
          <w:bCs/>
          <w:color w:val="auto"/>
        </w:rPr>
        <w:t xml:space="preserve">е </w:t>
      </w:r>
      <w:r w:rsidRPr="00DF68B9">
        <w:rPr>
          <w:bCs/>
          <w:color w:val="auto"/>
        </w:rPr>
        <w:t>- детский сад № 516</w:t>
      </w:r>
    </w:p>
    <w:p w:rsidR="00760F16" w:rsidRPr="00741495" w:rsidRDefault="008C076E" w:rsidP="008C07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41495">
        <w:rPr>
          <w:rFonts w:ascii="Times New Roman" w:hAnsi="Times New Roman" w:cs="Times New Roman"/>
          <w:sz w:val="24"/>
          <w:szCs w:val="24"/>
        </w:rPr>
        <w:t xml:space="preserve">включен в Реестр операторов персональных данных, регистрационный </w:t>
      </w:r>
      <w:r w:rsidRPr="00741495">
        <w:rPr>
          <w:rFonts w:ascii="Times New Roman" w:hAnsi="Times New Roman" w:cs="Times New Roman"/>
          <w:color w:val="FF0000"/>
          <w:sz w:val="24"/>
          <w:szCs w:val="24"/>
        </w:rPr>
        <w:t>№ 66-15-001337</w:t>
      </w:r>
      <w:r w:rsidRPr="00741495">
        <w:rPr>
          <w:rFonts w:ascii="Times New Roman" w:hAnsi="Times New Roman" w:cs="Times New Roman"/>
          <w:sz w:val="24"/>
          <w:szCs w:val="24"/>
        </w:rPr>
        <w:t xml:space="preserve"> от </w:t>
      </w:r>
      <w:r w:rsidR="00B73371" w:rsidRPr="00741495">
        <w:rPr>
          <w:rFonts w:ascii="Times New Roman" w:hAnsi="Times New Roman" w:cs="Times New Roman"/>
          <w:sz w:val="24"/>
          <w:szCs w:val="24"/>
        </w:rPr>
        <w:t>03.03</w:t>
      </w:r>
      <w:r w:rsidRPr="00741495">
        <w:rPr>
          <w:rFonts w:ascii="Times New Roman" w:hAnsi="Times New Roman" w:cs="Times New Roman"/>
          <w:sz w:val="24"/>
          <w:szCs w:val="24"/>
        </w:rPr>
        <w:t>.201</w:t>
      </w:r>
      <w:r w:rsidR="00B73371" w:rsidRPr="00741495">
        <w:rPr>
          <w:rFonts w:ascii="Times New Roman" w:hAnsi="Times New Roman" w:cs="Times New Roman"/>
          <w:sz w:val="24"/>
          <w:szCs w:val="24"/>
        </w:rPr>
        <w:t>6</w:t>
      </w:r>
      <w:r w:rsidRPr="0074149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760F16" w:rsidRPr="00741495" w:rsidSect="00B8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076E"/>
    <w:rsid w:val="00741495"/>
    <w:rsid w:val="007456F9"/>
    <w:rsid w:val="00760F16"/>
    <w:rsid w:val="00820835"/>
    <w:rsid w:val="008C076E"/>
    <w:rsid w:val="00B73371"/>
    <w:rsid w:val="00B87BE2"/>
    <w:rsid w:val="00DF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LOGOPED</cp:lastModifiedBy>
  <cp:revision>6</cp:revision>
  <dcterms:created xsi:type="dcterms:W3CDTF">2016-05-13T12:11:00Z</dcterms:created>
  <dcterms:modified xsi:type="dcterms:W3CDTF">2020-10-10T08:25:00Z</dcterms:modified>
</cp:coreProperties>
</file>