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B1" w:rsidRPr="001E59B1" w:rsidRDefault="001E59B1" w:rsidP="001E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МИНИСТЕРСТВО ПРОСВЕЩЕНИЯ РОССИЙСКОЙ ФЕДЕРАЦИИ</w:t>
      </w:r>
    </w:p>
    <w:p w:rsidR="001E59B1" w:rsidRPr="001E59B1" w:rsidRDefault="001E59B1" w:rsidP="001E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E59B1" w:rsidRPr="001E59B1" w:rsidRDefault="001E59B1" w:rsidP="001E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b/>
          <w:bCs/>
          <w:sz w:val="24"/>
          <w:szCs w:val="24"/>
        </w:rPr>
        <w:t>ПРИКАЗ</w:t>
      </w:r>
    </w:p>
    <w:p w:rsidR="001E59B1" w:rsidRPr="001E59B1" w:rsidRDefault="001E59B1" w:rsidP="001E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b/>
          <w:bCs/>
          <w:sz w:val="24"/>
          <w:szCs w:val="24"/>
        </w:rPr>
        <w:t>от 21 января 2019 г. N 33</w:t>
      </w:r>
    </w:p>
    <w:p w:rsidR="001E59B1" w:rsidRPr="001E59B1" w:rsidRDefault="001E59B1" w:rsidP="001E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1E59B1" w:rsidRPr="001E59B1" w:rsidRDefault="001E59B1" w:rsidP="001E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ИЗМЕНЕНИЙ</w:t>
      </w:r>
    </w:p>
    <w:p w:rsidR="001E59B1" w:rsidRPr="001E59B1" w:rsidRDefault="001E59B1" w:rsidP="001E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ПОРЯДОК ПРИЕМА НА </w:t>
      </w:r>
      <w:proofErr w:type="gramStart"/>
      <w:r w:rsidRPr="001E59B1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ОБУЧЕНИЕ ПО</w:t>
      </w:r>
      <w:proofErr w:type="gramEnd"/>
      <w:r w:rsidRPr="001E59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ОБРАЗОВАТЕЛЬНЫМ ПРОГРАММАМ</w:t>
      </w:r>
    </w:p>
    <w:p w:rsidR="001E59B1" w:rsidRPr="001E59B1" w:rsidRDefault="001E59B1" w:rsidP="001E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ДОШКОЛЬНОГО ОБРАЗОВАНИЯ, </w:t>
      </w:r>
      <w:proofErr w:type="gramStart"/>
      <w:r w:rsidRPr="001E59B1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УТВЕРЖДЕННЫЙ</w:t>
      </w:r>
      <w:proofErr w:type="gramEnd"/>
      <w:r w:rsidRPr="001E59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ПРИКАЗОМ МИНИСТЕРСТВА</w:t>
      </w:r>
    </w:p>
    <w:p w:rsidR="001E59B1" w:rsidRPr="001E59B1" w:rsidRDefault="001E59B1" w:rsidP="001E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 И НАУКИ РОССИЙСКОЙ ФЕДЕРАЦИИ</w:t>
      </w:r>
    </w:p>
    <w:p w:rsidR="001E59B1" w:rsidRPr="001E59B1" w:rsidRDefault="001E59B1" w:rsidP="001E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b/>
          <w:bCs/>
          <w:sz w:val="24"/>
          <w:szCs w:val="24"/>
        </w:rPr>
        <w:t>ОТ 8 АПРЕЛЯ 2014 Г. N 293</w:t>
      </w:r>
    </w:p>
    <w:p w:rsidR="001E59B1" w:rsidRPr="001E59B1" w:rsidRDefault="001E59B1" w:rsidP="001E59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E59B1" w:rsidRPr="001E59B1" w:rsidRDefault="001E59B1" w:rsidP="001E59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E59B1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федеральными законами от 3 августа 2018 г. N 317-ФЗ "О внесении изменений в статьи 11 и 14 Федерального закона "Об образовании в Российской Федерации" (Собрание законодательства Российской Федерации, 2018, N 32, ст. 5110), от 27 июля 2006 г. N 152-ФЗ "О персональных данных" (Собрание законодательства Российской Федерации, 2006, N 31, ст. 3451;</w:t>
      </w:r>
      <w:proofErr w:type="gramEnd"/>
      <w:r w:rsidRPr="001E59B1">
        <w:rPr>
          <w:rFonts w:ascii="Times New Roman" w:eastAsia="Times New Roman" w:hAnsi="Times New Roman" w:cs="Times New Roman"/>
          <w:sz w:val="24"/>
          <w:szCs w:val="24"/>
        </w:rPr>
        <w:t xml:space="preserve"> 2009, N 48, ст. 5716, N 52, ст. 6439; 2010, N 27, ст. 3407, N 31, ст. 4173, ст. 4196, N 49, ст. 6409, N 52, ст. 6974; 2011, N 23, ст. 3263, N 31, ст. 4701; 2013, N 14, ст. 1651, N 30, ст. 4038, N 51, ст. 6683; 2014, N 23, ст. 2927, N 30, ст. 4217, ст. 4243; 2016, N 27, ст. 4164; </w:t>
      </w:r>
      <w:proofErr w:type="gramStart"/>
      <w:r w:rsidRPr="001E59B1">
        <w:rPr>
          <w:rFonts w:ascii="Times New Roman" w:eastAsia="Times New Roman" w:hAnsi="Times New Roman" w:cs="Times New Roman"/>
          <w:sz w:val="24"/>
          <w:szCs w:val="24"/>
        </w:rPr>
        <w:t>2017, N 9, ст. 1276, N 27, ст. 3945, N 31, ст. 4772) и подпунктом 4.2.21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5343, N 36, ст. 5634, официальный интернет-портал правовой информации http://www.pravo.gov.ru, 26 декабря 2018 г</w:t>
      </w:r>
      <w:proofErr w:type="gramEnd"/>
      <w:r w:rsidRPr="001E59B1">
        <w:rPr>
          <w:rFonts w:ascii="Times New Roman" w:eastAsia="Times New Roman" w:hAnsi="Times New Roman" w:cs="Times New Roman"/>
          <w:sz w:val="24"/>
          <w:szCs w:val="24"/>
        </w:rPr>
        <w:t>., N 0001201812260028), приказываю:</w:t>
      </w:r>
    </w:p>
    <w:p w:rsidR="001E59B1" w:rsidRPr="001E59B1" w:rsidRDefault="001E59B1" w:rsidP="001E59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sz w:val="24"/>
          <w:szCs w:val="24"/>
        </w:rPr>
        <w:t xml:space="preserve">Утвердить прилагаемые </w:t>
      </w:r>
      <w:hyperlink w:anchor="p32" w:history="1">
        <w:r w:rsidRPr="001E59B1">
          <w:rPr>
            <w:rFonts w:ascii="Times New Roman" w:eastAsia="Times New Roman" w:hAnsi="Times New Roman" w:cs="Times New Roman"/>
            <w:color w:val="0000FF"/>
            <w:sz w:val="24"/>
            <w:szCs w:val="24"/>
          </w:rPr>
          <w:t>изменения</w:t>
        </w:r>
      </w:hyperlink>
      <w:r w:rsidRPr="001E59B1">
        <w:rPr>
          <w:rFonts w:ascii="Times New Roman" w:eastAsia="Times New Roman" w:hAnsi="Times New Roman" w:cs="Times New Roman"/>
          <w:sz w:val="24"/>
          <w:szCs w:val="24"/>
        </w:rPr>
        <w:t xml:space="preserve">, которые вносятся в Порядок приема на </w:t>
      </w:r>
      <w:proofErr w:type="gramStart"/>
      <w:r w:rsidRPr="001E59B1">
        <w:rPr>
          <w:rFonts w:ascii="Times New Roman" w:eastAsia="Times New Roman" w:hAnsi="Times New Roman" w:cs="Times New Roman"/>
          <w:sz w:val="24"/>
          <w:szCs w:val="24"/>
        </w:rPr>
        <w:t>обучение по</w:t>
      </w:r>
      <w:proofErr w:type="gramEnd"/>
      <w:r w:rsidRPr="001E59B1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дошкольного образования, утвержденный приказом Министерства образования и науки Российской Федерации от 8 апреля 2014 г. N 293 (зарегистрирован Министерством юстиции Российской Федерации 12 мая 2014 г., регистрационный N 32220).</w:t>
      </w:r>
    </w:p>
    <w:p w:rsidR="001E59B1" w:rsidRPr="001E59B1" w:rsidRDefault="001E59B1" w:rsidP="001E59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E59B1" w:rsidRPr="001E59B1" w:rsidRDefault="001E59B1" w:rsidP="001E5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sz w:val="24"/>
          <w:szCs w:val="24"/>
        </w:rPr>
        <w:t>Министр</w:t>
      </w:r>
    </w:p>
    <w:p w:rsidR="001E59B1" w:rsidRPr="001E59B1" w:rsidRDefault="001E59B1" w:rsidP="001E5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sz w:val="24"/>
          <w:szCs w:val="24"/>
        </w:rPr>
        <w:t>О.Ю.ВАСИЛЬЕВА</w:t>
      </w:r>
    </w:p>
    <w:p w:rsidR="001E59B1" w:rsidRPr="001E59B1" w:rsidRDefault="001E59B1" w:rsidP="001E5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E59B1" w:rsidRPr="001E59B1" w:rsidRDefault="001E59B1" w:rsidP="001E5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sz w:val="24"/>
          <w:szCs w:val="24"/>
        </w:rPr>
        <w:t>  </w:t>
      </w:r>
    </w:p>
    <w:p w:rsidR="001E59B1" w:rsidRPr="001E59B1" w:rsidRDefault="001E59B1" w:rsidP="001E5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E59B1" w:rsidRPr="001E59B1" w:rsidRDefault="001E59B1" w:rsidP="001E5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1E59B1" w:rsidRPr="001E59B1" w:rsidRDefault="001E59B1" w:rsidP="001E5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E59B1" w:rsidRPr="001E59B1" w:rsidRDefault="001E59B1" w:rsidP="001E5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sz w:val="24"/>
          <w:szCs w:val="24"/>
        </w:rPr>
        <w:t>Утверждены</w:t>
      </w:r>
    </w:p>
    <w:p w:rsidR="001E59B1" w:rsidRPr="001E59B1" w:rsidRDefault="001E59B1" w:rsidP="001E5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sz w:val="24"/>
          <w:szCs w:val="24"/>
        </w:rPr>
        <w:t>приказом Министерства просвещения</w:t>
      </w:r>
    </w:p>
    <w:p w:rsidR="001E59B1" w:rsidRPr="001E59B1" w:rsidRDefault="001E59B1" w:rsidP="001E5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</w:p>
    <w:p w:rsidR="001E59B1" w:rsidRPr="001E59B1" w:rsidRDefault="001E59B1" w:rsidP="001E5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sz w:val="24"/>
          <w:szCs w:val="24"/>
        </w:rPr>
        <w:t>от 21 января 2019 г. N 33</w:t>
      </w:r>
    </w:p>
    <w:p w:rsidR="001E59B1" w:rsidRPr="001E59B1" w:rsidRDefault="001E59B1" w:rsidP="001E59B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E59B1" w:rsidRPr="001E59B1" w:rsidRDefault="001E59B1" w:rsidP="001E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p32"/>
      <w:bookmarkEnd w:id="0"/>
      <w:r w:rsidRPr="001E59B1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ИЗМЕНЕНИЯ,</w:t>
      </w:r>
    </w:p>
    <w:p w:rsidR="001E59B1" w:rsidRPr="001E59B1" w:rsidRDefault="001E59B1" w:rsidP="001E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1E59B1">
        <w:rPr>
          <w:rFonts w:ascii="Times New Roman" w:eastAsia="Times New Roman" w:hAnsi="Times New Roman" w:cs="Times New Roman"/>
          <w:b/>
          <w:bCs/>
          <w:sz w:val="24"/>
          <w:szCs w:val="24"/>
        </w:rPr>
        <w:t>КОТОРЫЕ</w:t>
      </w:r>
      <w:proofErr w:type="gramEnd"/>
      <w:r w:rsidRPr="001E59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ВНОСЯТСЯ В ПОРЯДОК ПРИЕМА НА ОБУЧЕНИЕ</w:t>
      </w:r>
    </w:p>
    <w:p w:rsidR="001E59B1" w:rsidRPr="001E59B1" w:rsidRDefault="001E59B1" w:rsidP="001E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b/>
          <w:bCs/>
          <w:sz w:val="24"/>
          <w:szCs w:val="24"/>
        </w:rPr>
        <w:t>ПО ОБРАЗОВАТЕЛЬНЫМ ПРОГРАММАМ ДОШКОЛЬНОГО ОБРАЗОВАНИЯ,</w:t>
      </w:r>
    </w:p>
    <w:p w:rsidR="001E59B1" w:rsidRPr="001E59B1" w:rsidRDefault="001E59B1" w:rsidP="001E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1E59B1">
        <w:rPr>
          <w:rFonts w:ascii="Times New Roman" w:eastAsia="Times New Roman" w:hAnsi="Times New Roman" w:cs="Times New Roman"/>
          <w:b/>
          <w:bCs/>
          <w:sz w:val="24"/>
          <w:szCs w:val="24"/>
        </w:rPr>
        <w:t>УТВЕРЖДЕННЫЙ</w:t>
      </w:r>
      <w:proofErr w:type="gramEnd"/>
      <w:r w:rsidRPr="001E59B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ПРИКАЗОМ МИНИСТЕРСТВА ОБРАЗОВАНИЯ И НАУКИ</w:t>
      </w:r>
    </w:p>
    <w:p w:rsidR="001E59B1" w:rsidRPr="001E59B1" w:rsidRDefault="001E59B1" w:rsidP="001E59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РОССИЙСКОЙ ФЕДЕРАЦИИ ОТ 8 АПРЕЛЯ 2014 Г. N 293</w:t>
      </w:r>
    </w:p>
    <w:p w:rsidR="001E59B1" w:rsidRPr="001E59B1" w:rsidRDefault="001E59B1" w:rsidP="001E59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E59B1" w:rsidRPr="001E59B1" w:rsidRDefault="001E59B1" w:rsidP="001E59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sz w:val="24"/>
          <w:szCs w:val="24"/>
        </w:rPr>
        <w:t>1. В пункте 9 абзац третий дополнить подпунктом "е" следующего содержания:</w:t>
      </w:r>
    </w:p>
    <w:p w:rsidR="001E59B1" w:rsidRPr="001E59B1" w:rsidRDefault="001E59B1" w:rsidP="001E59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sz w:val="24"/>
          <w:szCs w:val="24"/>
        </w:rPr>
        <w:lastRenderedPageBreak/>
        <w:t>"е) о выборе языка образования, родного языка из числа языков народов Российской Федерации, в том числе русского языка как родного языка</w:t>
      </w:r>
      <w:proofErr w:type="gramStart"/>
      <w:r w:rsidRPr="001E59B1">
        <w:rPr>
          <w:rFonts w:ascii="Times New Roman" w:eastAsia="Times New Roman" w:hAnsi="Times New Roman" w:cs="Times New Roman"/>
          <w:sz w:val="24"/>
          <w:szCs w:val="24"/>
        </w:rPr>
        <w:t>.".</w:t>
      </w:r>
      <w:proofErr w:type="gramEnd"/>
    </w:p>
    <w:p w:rsidR="001E59B1" w:rsidRPr="001E59B1" w:rsidRDefault="001E59B1" w:rsidP="001E59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sz w:val="24"/>
          <w:szCs w:val="24"/>
        </w:rPr>
        <w:t>2. Абзац первый пункта 17 изложить в следующей редакции:</w:t>
      </w:r>
    </w:p>
    <w:p w:rsidR="001E59B1" w:rsidRPr="001E59B1" w:rsidRDefault="001E59B1" w:rsidP="001E59B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59B1">
        <w:rPr>
          <w:rFonts w:ascii="Times New Roman" w:eastAsia="Times New Roman" w:hAnsi="Times New Roman" w:cs="Times New Roman"/>
          <w:sz w:val="24"/>
          <w:szCs w:val="24"/>
        </w:rPr>
        <w:t>"Руководитель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</w:t>
      </w:r>
      <w:proofErr w:type="gramStart"/>
      <w:r w:rsidRPr="001E59B1">
        <w:rPr>
          <w:rFonts w:ascii="Times New Roman" w:eastAsia="Times New Roman" w:hAnsi="Times New Roman" w:cs="Times New Roman"/>
          <w:sz w:val="24"/>
          <w:szCs w:val="24"/>
        </w:rPr>
        <w:t>кт в тр</w:t>
      </w:r>
      <w:proofErr w:type="gramEnd"/>
      <w:r w:rsidRPr="001E59B1">
        <w:rPr>
          <w:rFonts w:ascii="Times New Roman" w:eastAsia="Times New Roman" w:hAnsi="Times New Roman" w:cs="Times New Roman"/>
          <w:sz w:val="24"/>
          <w:szCs w:val="24"/>
        </w:rPr>
        <w:t>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</w:t>
      </w:r>
      <w:proofErr w:type="gramStart"/>
      <w:r w:rsidRPr="001E59B1">
        <w:rPr>
          <w:rFonts w:ascii="Times New Roman" w:eastAsia="Times New Roman" w:hAnsi="Times New Roman" w:cs="Times New Roman"/>
          <w:sz w:val="24"/>
          <w:szCs w:val="24"/>
        </w:rPr>
        <w:t>.".</w:t>
      </w:r>
      <w:proofErr w:type="gramEnd"/>
    </w:p>
    <w:p w:rsidR="003E0FF5" w:rsidRPr="001E59B1" w:rsidRDefault="003E0FF5">
      <w:pPr>
        <w:rPr>
          <w:rFonts w:ascii="Times New Roman" w:hAnsi="Times New Roman" w:cs="Times New Roman"/>
          <w:sz w:val="24"/>
          <w:szCs w:val="24"/>
        </w:rPr>
      </w:pPr>
    </w:p>
    <w:sectPr w:rsidR="003E0FF5" w:rsidRPr="001E5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E59B1"/>
    <w:rsid w:val="001E59B1"/>
    <w:rsid w:val="003E0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E59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015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734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33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178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2457</Characters>
  <Application>Microsoft Office Word</Application>
  <DocSecurity>0</DocSecurity>
  <Lines>20</Lines>
  <Paragraphs>5</Paragraphs>
  <ScaleCrop>false</ScaleCrop>
  <Company>DreamLair</Company>
  <LinksUpToDate>false</LinksUpToDate>
  <CharactersWithSpaces>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</dc:creator>
  <cp:keywords/>
  <dc:description/>
  <cp:lastModifiedBy>Вероника</cp:lastModifiedBy>
  <cp:revision>3</cp:revision>
  <dcterms:created xsi:type="dcterms:W3CDTF">2019-02-25T07:14:00Z</dcterms:created>
  <dcterms:modified xsi:type="dcterms:W3CDTF">2019-02-25T07:15:00Z</dcterms:modified>
</cp:coreProperties>
</file>