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82399672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5B9BD5" w:themeColor="accent1"/>
            </w:tblBorders>
            <w:tblLook w:val="04A0"/>
          </w:tblPr>
          <w:tblGrid>
            <w:gridCol w:w="7668"/>
          </w:tblGrid>
          <w:tr w:rsidR="00EC2BFC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EC2BFC" w:rsidRDefault="00EC2BFC">
                <w:pPr>
                  <w:pStyle w:val="a5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МБДОУ Детский сад №516</w:t>
                </w:r>
              </w:p>
            </w:tc>
          </w:tr>
          <w:tr w:rsidR="00EC2BFC">
            <w:tc>
              <w:tcPr>
                <w:tcW w:w="7672" w:type="dxa"/>
              </w:tcPr>
              <w:sdt>
                <w:sdtPr>
                  <w:rPr>
                    <w:rFonts w:ascii="Arial" w:eastAsia="Times New Roman" w:hAnsi="Arial" w:cs="Arial"/>
                    <w:color w:val="333333"/>
                    <w:kern w:val="36"/>
                    <w:sz w:val="48"/>
                    <w:szCs w:val="48"/>
                    <w:lang w:eastAsia="ru-RU"/>
                  </w:rPr>
                  <w:alias w:val="Заголовок"/>
                  <w:id w:val="13406919"/>
                  <w:placeholder>
                    <w:docPart w:val="AA320CC945E849E8B560C21F5CD02C4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EC2BFC" w:rsidRDefault="00510824" w:rsidP="008A2F80">
                    <w:pPr>
                      <w:pStyle w:val="a5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</w:rPr>
                    </w:pPr>
                    <w:r>
                      <w:rPr>
                        <w:rFonts w:ascii="Arial" w:eastAsia="Times New Roman" w:hAnsi="Arial" w:cs="Arial"/>
                        <w:color w:val="333333"/>
                        <w:kern w:val="36"/>
                        <w:sz w:val="48"/>
                        <w:szCs w:val="48"/>
                        <w:lang w:eastAsia="ru-RU"/>
                      </w:rPr>
                      <w:t xml:space="preserve">Конспект организации и проведения </w:t>
                    </w:r>
                    <w:r w:rsidR="008A2F80">
                      <w:rPr>
                        <w:rFonts w:ascii="Arial" w:eastAsia="Times New Roman" w:hAnsi="Arial" w:cs="Arial"/>
                        <w:color w:val="333333"/>
                        <w:kern w:val="36"/>
                        <w:sz w:val="48"/>
                        <w:szCs w:val="48"/>
                        <w:lang w:eastAsia="ru-RU"/>
                      </w:rPr>
                      <w:t>тренинга</w:t>
                    </w:r>
                    <w:r>
                      <w:rPr>
                        <w:rFonts w:ascii="Arial" w:eastAsia="Times New Roman" w:hAnsi="Arial" w:cs="Arial"/>
                        <w:color w:val="333333"/>
                        <w:kern w:val="36"/>
                        <w:sz w:val="48"/>
                        <w:szCs w:val="48"/>
                        <w:lang w:eastAsia="ru-RU"/>
                      </w:rPr>
                      <w:t xml:space="preserve"> в старшей группе</w:t>
                    </w:r>
                    <w:r w:rsidRPr="00100B1A">
                      <w:rPr>
                        <w:rFonts w:ascii="Arial" w:eastAsia="Times New Roman" w:hAnsi="Arial" w:cs="Arial"/>
                        <w:color w:val="333333"/>
                        <w:kern w:val="36"/>
                        <w:sz w:val="48"/>
                        <w:szCs w:val="48"/>
                        <w:lang w:eastAsia="ru-RU"/>
                      </w:rPr>
                      <w:t xml:space="preserve"> «Закаливание детей — залог их здоровья»</w:t>
                    </w:r>
                  </w:p>
                </w:sdtContent>
              </w:sdt>
            </w:tc>
          </w:tr>
          <w:tr w:rsidR="00EC2BFC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EC2BFC" w:rsidRPr="00510824" w:rsidRDefault="008A2F80">
                <w:pPr>
                  <w:pStyle w:val="a5"/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</w:pPr>
                <w: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t>Воспитатель</w:t>
                </w:r>
                <w:r w:rsidR="00510824" w:rsidRPr="00510824"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t>:</w:t>
                </w:r>
                <w: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t xml:space="preserve"> </w:t>
                </w:r>
                <w:proofErr w:type="spellStart"/>
                <w:r w:rsidR="00510824" w:rsidRPr="00510824"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t>Жилкина</w:t>
                </w:r>
                <w:proofErr w:type="spellEnd"/>
                <w:r w:rsidR="00510824" w:rsidRPr="00510824"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t xml:space="preserve"> А.Н</w:t>
                </w:r>
              </w:p>
            </w:tc>
          </w:tr>
        </w:tbl>
        <w:p w:rsidR="00EC2BFC" w:rsidRDefault="00EC2BFC"/>
        <w:p w:rsidR="00EC2BFC" w:rsidRDefault="00EC2BFC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EC2BFC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EC2BFC" w:rsidRDefault="00EC2BFC">
                <w:pPr>
                  <w:pStyle w:val="a5"/>
                  <w:rPr>
                    <w:color w:val="5B9BD5" w:themeColor="accent1"/>
                  </w:rPr>
                </w:pPr>
              </w:p>
              <w:sdt>
                <w:sdtPr>
                  <w:alias w:val="Дата"/>
                  <w:id w:val="13406932"/>
                  <w:placeholder>
                    <w:docPart w:val="0DD5C544CB0C4BA5AF881E84468367C5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4-06-18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EC2BFC" w:rsidRDefault="007635F8" w:rsidP="00510824">
                    <w:pPr>
                      <w:pStyle w:val="a5"/>
                      <w:jc w:val="center"/>
                      <w:rPr>
                        <w:color w:val="5B9BD5" w:themeColor="accent1"/>
                      </w:rPr>
                    </w:pPr>
                    <w:r w:rsidRPr="008A2F80">
                      <w:t>18.06.2024</w:t>
                    </w:r>
                  </w:p>
                </w:sdtContent>
              </w:sdt>
              <w:p w:rsidR="00EC2BFC" w:rsidRDefault="00EC2BFC">
                <w:pPr>
                  <w:pStyle w:val="a5"/>
                  <w:rPr>
                    <w:color w:val="5B9BD5" w:themeColor="accent1"/>
                  </w:rPr>
                </w:pPr>
              </w:p>
            </w:tc>
          </w:tr>
        </w:tbl>
        <w:p w:rsidR="00EC2BFC" w:rsidRDefault="00EC2BFC"/>
        <w:p w:rsidR="00EC2BFC" w:rsidRDefault="00EC2BFC">
          <w:pPr>
            <w:rPr>
              <w:rFonts w:ascii="Arial" w:eastAsia="Times New Roman" w:hAnsi="Arial" w:cs="Arial"/>
              <w:color w:val="333333"/>
              <w:kern w:val="36"/>
              <w:sz w:val="48"/>
              <w:szCs w:val="48"/>
              <w:lang w:eastAsia="ru-RU"/>
            </w:rPr>
          </w:pPr>
          <w:r>
            <w:rPr>
              <w:rFonts w:ascii="Arial" w:eastAsia="Times New Roman" w:hAnsi="Arial" w:cs="Arial"/>
              <w:color w:val="333333"/>
              <w:kern w:val="36"/>
              <w:sz w:val="48"/>
              <w:szCs w:val="48"/>
              <w:lang w:eastAsia="ru-RU"/>
            </w:rPr>
            <w:br w:type="page"/>
          </w:r>
        </w:p>
      </w:sdtContent>
    </w:sdt>
    <w:p w:rsidR="00EC2BFC" w:rsidRDefault="00544A02" w:rsidP="00EC2BFC">
      <w:pPr>
        <w:shd w:val="clear" w:color="auto" w:fill="FFFFFF"/>
        <w:spacing w:before="150"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44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hyperlink r:id="rId6" w:tooltip="Закаливание детей" w:history="1">
        <w:r w:rsidRPr="008A2F80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bdr w:val="none" w:sz="0" w:space="0" w:color="auto" w:frame="1"/>
            <w:lang w:eastAsia="ru-RU"/>
          </w:rPr>
          <w:t>Закаливание детей</w:t>
        </w:r>
      </w:hyperlink>
      <w:r w:rsidRPr="008A2F8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 - залог их здоровья»</w:t>
      </w: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установки у </w:t>
      </w: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совместную работу по сохранению и укреплению </w:t>
      </w: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0C0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C230C0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показать </w:t>
      </w: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 взаимосвязь </w:t>
      </w:r>
      <w:hyperlink r:id="rId7" w:tooltip="Закаливание. Конспекты занятий по закаливанию" w:history="1">
        <w:r w:rsidRPr="008A2F8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закаливающих процедур и здоровья ребенка</w:t>
        </w:r>
      </w:hyperlink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30C0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познакомить </w:t>
      </w: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основными правилами, методами </w:t>
      </w:r>
      <w:hyperlink r:id="rId8" w:tooltip="Закаливание. Консультации" w:history="1">
        <w:r w:rsidRPr="008A2F8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закаливания детей</w:t>
        </w:r>
      </w:hyperlink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мотивировать </w:t>
      </w: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на здоровый образ жизни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="00EC2BFC" w:rsidRPr="008A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C2BFC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лекция с элементами практики по </w:t>
      </w:r>
      <w:proofErr w:type="spellStart"/>
      <w:r w:rsidR="00EC2BFC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босохождению</w:t>
      </w:r>
      <w:proofErr w:type="spellEnd"/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="00EC2BFC" w:rsidRPr="008A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C2BFC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воспитатели информируют </w:t>
      </w: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о предстоящем собрании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указывая на актуальность его темы.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воспитатели организуют выставку </w:t>
      </w:r>
      <w:r w:rsidR="00EC2BFC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ковриков для </w:t>
      </w:r>
      <w:proofErr w:type="spellStart"/>
      <w:r w:rsidR="00EC2BFC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босохождения</w:t>
      </w:r>
      <w:proofErr w:type="spellEnd"/>
      <w:proofErr w:type="gramStart"/>
      <w:r w:rsidR="00EC2BFC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C2BFC" w:rsidRPr="008A2F80" w:rsidRDefault="00EC2BFC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проводится закаливающие  мероприятия: ходьба по коврикам здоровья</w:t>
      </w:r>
      <w:proofErr w:type="gram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ленивая гимнастика,  утренняя гимнастика. 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родительского собрания:</w:t>
      </w:r>
    </w:p>
    <w:p w:rsidR="00544A02" w:rsidRPr="008A2F80" w:rsidRDefault="00544A02" w:rsidP="008A2F80">
      <w:pPr>
        <w:shd w:val="clear" w:color="auto" w:fill="FFFFFF"/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уважаемые мамы и папы! Мы рады приветствовать вас!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разминка «Улыбка»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узнать: у Вас хорошее настроение? Как без слов подарить его другим людям при встрече? Как без слов сообщить о своем хорошем настроении? Конечно, улыбкой. Улыбнулись соседу справа, улыбнулись соседу слева. Улыбка может согреть своим теплом, показать ваше дружелюбие и улучшить настроение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2F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нашей сегодняшней встречи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узнать, что такое здоровый образ жизни и как он влияет на развитие </w:t>
      </w:r>
      <w:r w:rsidR="00163733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детей. Каждый родитель 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хочет, чтобы дети росли </w:t>
      </w:r>
      <w:proofErr w:type="gram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</w:t>
      </w:r>
      <w:proofErr w:type="gram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. А, по вашему мнению, каков он, здоровый ребёнок?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родителей.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Основная часть: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детей и их развитие – одна из главных проблем семьи и дошкольного учреждения.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детстве закладывается фундамент здоровья ребёнка, формируются основные движения, осанка, а также необходимые навыки и 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зарядка помогает организму пробудиться от сна; способствует повышению работоспособности; улучшает самочувствие; дает бодрость. Гимнастика после дневного сна – это комплекс мероприятий, облегчающих переход от сна к бодрствованию.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мы используем следующие виды гимнастики: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дыхательная гимнастика;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глазодвигательная</w:t>
      </w:r>
      <w:proofErr w:type="spell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гимнастика;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как уже сказали гимнастика после сна (ленивая гимнастика)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хождение по коврикам здоровья (</w:t>
      </w:r>
      <w:proofErr w:type="spell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босохождние</w:t>
      </w:r>
      <w:proofErr w:type="spell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хорошей гимнастики исчезает чувство сонливости, вялости, слабости, повышается умственная и физическая работоспособность, активность, настроение и самочувствие ребёнка.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такого подхода к этому режимному моменту видим: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пробуждение проходит безболезненно для ребенка;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он легко включается в игровые упражнения;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получает положительный эмоциональный настрой;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легко переходит к игровой деятельности.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Давайте немного отдохнем, а заодно проверим, как развиты физические навыки у наших уважаемых родителей – пап и мам.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Зарядка 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 </w:t>
      </w:r>
      <w:proofErr w:type="gram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хотелось бы поговорить о закаливании.  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 </w:t>
      </w:r>
      <w:hyperlink r:id="rId9" w:tooltip="Закаливание. Конспекты занятий по закаливанию" w:history="1">
        <w:r w:rsidRPr="008A2F8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закаливания должны быть реализованы основные</w:t>
        </w:r>
      </w:hyperlink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гигиенические принципы </w:t>
      </w:r>
      <w:r w:rsidR="00163733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постепенность</w:t>
      </w:r>
      <w:r w:rsidR="00163733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систематичность, комплексность и учет индивидуальных особенностей ребенка. 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 </w:t>
      </w:r>
      <w:hyperlink r:id="rId10" w:tooltip="Закаливание. Консультации" w:history="1">
        <w:r w:rsidRPr="008A2F8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закаленный человек мало подвержен любым</w:t>
        </w:r>
      </w:hyperlink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заболеваниям, поэтому закаливание организма можно с уверенностью отнести к привычкам здорового образа жизни. Воздействие солнца, воздуха и воды на организм человека (в разумных пределах) очень полезно.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Пребывание детей на воздухе - это использование естественных факторов природы для оздоровления и закаливания организма, поэтому в детском саду 2 раза в день с детьми около двух и более часов гуляем на улице – это в холодный период, за исключением тех дней, когда температура воздуха ниже 15 градусов. Летом </w:t>
      </w:r>
      <w:r w:rsidRPr="008A2F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–  время прогулки неограниченно.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прогулки дети как можно больше двигаются, играют в спортивные и подвижные игры (</w:t>
      </w:r>
      <w:proofErr w:type="spell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пункт 12.10)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выбрали следующие виды закаливания как: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коврикам здоровья.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Сон без маек в теплый период года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коврикам здоровья на улице в теплое время года.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особенно хочу порекомендовать такие виды закаливания, которые можно использовать в домашних условиях: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Хождение босиком. При этом укрепляются своды и связки стоп, идет профилактика плоскостопия. Начинать хождение босиком при </w:t>
      </w:r>
      <w:proofErr w:type="spell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spell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пола не ниже +18. Вначале это осуществляется в носках в течени</w:t>
      </w:r>
      <w:proofErr w:type="gram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4-5 дней, затем полностью босиком по 3-4 минуты. Время процедуры увеличиваем ежедневно на 1 минуту и доводим до 20-25 минут. Процедура очень физиологична и хорошо переносится детьми любого возраста. Поэтому можно проводить её с раннего возраста.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запомнить, что правильное выполнение режима, чередование труда и отдыха </w:t>
      </w:r>
      <w:proofErr w:type="gram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proofErr w:type="gram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улучшают работоспособность, приучают к аккуратности, дисциплинируют человека, укрепляют его здоровье.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обсудим с вами такой вид закаливания как </w:t>
      </w:r>
      <w:proofErr w:type="spell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1DB6" w:rsidRPr="008A2F80" w:rsidRDefault="007635F8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Теперь пришло время с пользой отдохнуть. </w:t>
      </w:r>
      <w:r w:rsidR="00F91DB6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пройдем в центр группы и попробуем пройтись по коврикам здоровья. Мы подготовили для вас несколько </w:t>
      </w:r>
      <w:proofErr w:type="gramStart"/>
      <w:r w:rsidR="00F91DB6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ковриков</w:t>
      </w:r>
      <w:proofErr w:type="gramEnd"/>
      <w:r w:rsidR="00F91DB6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больше всего полюбились нашим детям.</w:t>
      </w:r>
    </w:p>
    <w:p w:rsidR="007635F8" w:rsidRPr="008A2F80" w:rsidRDefault="00F91DB6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 как это… и </w:t>
      </w:r>
      <w:proofErr w:type="gram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станет легче после прохождения по коврикам. </w:t>
      </w:r>
    </w:p>
    <w:p w:rsidR="00ED6CEC" w:rsidRPr="008A2F80" w:rsidRDefault="00ED6CEC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Для чего же нужно </w:t>
      </w:r>
      <w:proofErr w:type="spellStart"/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босохождение</w:t>
      </w:r>
      <w:proofErr w:type="spellEnd"/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?</w:t>
      </w:r>
    </w:p>
    <w:p w:rsidR="00ED6CEC" w:rsidRPr="008A2F80" w:rsidRDefault="00ED6CEC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ED6CEC" w:rsidRPr="008A2F80" w:rsidRDefault="00ED6CEC" w:rsidP="008A2F80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EC" w:rsidRPr="008A2F80" w:rsidRDefault="00ED6CEC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Для начала занятий хождения босиком следует обратить внимание на следующие рекомендации специалистов:</w:t>
      </w:r>
    </w:p>
    <w:p w:rsidR="00ED6CEC" w:rsidRPr="008A2F80" w:rsidRDefault="00ED6CEC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1DB6"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с ребёнком заниматься ходьбой босиком, т. к. это своеобразные сеансы точечного массажа и закаливания.</w:t>
      </w:r>
    </w:p>
    <w:p w:rsidR="00ED6CEC" w:rsidRPr="008A2F80" w:rsidRDefault="00F91DB6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510824"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специальные резиновые коврики с шиповым рифлением, которые можно приобрести в хозяйственных или спортивных магазинах.</w:t>
      </w:r>
    </w:p>
    <w:p w:rsidR="00ED6CEC" w:rsidRPr="008A2F80" w:rsidRDefault="00510824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Каждое утро вместе со своим ребёнком начинайте зарядку с ходьбы босиком на таком коврике.</w:t>
      </w:r>
    </w:p>
    <w:p w:rsidR="00ED6CEC" w:rsidRPr="008A2F80" w:rsidRDefault="00510824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Предложите ребёнку помассировать стопы ног с помощью скалки или круглой палки, катая их подошвами по нескольку минут в день.</w:t>
      </w:r>
    </w:p>
    <w:p w:rsidR="00ED6CEC" w:rsidRPr="008A2F80" w:rsidRDefault="00510824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 занятиях на природе желательно, если есть такая возможность, после ходьбы по тёплому песку перейти на траву, затем потерпеть </w:t>
      </w: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покалывание свежескошенной траве и завершить прогулку на земляной тропинке или гальке.</w:t>
      </w:r>
    </w:p>
    <w:p w:rsidR="00F91DB6" w:rsidRPr="008A2F80" w:rsidRDefault="00F91DB6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</w:p>
    <w:p w:rsidR="00F91DB6" w:rsidRPr="008A2F80" w:rsidRDefault="00F91DB6" w:rsidP="008A2F80">
      <w:pPr>
        <w:tabs>
          <w:tab w:val="left" w:pos="2835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наших соотечественников приверженцами </w:t>
      </w:r>
      <w:proofErr w:type="spell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босохождения</w:t>
      </w:r>
      <w:proofErr w:type="spellEnd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полководец  Александр Суворов, писатель Лев Толстой, физиолог Иван Павлов.</w:t>
      </w:r>
    </w:p>
    <w:p w:rsidR="00ED6CEC" w:rsidRPr="008A2F80" w:rsidRDefault="00ED6CEC" w:rsidP="008A2F80">
      <w:pPr>
        <w:tabs>
          <w:tab w:val="left" w:pos="28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человека, любящего ходить без обуви, всегда хорошее настроение и ощущение здоровья во всём теле. </w:t>
      </w:r>
      <w:proofErr w:type="gramStart"/>
      <w:r w:rsidRPr="008A2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любители ходить босиком отмечают, что, снимая обувь, они «снимают» с себя плохое настроение, усталость, агрессию, раздражительность.</w:t>
      </w:r>
      <w:proofErr w:type="gramEnd"/>
    </w:p>
    <w:p w:rsidR="00C230C0" w:rsidRPr="008A2F80" w:rsidRDefault="00C230C0" w:rsidP="008A2F8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A2F80">
        <w:rPr>
          <w:rStyle w:val="c2"/>
          <w:color w:val="000000"/>
          <w:sz w:val="28"/>
          <w:szCs w:val="28"/>
        </w:rPr>
        <w:t>Вот и наступила пора жаркого солнца и необыкновенно радостного настроения. </w:t>
      </w:r>
    </w:p>
    <w:p w:rsidR="00C230C0" w:rsidRPr="008A2F80" w:rsidRDefault="00C230C0" w:rsidP="008A2F8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A2F80">
        <w:rPr>
          <w:rStyle w:val="c9"/>
          <w:rFonts w:eastAsiaTheme="minorEastAsia"/>
          <w:bCs/>
          <w:color w:val="000000"/>
          <w:sz w:val="28"/>
          <w:szCs w:val="28"/>
        </w:rPr>
        <w:t>Лето</w:t>
      </w:r>
      <w:r w:rsidRPr="008A2F80">
        <w:rPr>
          <w:rStyle w:val="c2"/>
          <w:color w:val="000000"/>
          <w:sz w:val="28"/>
          <w:szCs w:val="28"/>
        </w:rPr>
        <w:t> - замечательное время года! Можно играть на воздухе, закаляться, в полной мере используя неисчерпаемые возможности природных факторов: свежего воздуха, солнечных лучей и воды.</w:t>
      </w:r>
    </w:p>
    <w:p w:rsidR="007635F8" w:rsidRPr="008A2F80" w:rsidRDefault="007635F8" w:rsidP="008A2F80">
      <w:pPr>
        <w:tabs>
          <w:tab w:val="left" w:pos="283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63733" w:rsidRPr="008A2F80" w:rsidRDefault="003356A5" w:rsidP="008A2F80">
      <w:pPr>
        <w:tabs>
          <w:tab w:val="left" w:pos="283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2F80">
        <w:rPr>
          <w:rFonts w:ascii="Times New Roman" w:hAnsi="Times New Roman" w:cs="Times New Roman"/>
          <w:sz w:val="28"/>
          <w:szCs w:val="28"/>
        </w:rPr>
        <w:t xml:space="preserve">Летом мы так же можем </w:t>
      </w:r>
      <w:proofErr w:type="gramStart"/>
      <w:r w:rsidRPr="008A2F80">
        <w:rPr>
          <w:rFonts w:ascii="Times New Roman" w:hAnsi="Times New Roman" w:cs="Times New Roman"/>
          <w:sz w:val="28"/>
          <w:szCs w:val="28"/>
        </w:rPr>
        <w:t>закалятся</w:t>
      </w:r>
      <w:proofErr w:type="gramEnd"/>
      <w:r w:rsidRPr="008A2F80">
        <w:rPr>
          <w:rFonts w:ascii="Times New Roman" w:hAnsi="Times New Roman" w:cs="Times New Roman"/>
          <w:sz w:val="28"/>
          <w:szCs w:val="28"/>
        </w:rPr>
        <w:t xml:space="preserve"> и во время отдыха с детьми  на речках и озерах. </w:t>
      </w:r>
    </w:p>
    <w:p w:rsidR="003356A5" w:rsidRPr="008A2F80" w:rsidRDefault="003356A5" w:rsidP="008A2F80">
      <w:pPr>
        <w:tabs>
          <w:tab w:val="left" w:pos="283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A2F80">
        <w:rPr>
          <w:rFonts w:ascii="Times New Roman" w:hAnsi="Times New Roman" w:cs="Times New Roman"/>
          <w:sz w:val="28"/>
          <w:szCs w:val="28"/>
        </w:rPr>
        <w:t>Так давайте же не будем упускать такие возможности помочь нашему организму в столь тяжелое время для нашего иммунитета как зима. Будем закаляться</w:t>
      </w:r>
      <w:proofErr w:type="gramStart"/>
      <w:r w:rsidRPr="008A2F8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8A2F80">
        <w:rPr>
          <w:rFonts w:ascii="Times New Roman" w:hAnsi="Times New Roman" w:cs="Times New Roman"/>
          <w:sz w:val="28"/>
          <w:szCs w:val="28"/>
        </w:rPr>
        <w:t>!!!</w:t>
      </w:r>
    </w:p>
    <w:sectPr w:rsidR="003356A5" w:rsidRPr="008A2F80" w:rsidSect="00EC2BF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1AC"/>
    <w:multiLevelType w:val="multilevel"/>
    <w:tmpl w:val="8C28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4F5C46"/>
    <w:multiLevelType w:val="multilevel"/>
    <w:tmpl w:val="4E7E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960A3C"/>
    <w:multiLevelType w:val="multilevel"/>
    <w:tmpl w:val="8672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A02"/>
    <w:rsid w:val="00163733"/>
    <w:rsid w:val="00303DE5"/>
    <w:rsid w:val="003356A5"/>
    <w:rsid w:val="00510824"/>
    <w:rsid w:val="00544A02"/>
    <w:rsid w:val="005F0A39"/>
    <w:rsid w:val="006C5053"/>
    <w:rsid w:val="006D4801"/>
    <w:rsid w:val="00724B35"/>
    <w:rsid w:val="007635F8"/>
    <w:rsid w:val="007E34F2"/>
    <w:rsid w:val="008A2F80"/>
    <w:rsid w:val="00AE3635"/>
    <w:rsid w:val="00B00FDA"/>
    <w:rsid w:val="00C230C0"/>
    <w:rsid w:val="00E46F9F"/>
    <w:rsid w:val="00EC2BFC"/>
    <w:rsid w:val="00ED6CEC"/>
    <w:rsid w:val="00F9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35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EC2BFC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EC2BFC"/>
    <w:rPr>
      <w:rFonts w:eastAsiaTheme="minorEastAsia"/>
    </w:rPr>
  </w:style>
  <w:style w:type="paragraph" w:customStyle="1" w:styleId="c1">
    <w:name w:val="c1"/>
    <w:basedOn w:val="a"/>
    <w:rsid w:val="00C2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30C0"/>
  </w:style>
  <w:style w:type="character" w:customStyle="1" w:styleId="c9">
    <w:name w:val="c9"/>
    <w:basedOn w:val="a0"/>
    <w:rsid w:val="00C230C0"/>
  </w:style>
  <w:style w:type="paragraph" w:customStyle="1" w:styleId="c6">
    <w:name w:val="c6"/>
    <w:basedOn w:val="a"/>
    <w:rsid w:val="00C2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30C0"/>
  </w:style>
  <w:style w:type="character" w:customStyle="1" w:styleId="c11">
    <w:name w:val="c11"/>
    <w:basedOn w:val="a0"/>
    <w:rsid w:val="00C23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kalivanie-konsultaci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zakalivanie-konspekty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zakalivani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zakalivanie-konsultac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zakalivanie-konspekt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320CC945E849E8B560C21F5CD02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2252D-6BC9-461F-8CB2-9735821A3927}"/>
      </w:docPartPr>
      <w:docPartBody>
        <w:p w:rsidR="00FA1A30" w:rsidRDefault="00FB69FA" w:rsidP="00FB69FA">
          <w:pPr>
            <w:pStyle w:val="AA320CC945E849E8B560C21F5CD02C4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B69FA"/>
    <w:rsid w:val="002F3377"/>
    <w:rsid w:val="00303DE5"/>
    <w:rsid w:val="00B71751"/>
    <w:rsid w:val="00D5516C"/>
    <w:rsid w:val="00FA1A30"/>
    <w:rsid w:val="00FB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320CC945E849E8B560C21F5CD02C43">
    <w:name w:val="AA320CC945E849E8B560C21F5CD02C43"/>
    <w:rsid w:val="00FB69FA"/>
  </w:style>
  <w:style w:type="paragraph" w:customStyle="1" w:styleId="0B694DFB48754779B79CC32F9CD27BDF">
    <w:name w:val="0B694DFB48754779B79CC32F9CD27BDF"/>
    <w:rsid w:val="00FB69FA"/>
  </w:style>
  <w:style w:type="paragraph" w:customStyle="1" w:styleId="683D6682435C402497C8E1A0F515BB28">
    <w:name w:val="683D6682435C402497C8E1A0F515BB28"/>
    <w:rsid w:val="00FB69FA"/>
  </w:style>
  <w:style w:type="paragraph" w:customStyle="1" w:styleId="0DD5C544CB0C4BA5AF881E84468367C5">
    <w:name w:val="0DD5C544CB0C4BA5AF881E84468367C5"/>
    <w:rsid w:val="00FB69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2024-06-18T00:00:00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организации и проведения родительского собрания в старшей группе</vt:lpstr>
    </vt:vector>
  </TitlesOfParts>
  <Company>SPecialiST RePack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организации и проведения тренинга в старшей группе «Закаливание детей — залог их здоровья»</dc:title>
  <dc:subject>«Закаливание детей — залог их здоровья»</dc:subject>
  <dc:creator>Мой Пк</dc:creator>
  <cp:keywords/>
  <dc:description/>
  <cp:lastModifiedBy>Alina</cp:lastModifiedBy>
  <cp:revision>5</cp:revision>
  <cp:lastPrinted>2024-06-09T13:30:00Z</cp:lastPrinted>
  <dcterms:created xsi:type="dcterms:W3CDTF">2024-06-11T11:19:00Z</dcterms:created>
  <dcterms:modified xsi:type="dcterms:W3CDTF">2024-08-21T09:51:00Z</dcterms:modified>
</cp:coreProperties>
</file>