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B28" w:rsidRPr="00A72B28" w:rsidRDefault="00A72B28" w:rsidP="00A72B28">
      <w:pPr>
        <w:widowControl/>
        <w:shd w:val="clear" w:color="auto" w:fill="FEFEFE"/>
        <w:jc w:val="center"/>
        <w:textAlignment w:val="baseline"/>
        <w:outlineLvl w:val="0"/>
        <w:rPr>
          <w:rFonts w:ascii="Times New Roman" w:eastAsia="Times New Roman" w:hAnsi="Times New Roman" w:cs="Times New Roman"/>
          <w:color w:val="auto"/>
          <w:kern w:val="36"/>
          <w:sz w:val="40"/>
          <w:szCs w:val="40"/>
          <w:lang w:val="sah-RU" w:bidi="ar-SA"/>
        </w:rPr>
      </w:pPr>
      <w:bookmarkStart w:id="0" w:name="bookmark0"/>
      <w:r w:rsidRPr="00A72B28">
        <w:rPr>
          <w:rFonts w:ascii="Times New Roman" w:eastAsia="Times New Roman" w:hAnsi="Times New Roman" w:cs="Times New Roman"/>
          <w:color w:val="auto"/>
          <w:kern w:val="36"/>
          <w:sz w:val="40"/>
          <w:szCs w:val="40"/>
          <w:lang w:bidi="ar-SA"/>
        </w:rPr>
        <w:t>Коллективный договор</w:t>
      </w:r>
    </w:p>
    <w:p w:rsidR="00A72B28" w:rsidRPr="00A72B28" w:rsidRDefault="00A72B28" w:rsidP="00A72B28">
      <w:pPr>
        <w:widowControl/>
        <w:shd w:val="clear" w:color="auto" w:fill="FEFEFE"/>
        <w:jc w:val="center"/>
        <w:textAlignment w:val="baseline"/>
        <w:outlineLvl w:val="0"/>
        <w:rPr>
          <w:rFonts w:ascii="Times New Roman" w:eastAsia="Times New Roman" w:hAnsi="Times New Roman" w:cs="Times New Roman"/>
          <w:color w:val="auto"/>
          <w:kern w:val="36"/>
          <w:sz w:val="32"/>
          <w:szCs w:val="32"/>
          <w:lang w:val="sah-RU" w:bidi="ar-SA"/>
        </w:rPr>
      </w:pPr>
      <w:r w:rsidRPr="00A72B28">
        <w:rPr>
          <w:rFonts w:ascii="Times New Roman" w:eastAsia="Times New Roman" w:hAnsi="Times New Roman" w:cs="Times New Roman"/>
          <w:color w:val="auto"/>
          <w:kern w:val="36"/>
          <w:sz w:val="32"/>
          <w:szCs w:val="32"/>
          <w:lang w:val="sah-RU" w:bidi="ar-SA"/>
        </w:rPr>
        <w:t>Муниципального бюджетного дошкольного образовательного учреждения “Детский сад №1 “</w:t>
      </w:r>
      <w:r>
        <w:rPr>
          <w:rFonts w:ascii="Times New Roman" w:eastAsia="Times New Roman" w:hAnsi="Times New Roman" w:cs="Times New Roman"/>
          <w:color w:val="auto"/>
          <w:kern w:val="36"/>
          <w:sz w:val="32"/>
          <w:szCs w:val="32"/>
          <w:lang w:val="sah-RU" w:bidi="ar-SA"/>
        </w:rPr>
        <w:t>Сказка</w:t>
      </w:r>
      <w:r w:rsidRPr="00A72B28">
        <w:rPr>
          <w:rFonts w:ascii="Times New Roman" w:eastAsia="Times New Roman" w:hAnsi="Times New Roman" w:cs="Times New Roman"/>
          <w:color w:val="auto"/>
          <w:kern w:val="36"/>
          <w:sz w:val="32"/>
          <w:szCs w:val="32"/>
          <w:lang w:val="sah-RU" w:bidi="ar-SA"/>
        </w:rPr>
        <w:t>”</w:t>
      </w:r>
    </w:p>
    <w:p w:rsidR="00A72B28" w:rsidRPr="00A72B28" w:rsidRDefault="008A05BE" w:rsidP="00A72B28">
      <w:pPr>
        <w:widowControl/>
        <w:shd w:val="clear" w:color="auto" w:fill="FEFEFE"/>
        <w:jc w:val="center"/>
        <w:textAlignment w:val="baseline"/>
        <w:outlineLvl w:val="0"/>
        <w:rPr>
          <w:rFonts w:ascii="Times New Roman" w:eastAsia="Times New Roman" w:hAnsi="Times New Roman" w:cs="Times New Roman"/>
          <w:color w:val="auto"/>
          <w:kern w:val="36"/>
          <w:sz w:val="40"/>
          <w:szCs w:val="40"/>
          <w:lang w:bidi="ar-SA"/>
        </w:rPr>
      </w:pPr>
      <w:r>
        <w:rPr>
          <w:rFonts w:ascii="Times New Roman" w:eastAsia="Times New Roman" w:hAnsi="Times New Roman" w:cs="Times New Roman"/>
          <w:color w:val="auto"/>
          <w:kern w:val="36"/>
          <w:sz w:val="40"/>
          <w:szCs w:val="40"/>
          <w:lang w:bidi="ar-SA"/>
        </w:rPr>
        <w:t xml:space="preserve"> на 2023-2026</w:t>
      </w:r>
      <w:r w:rsidR="00A72B28" w:rsidRPr="00A72B28">
        <w:rPr>
          <w:rFonts w:ascii="Times New Roman" w:eastAsia="Times New Roman" w:hAnsi="Times New Roman" w:cs="Times New Roman"/>
          <w:color w:val="auto"/>
          <w:kern w:val="36"/>
          <w:sz w:val="40"/>
          <w:szCs w:val="40"/>
          <w:lang w:bidi="ar-SA"/>
        </w:rPr>
        <w:t xml:space="preserve"> гг.</w:t>
      </w:r>
    </w:p>
    <w:p w:rsidR="00A72B28" w:rsidRPr="00A72B28" w:rsidRDefault="00A72B28" w:rsidP="00A72B28">
      <w:pPr>
        <w:widowControl/>
        <w:shd w:val="clear" w:color="auto" w:fill="FEFEFE"/>
        <w:spacing w:line="165" w:lineRule="atLeast"/>
        <w:jc w:val="both"/>
        <w:textAlignment w:val="baseline"/>
        <w:rPr>
          <w:rFonts w:ascii="Times New Roman" w:eastAsia="Times New Roman" w:hAnsi="Times New Roman" w:cs="Times New Roman"/>
          <w:caps/>
          <w:color w:val="auto"/>
          <w:lang w:val="sah-RU" w:bidi="ar-SA"/>
        </w:rPr>
      </w:pPr>
    </w:p>
    <w:p w:rsidR="00A72B28" w:rsidRPr="00A72B28" w:rsidRDefault="00A72B28" w:rsidP="00A72B28">
      <w:pPr>
        <w:widowControl/>
        <w:tabs>
          <w:tab w:val="left" w:pos="980"/>
        </w:tabs>
        <w:spacing w:line="300" w:lineRule="atLeast"/>
        <w:jc w:val="both"/>
        <w:textAlignment w:val="baseline"/>
        <w:rPr>
          <w:rFonts w:ascii="Times New Roman" w:eastAsia="Times New Roman" w:hAnsi="Times New Roman" w:cs="Times New Roman"/>
          <w:color w:val="auto"/>
          <w:lang w:bidi="ar-SA"/>
        </w:rPr>
      </w:pPr>
      <w:r w:rsidRPr="00A72B28">
        <w:rPr>
          <w:rFonts w:ascii="Times New Roman" w:eastAsia="Times New Roman" w:hAnsi="Times New Roman" w:cs="Times New Roman"/>
          <w:b/>
          <w:bCs/>
          <w:color w:val="auto"/>
          <w:bdr w:val="none" w:sz="0" w:space="0" w:color="auto" w:frame="1"/>
          <w:lang w:bidi="ar-SA"/>
        </w:rPr>
        <w:t> </w:t>
      </w:r>
      <w:r w:rsidRPr="00A72B28">
        <w:rPr>
          <w:rFonts w:ascii="Times New Roman" w:eastAsia="Times New Roman" w:hAnsi="Times New Roman" w:cs="Times New Roman"/>
          <w:b/>
          <w:bCs/>
          <w:color w:val="auto"/>
          <w:bdr w:val="none" w:sz="0" w:space="0" w:color="auto" w:frame="1"/>
          <w:lang w:bidi="ar-SA"/>
        </w:rPr>
        <w:tab/>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u w:val="single"/>
          <w:bdr w:val="none" w:sz="0" w:space="0" w:color="auto" w:frame="1"/>
          <w:lang w:val="sah-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72B28" w:rsidRPr="00A72B28" w:rsidTr="00F10CEC">
        <w:tc>
          <w:tcPr>
            <w:tcW w:w="4785" w:type="dxa"/>
          </w:tcPr>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sidRPr="00A72B28">
              <w:rPr>
                <w:rFonts w:ascii="Times New Roman" w:eastAsia="Times New Roman" w:hAnsi="Times New Roman" w:cs="Times New Roman"/>
                <w:color w:val="auto"/>
                <w:bdr w:val="none" w:sz="0" w:space="0" w:color="auto" w:frame="1"/>
                <w:lang w:val="sah-RU" w:bidi="ar-SA"/>
              </w:rPr>
              <w:t>от работодателя:</w:t>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sidRPr="00A72B28">
              <w:rPr>
                <w:rFonts w:ascii="Times New Roman" w:eastAsia="Times New Roman" w:hAnsi="Times New Roman" w:cs="Times New Roman"/>
                <w:color w:val="auto"/>
                <w:bdr w:val="none" w:sz="0" w:space="0" w:color="auto" w:frame="1"/>
                <w:lang w:val="sah-RU" w:bidi="ar-SA"/>
              </w:rPr>
              <w:t>Заведующая МБДОУ “Детский сад №1 “</w:t>
            </w:r>
            <w:r>
              <w:rPr>
                <w:rFonts w:ascii="Times New Roman" w:eastAsia="Times New Roman" w:hAnsi="Times New Roman" w:cs="Times New Roman"/>
                <w:color w:val="auto"/>
                <w:bdr w:val="none" w:sz="0" w:space="0" w:color="auto" w:frame="1"/>
                <w:lang w:val="sah-RU" w:bidi="ar-SA"/>
              </w:rPr>
              <w:t>Сказка</w:t>
            </w:r>
            <w:r w:rsidRPr="00A72B28">
              <w:rPr>
                <w:rFonts w:ascii="Times New Roman" w:eastAsia="Times New Roman" w:hAnsi="Times New Roman" w:cs="Times New Roman"/>
                <w:color w:val="auto"/>
                <w:bdr w:val="none" w:sz="0" w:space="0" w:color="auto" w:frame="1"/>
                <w:lang w:val="sah-RU" w:bidi="ar-SA"/>
              </w:rPr>
              <w:t>”</w:t>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sidRPr="00A72B28">
              <w:rPr>
                <w:rFonts w:ascii="Times New Roman" w:eastAsia="Times New Roman" w:hAnsi="Times New Roman" w:cs="Times New Roman"/>
                <w:color w:val="auto"/>
                <w:bdr w:val="none" w:sz="0" w:space="0" w:color="auto" w:frame="1"/>
                <w:lang w:val="sah-RU" w:bidi="ar-SA"/>
              </w:rPr>
              <w:t>______________________</w:t>
            </w:r>
            <w:r>
              <w:rPr>
                <w:rFonts w:ascii="Times New Roman" w:eastAsia="Times New Roman" w:hAnsi="Times New Roman" w:cs="Times New Roman"/>
                <w:color w:val="auto"/>
                <w:bdr w:val="none" w:sz="0" w:space="0" w:color="auto" w:frame="1"/>
                <w:lang w:val="sah-RU" w:bidi="ar-SA"/>
              </w:rPr>
              <w:t>Я.А.Федотова</w:t>
            </w:r>
          </w:p>
          <w:p w:rsidR="00A72B28" w:rsidRPr="00A72B28" w:rsidRDefault="00A72B28" w:rsidP="008A05BE">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sidRPr="00A72B28">
              <w:rPr>
                <w:rFonts w:ascii="Times New Roman" w:eastAsia="Times New Roman" w:hAnsi="Times New Roman" w:cs="Times New Roman"/>
                <w:color w:val="auto"/>
                <w:bdr w:val="none" w:sz="0" w:space="0" w:color="auto" w:frame="1"/>
                <w:lang w:val="sah-RU" w:bidi="ar-SA"/>
              </w:rPr>
              <w:t>“_______” ___________________202 г.</w:t>
            </w:r>
          </w:p>
        </w:tc>
        <w:tc>
          <w:tcPr>
            <w:tcW w:w="4786" w:type="dxa"/>
          </w:tcPr>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sidRPr="00A72B28">
              <w:rPr>
                <w:rFonts w:ascii="Times New Roman" w:eastAsia="Times New Roman" w:hAnsi="Times New Roman" w:cs="Times New Roman"/>
                <w:color w:val="auto"/>
                <w:bdr w:val="none" w:sz="0" w:space="0" w:color="auto" w:frame="1"/>
                <w:lang w:val="sah-RU" w:bidi="ar-SA"/>
              </w:rPr>
              <w:t>от работников:</w:t>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sidRPr="00A72B28">
              <w:rPr>
                <w:rFonts w:ascii="Times New Roman" w:eastAsia="Times New Roman" w:hAnsi="Times New Roman" w:cs="Times New Roman"/>
                <w:color w:val="auto"/>
                <w:bdr w:val="none" w:sz="0" w:space="0" w:color="auto" w:frame="1"/>
                <w:lang w:val="sah-RU" w:bidi="ar-SA"/>
              </w:rPr>
              <w:t xml:space="preserve">председатель профсоюзного комитета </w:t>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Pr>
                <w:rFonts w:ascii="Times New Roman" w:eastAsia="Times New Roman" w:hAnsi="Times New Roman" w:cs="Times New Roman"/>
                <w:color w:val="auto"/>
                <w:bdr w:val="none" w:sz="0" w:space="0" w:color="auto" w:frame="1"/>
                <w:lang w:val="sah-RU" w:bidi="ar-SA"/>
              </w:rPr>
              <w:t>МБДОУ “Детский сад №1</w:t>
            </w:r>
            <w:r w:rsidRPr="00A72B28">
              <w:rPr>
                <w:rFonts w:ascii="Times New Roman" w:eastAsia="Times New Roman" w:hAnsi="Times New Roman" w:cs="Times New Roman"/>
                <w:color w:val="auto"/>
                <w:bdr w:val="none" w:sz="0" w:space="0" w:color="auto" w:frame="1"/>
                <w:lang w:val="sah-RU" w:bidi="ar-SA"/>
              </w:rPr>
              <w:t xml:space="preserve"> “</w:t>
            </w:r>
            <w:r>
              <w:rPr>
                <w:rFonts w:ascii="Times New Roman" w:eastAsia="Times New Roman" w:hAnsi="Times New Roman" w:cs="Times New Roman"/>
                <w:color w:val="auto"/>
                <w:bdr w:val="none" w:sz="0" w:space="0" w:color="auto" w:frame="1"/>
                <w:lang w:val="sah-RU" w:bidi="ar-SA"/>
              </w:rPr>
              <w:t>Сказка</w:t>
            </w:r>
            <w:r w:rsidRPr="00A72B28">
              <w:rPr>
                <w:rFonts w:ascii="Times New Roman" w:eastAsia="Times New Roman" w:hAnsi="Times New Roman" w:cs="Times New Roman"/>
                <w:color w:val="auto"/>
                <w:bdr w:val="none" w:sz="0" w:space="0" w:color="auto" w:frame="1"/>
                <w:lang w:val="sah-RU" w:bidi="ar-SA"/>
              </w:rPr>
              <w:t>”</w:t>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sidRPr="00A72B28">
              <w:rPr>
                <w:rFonts w:ascii="Times New Roman" w:eastAsia="Times New Roman" w:hAnsi="Times New Roman" w:cs="Times New Roman"/>
                <w:color w:val="auto"/>
                <w:bdr w:val="none" w:sz="0" w:space="0" w:color="auto" w:frame="1"/>
                <w:lang w:val="sah-RU" w:bidi="ar-SA"/>
              </w:rPr>
              <w:t>___________________</w:t>
            </w:r>
            <w:r>
              <w:rPr>
                <w:rFonts w:ascii="Times New Roman" w:eastAsia="Times New Roman" w:hAnsi="Times New Roman" w:cs="Times New Roman"/>
                <w:color w:val="auto"/>
                <w:bdr w:val="none" w:sz="0" w:space="0" w:color="auto" w:frame="1"/>
                <w:lang w:val="sah-RU" w:bidi="ar-SA"/>
              </w:rPr>
              <w:t>Л</w:t>
            </w:r>
            <w:r w:rsidRPr="00A72B28">
              <w:rPr>
                <w:rFonts w:ascii="Times New Roman" w:eastAsia="Times New Roman" w:hAnsi="Times New Roman" w:cs="Times New Roman"/>
                <w:color w:val="auto"/>
                <w:bdr w:val="none" w:sz="0" w:space="0" w:color="auto" w:frame="1"/>
                <w:lang w:val="sah-RU" w:bidi="ar-SA"/>
              </w:rPr>
              <w:t>.</w:t>
            </w:r>
            <w:r>
              <w:rPr>
                <w:rFonts w:ascii="Times New Roman" w:eastAsia="Times New Roman" w:hAnsi="Times New Roman" w:cs="Times New Roman"/>
                <w:color w:val="auto"/>
                <w:bdr w:val="none" w:sz="0" w:space="0" w:color="auto" w:frame="1"/>
                <w:lang w:val="sah-RU" w:bidi="ar-SA"/>
              </w:rPr>
              <w:t>В</w:t>
            </w:r>
            <w:r w:rsidRPr="00A72B28">
              <w:rPr>
                <w:rFonts w:ascii="Times New Roman" w:eastAsia="Times New Roman" w:hAnsi="Times New Roman" w:cs="Times New Roman"/>
                <w:color w:val="auto"/>
                <w:bdr w:val="none" w:sz="0" w:space="0" w:color="auto" w:frame="1"/>
                <w:lang w:val="sah-RU" w:bidi="ar-SA"/>
              </w:rPr>
              <w:t>.</w:t>
            </w:r>
            <w:r>
              <w:rPr>
                <w:rFonts w:ascii="Times New Roman" w:eastAsia="Times New Roman" w:hAnsi="Times New Roman" w:cs="Times New Roman"/>
                <w:color w:val="auto"/>
                <w:bdr w:val="none" w:sz="0" w:space="0" w:color="auto" w:frame="1"/>
                <w:lang w:val="sah-RU" w:bidi="ar-SA"/>
              </w:rPr>
              <w:t>Новгородова</w:t>
            </w:r>
          </w:p>
          <w:p w:rsidR="00A72B28" w:rsidRPr="00A72B28" w:rsidRDefault="008A05BE" w:rsidP="00A72B28">
            <w:pPr>
              <w:widowControl/>
              <w:spacing w:line="300" w:lineRule="atLeast"/>
              <w:jc w:val="both"/>
              <w:textAlignment w:val="baseline"/>
              <w:rPr>
                <w:rFonts w:ascii="Times New Roman" w:eastAsia="Times New Roman" w:hAnsi="Times New Roman" w:cs="Times New Roman"/>
                <w:color w:val="auto"/>
                <w:bdr w:val="none" w:sz="0" w:space="0" w:color="auto" w:frame="1"/>
                <w:lang w:val="sah-RU" w:bidi="ar-SA"/>
              </w:rPr>
            </w:pPr>
            <w:r>
              <w:rPr>
                <w:rFonts w:ascii="Times New Roman" w:eastAsia="Times New Roman" w:hAnsi="Times New Roman" w:cs="Times New Roman"/>
                <w:color w:val="auto"/>
                <w:bdr w:val="none" w:sz="0" w:space="0" w:color="auto" w:frame="1"/>
                <w:lang w:val="sah-RU" w:bidi="ar-SA"/>
              </w:rPr>
              <w:t>“_______”________________202</w:t>
            </w:r>
            <w:r w:rsidR="00A72B28" w:rsidRPr="00A72B28">
              <w:rPr>
                <w:rFonts w:ascii="Times New Roman" w:eastAsia="Times New Roman" w:hAnsi="Times New Roman" w:cs="Times New Roman"/>
                <w:color w:val="auto"/>
                <w:bdr w:val="none" w:sz="0" w:space="0" w:color="auto" w:frame="1"/>
                <w:lang w:val="sah-RU" w:bidi="ar-SA"/>
              </w:rPr>
              <w:t xml:space="preserve"> года</w:t>
            </w:r>
          </w:p>
        </w:tc>
      </w:tr>
    </w:tbl>
    <w:p w:rsidR="00A72B28" w:rsidRPr="00A72B28" w:rsidRDefault="00A72B28" w:rsidP="00A72B28">
      <w:pPr>
        <w:widowControl/>
        <w:jc w:val="both"/>
        <w:textAlignment w:val="baseline"/>
        <w:rPr>
          <w:rFonts w:ascii="Times New Roman" w:eastAsia="Times New Roman" w:hAnsi="Times New Roman" w:cs="Times New Roman"/>
          <w:color w:val="auto"/>
          <w:u w:val="single"/>
          <w:bdr w:val="none" w:sz="0" w:space="0" w:color="auto" w:frame="1"/>
          <w:lang w:val="sah-RU" w:bidi="ar-SA"/>
        </w:rPr>
      </w:pPr>
    </w:p>
    <w:p w:rsidR="00A72B28" w:rsidRPr="00A72B28" w:rsidRDefault="00A72B28" w:rsidP="00A72B28">
      <w:pPr>
        <w:widowControl/>
        <w:jc w:val="both"/>
        <w:textAlignment w:val="baseline"/>
        <w:rPr>
          <w:rFonts w:ascii="Times New Roman" w:eastAsia="Times New Roman" w:hAnsi="Times New Roman" w:cs="Times New Roman"/>
          <w:color w:val="auto"/>
          <w:lang w:val="sah-RU" w:bidi="ar-SA"/>
        </w:rPr>
      </w:pPr>
    </w:p>
    <w:p w:rsidR="00A72B28" w:rsidRPr="00A72B28" w:rsidRDefault="00A72B28" w:rsidP="00A72B28">
      <w:pPr>
        <w:widowControl/>
        <w:jc w:val="both"/>
        <w:textAlignment w:val="baseline"/>
        <w:rPr>
          <w:rFonts w:ascii="Times New Roman" w:eastAsia="Times New Roman" w:hAnsi="Times New Roman" w:cs="Times New Roman"/>
          <w:color w:val="auto"/>
          <w:lang w:val="sah-RU" w:bidi="ar-SA"/>
        </w:rPr>
      </w:pPr>
      <w:r w:rsidRPr="00A72B28">
        <w:rPr>
          <w:rFonts w:ascii="Times New Roman" w:eastAsia="Times New Roman" w:hAnsi="Times New Roman" w:cs="Times New Roman"/>
          <w:color w:val="auto"/>
          <w:lang w:bidi="ar-SA"/>
        </w:rPr>
        <w:t>Утвержден</w:t>
      </w:r>
      <w:r w:rsidRPr="00A72B28">
        <w:rPr>
          <w:rFonts w:ascii="Times New Roman" w:eastAsia="Times New Roman" w:hAnsi="Times New Roman" w:cs="Times New Roman"/>
          <w:color w:val="auto"/>
          <w:lang w:val="sah-RU" w:bidi="ar-SA"/>
        </w:rPr>
        <w:t>:</w:t>
      </w:r>
    </w:p>
    <w:p w:rsidR="00A72B28" w:rsidRPr="00A72B28" w:rsidRDefault="00A72B28" w:rsidP="00A72B28">
      <w:pPr>
        <w:widowControl/>
        <w:jc w:val="both"/>
        <w:textAlignment w:val="baseline"/>
        <w:rPr>
          <w:rFonts w:ascii="Times New Roman" w:eastAsia="Times New Roman" w:hAnsi="Times New Roman" w:cs="Times New Roman"/>
          <w:color w:val="auto"/>
          <w:lang w:bidi="ar-SA"/>
        </w:rPr>
      </w:pPr>
      <w:r w:rsidRPr="00A72B28">
        <w:rPr>
          <w:rFonts w:ascii="Times New Roman" w:eastAsia="Times New Roman" w:hAnsi="Times New Roman" w:cs="Times New Roman"/>
          <w:color w:val="auto"/>
          <w:lang w:bidi="ar-SA"/>
        </w:rPr>
        <w:t xml:space="preserve"> Общим</w:t>
      </w:r>
      <w:r w:rsidRPr="00A72B28">
        <w:rPr>
          <w:rFonts w:ascii="Times New Roman" w:eastAsia="Times New Roman" w:hAnsi="Times New Roman" w:cs="Times New Roman"/>
          <w:color w:val="auto"/>
          <w:lang w:val="sah-RU" w:bidi="ar-SA"/>
        </w:rPr>
        <w:t xml:space="preserve"> </w:t>
      </w:r>
      <w:r w:rsidRPr="00A72B28">
        <w:rPr>
          <w:rFonts w:ascii="Times New Roman" w:eastAsia="Times New Roman" w:hAnsi="Times New Roman" w:cs="Times New Roman"/>
          <w:color w:val="auto"/>
          <w:lang w:bidi="ar-SA"/>
        </w:rPr>
        <w:t>собранием работников</w:t>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lang w:val="sah-RU" w:bidi="ar-SA"/>
        </w:rPr>
      </w:pPr>
      <w:r w:rsidRPr="00A72B28">
        <w:rPr>
          <w:rFonts w:ascii="Times New Roman" w:eastAsia="Times New Roman" w:hAnsi="Times New Roman" w:cs="Times New Roman"/>
          <w:color w:val="auto"/>
          <w:lang w:bidi="ar-SA"/>
        </w:rPr>
        <w:t xml:space="preserve">протокол № </w:t>
      </w:r>
    </w:p>
    <w:p w:rsidR="00A72B28" w:rsidRPr="00A72B28" w:rsidRDefault="00A72B28" w:rsidP="00A72B28">
      <w:pPr>
        <w:widowControl/>
        <w:spacing w:line="300" w:lineRule="atLeast"/>
        <w:jc w:val="both"/>
        <w:textAlignment w:val="baseline"/>
        <w:rPr>
          <w:rFonts w:ascii="Times New Roman" w:eastAsia="Times New Roman" w:hAnsi="Times New Roman" w:cs="Times New Roman"/>
          <w:color w:val="auto"/>
          <w:lang w:bidi="ar-SA"/>
        </w:rPr>
      </w:pPr>
      <w:r w:rsidRPr="00A72B28">
        <w:rPr>
          <w:rFonts w:ascii="Times New Roman" w:eastAsia="Times New Roman" w:hAnsi="Times New Roman" w:cs="Times New Roman"/>
          <w:color w:val="auto"/>
          <w:lang w:bidi="ar-SA"/>
        </w:rPr>
        <w:t>от «</w:t>
      </w:r>
      <w:r w:rsidRPr="00A72B28">
        <w:rPr>
          <w:rFonts w:ascii="Times New Roman" w:eastAsia="Times New Roman" w:hAnsi="Times New Roman" w:cs="Times New Roman"/>
          <w:color w:val="auto"/>
          <w:lang w:val="sah-RU" w:bidi="ar-SA"/>
        </w:rPr>
        <w:t xml:space="preserve"> ____ </w:t>
      </w:r>
      <w:r w:rsidRPr="00A72B28">
        <w:rPr>
          <w:rFonts w:ascii="Times New Roman" w:eastAsia="Times New Roman" w:hAnsi="Times New Roman" w:cs="Times New Roman"/>
          <w:color w:val="auto"/>
          <w:lang w:bidi="ar-SA"/>
        </w:rPr>
        <w:t>»</w:t>
      </w:r>
      <w:r w:rsidRPr="00A72B28">
        <w:rPr>
          <w:rFonts w:ascii="Times New Roman" w:eastAsia="Times New Roman" w:hAnsi="Times New Roman" w:cs="Times New Roman"/>
          <w:color w:val="auto"/>
          <w:lang w:val="sah-RU" w:bidi="ar-SA"/>
        </w:rPr>
        <w:t xml:space="preserve"> ___________ </w:t>
      </w:r>
      <w:r w:rsidRPr="00A72B28">
        <w:rPr>
          <w:rFonts w:ascii="Times New Roman" w:eastAsia="Times New Roman" w:hAnsi="Times New Roman" w:cs="Times New Roman"/>
          <w:color w:val="auto"/>
          <w:lang w:bidi="ar-SA"/>
        </w:rPr>
        <w:t xml:space="preserve"> 202</w:t>
      </w:r>
      <w:bookmarkStart w:id="1" w:name="_GoBack"/>
      <w:bookmarkEnd w:id="1"/>
      <w:r w:rsidRPr="00A72B28">
        <w:rPr>
          <w:rFonts w:ascii="Times New Roman" w:eastAsia="Times New Roman" w:hAnsi="Times New Roman" w:cs="Times New Roman"/>
          <w:color w:val="auto"/>
          <w:lang w:val="sah-RU" w:bidi="ar-SA"/>
        </w:rPr>
        <w:t xml:space="preserve"> </w:t>
      </w:r>
      <w:r w:rsidRPr="00A72B28">
        <w:rPr>
          <w:rFonts w:ascii="Times New Roman" w:eastAsia="Times New Roman" w:hAnsi="Times New Roman" w:cs="Times New Roman"/>
          <w:color w:val="auto"/>
          <w:lang w:bidi="ar-SA"/>
        </w:rPr>
        <w:t>года.</w:t>
      </w:r>
    </w:p>
    <w:p w:rsidR="00A72B28" w:rsidRDefault="00A72B28">
      <w:pPr>
        <w:keepNext/>
        <w:keepLines/>
        <w:spacing w:after="253" w:line="230" w:lineRule="exact"/>
      </w:pPr>
    </w:p>
    <w:p w:rsidR="000840C0" w:rsidRDefault="00FA23A7">
      <w:pPr>
        <w:pStyle w:val="Heading10"/>
        <w:keepNext/>
        <w:keepLines/>
        <w:numPr>
          <w:ilvl w:val="0"/>
          <w:numId w:val="1"/>
        </w:numPr>
        <w:shd w:val="clear" w:color="auto" w:fill="auto"/>
        <w:tabs>
          <w:tab w:val="left" w:pos="3770"/>
        </w:tabs>
        <w:spacing w:after="253" w:line="230" w:lineRule="exact"/>
        <w:ind w:left="3300"/>
        <w:rPr>
          <w:sz w:val="24"/>
          <w:szCs w:val="24"/>
        </w:rPr>
      </w:pPr>
      <w:r w:rsidRPr="00FA23A7">
        <w:rPr>
          <w:sz w:val="24"/>
          <w:szCs w:val="24"/>
        </w:rPr>
        <w:t>ОБЩИЕ ПОЛОЖЕНИЯ</w:t>
      </w:r>
      <w:bookmarkEnd w:id="0"/>
    </w:p>
    <w:p w:rsidR="000840C0" w:rsidRPr="00FA23A7" w:rsidRDefault="00FA23A7">
      <w:pPr>
        <w:pStyle w:val="3"/>
        <w:numPr>
          <w:ilvl w:val="1"/>
          <w:numId w:val="1"/>
        </w:numPr>
        <w:shd w:val="clear" w:color="auto" w:fill="auto"/>
        <w:spacing w:before="0"/>
        <w:ind w:left="20" w:right="20" w:firstLine="0"/>
        <w:rPr>
          <w:sz w:val="24"/>
          <w:szCs w:val="24"/>
        </w:rPr>
      </w:pPr>
      <w:r w:rsidRPr="00FA23A7">
        <w:rPr>
          <w:sz w:val="24"/>
          <w:szCs w:val="24"/>
        </w:rPr>
        <w:t xml:space="preserve"> Настоящий Коллективный Договор заключен в соответствии с законодательством Российской Федерации с целью определения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образовательного учреждения.</w:t>
      </w:r>
    </w:p>
    <w:p w:rsidR="000840C0" w:rsidRPr="00FA23A7" w:rsidRDefault="00FA23A7">
      <w:pPr>
        <w:pStyle w:val="3"/>
        <w:shd w:val="clear" w:color="auto" w:fill="auto"/>
        <w:spacing w:before="0"/>
        <w:ind w:left="20" w:right="20" w:firstLine="0"/>
        <w:rPr>
          <w:sz w:val="24"/>
          <w:szCs w:val="24"/>
        </w:rPr>
      </w:pPr>
      <w:r w:rsidRPr="00FA23A7">
        <w:rPr>
          <w:sz w:val="24"/>
          <w:szCs w:val="24"/>
        </w:rPr>
        <w:t>Коллективный договор является правовым актом, устанавливающим общие принципы регулирования социально-трудовых отношений в сфере образования и связанных с ними экономических отношений, а также определяет общие условия оплаты труда, трудовые гарантии и льготы работников образования.</w:t>
      </w:r>
    </w:p>
    <w:p w:rsidR="000840C0" w:rsidRPr="00FA23A7" w:rsidRDefault="00FA23A7">
      <w:pPr>
        <w:pStyle w:val="3"/>
        <w:shd w:val="clear" w:color="auto" w:fill="auto"/>
        <w:spacing w:before="0"/>
        <w:ind w:left="20" w:right="20" w:firstLine="0"/>
        <w:rPr>
          <w:sz w:val="24"/>
          <w:szCs w:val="24"/>
        </w:rPr>
      </w:pPr>
      <w:r w:rsidRPr="00FA23A7">
        <w:rPr>
          <w:sz w:val="24"/>
          <w:szCs w:val="24"/>
        </w:rPr>
        <w:t>Коллективный договор основывается на Конституции Российской Федерации, Трудовом кодексе Российской Федерации, законах Российской Федерации: от 29.12.2012 г № 273 - ФЗ «Об образовании», от 19.04.1991 г. № 1031 - 1 «О занятости населения в РФ», от 12.01.1996 г. № 10-ФЗ «О профессиональных союзах, их правах и гарантиях деятельности».</w:t>
      </w:r>
    </w:p>
    <w:p w:rsidR="000840C0" w:rsidRPr="00FA23A7" w:rsidRDefault="00FA23A7">
      <w:pPr>
        <w:pStyle w:val="3"/>
        <w:numPr>
          <w:ilvl w:val="1"/>
          <w:numId w:val="1"/>
        </w:numPr>
        <w:shd w:val="clear" w:color="auto" w:fill="auto"/>
        <w:spacing w:before="0"/>
        <w:ind w:left="20" w:right="20" w:firstLine="0"/>
        <w:rPr>
          <w:sz w:val="24"/>
          <w:szCs w:val="24"/>
        </w:rPr>
      </w:pPr>
      <w:r w:rsidRPr="00FA23A7">
        <w:rPr>
          <w:sz w:val="24"/>
          <w:szCs w:val="24"/>
        </w:rPr>
        <w:t xml:space="preserve">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дошкольной образовательной учреждении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0840C0" w:rsidRPr="00FA23A7" w:rsidRDefault="00FA23A7">
      <w:pPr>
        <w:pStyle w:val="3"/>
        <w:shd w:val="clear" w:color="auto" w:fill="auto"/>
        <w:spacing w:before="0"/>
        <w:ind w:left="20" w:firstLine="0"/>
        <w:rPr>
          <w:sz w:val="24"/>
          <w:szCs w:val="24"/>
        </w:rPr>
      </w:pPr>
      <w:r w:rsidRPr="00FA23A7">
        <w:rPr>
          <w:sz w:val="24"/>
          <w:szCs w:val="24"/>
        </w:rPr>
        <w:t>Сторонами коллективного договора являются:</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работодатель в лице его представителя, руководителя Учреждения Федотовой Янетты Аркадиевны (далее работодатель);</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работники Учреждения в лице</w:t>
      </w:r>
      <w:r w:rsidR="008F21F1">
        <w:rPr>
          <w:sz w:val="24"/>
          <w:szCs w:val="24"/>
        </w:rPr>
        <w:t xml:space="preserve"> их представителя Новгородовой Лены Васильевны</w:t>
      </w:r>
      <w:r w:rsidRPr="00FA23A7">
        <w:rPr>
          <w:sz w:val="24"/>
          <w:szCs w:val="24"/>
        </w:rPr>
        <w:t>.</w:t>
      </w:r>
    </w:p>
    <w:p w:rsidR="000840C0" w:rsidRPr="00FA23A7" w:rsidRDefault="00FA23A7">
      <w:pPr>
        <w:pStyle w:val="3"/>
        <w:numPr>
          <w:ilvl w:val="1"/>
          <w:numId w:val="1"/>
        </w:numPr>
        <w:shd w:val="clear" w:color="auto" w:fill="auto"/>
        <w:spacing w:before="0"/>
        <w:ind w:left="20" w:firstLine="0"/>
        <w:rPr>
          <w:sz w:val="24"/>
          <w:szCs w:val="24"/>
        </w:rPr>
      </w:pPr>
      <w:r w:rsidRPr="00FA23A7">
        <w:rPr>
          <w:sz w:val="24"/>
          <w:szCs w:val="24"/>
        </w:rPr>
        <w:t xml:space="preserve"> Стороны договорились:</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Действие коллективного договора осуществляется согласно статьи 43 ТК РФ и распространяется на всех работников Учреждения, в том числе заключивших трудовой договор (эффективный контракт) о работе по совместительству.</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Коллективный договор сохраняет свое действие в случае изменения наименования Учреждения, изменения типа Учреждения, реорганизации в форме преобразования, а также расторжения трудового договора с руководителем Учреждения.</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При реорганизации в форме слияния, присоединения, разделения, выделении </w:t>
      </w:r>
      <w:r w:rsidRPr="00FA23A7">
        <w:rPr>
          <w:sz w:val="24"/>
          <w:szCs w:val="24"/>
        </w:rPr>
        <w:lastRenderedPageBreak/>
        <w:t>Учреждения коллективный договор сохраняет свое действие в течение всего срока реорганизации.</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0840C0" w:rsidRPr="00FA23A7" w:rsidRDefault="00FA23A7">
      <w:pPr>
        <w:pStyle w:val="3"/>
        <w:shd w:val="clear" w:color="auto" w:fill="auto"/>
        <w:spacing w:before="0"/>
        <w:ind w:left="20" w:right="20" w:firstLine="0"/>
        <w:rPr>
          <w:sz w:val="24"/>
          <w:szCs w:val="24"/>
        </w:rPr>
      </w:pPr>
      <w:r w:rsidRPr="00FA23A7">
        <w:rPr>
          <w:sz w:val="24"/>
          <w:szCs w:val="24"/>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При ликвидации Учреждения коллективный договор сохраняет свое действие в течение всего срока проведения ликвидации.</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0840C0" w:rsidRPr="00FA23A7" w:rsidRDefault="008F21F1">
      <w:pPr>
        <w:pStyle w:val="3"/>
        <w:numPr>
          <w:ilvl w:val="2"/>
          <w:numId w:val="1"/>
        </w:numPr>
        <w:shd w:val="clear" w:color="auto" w:fill="auto"/>
        <w:spacing w:before="0"/>
        <w:ind w:left="20" w:right="20" w:firstLine="0"/>
        <w:rPr>
          <w:sz w:val="24"/>
          <w:szCs w:val="24"/>
        </w:rPr>
      </w:pPr>
      <w:r>
        <w:rPr>
          <w:sz w:val="24"/>
          <w:szCs w:val="24"/>
        </w:rPr>
        <w:t xml:space="preserve"> Контроль </w:t>
      </w:r>
      <w:r w:rsidR="00FA23A7" w:rsidRPr="00FA23A7">
        <w:rPr>
          <w:sz w:val="24"/>
          <w:szCs w:val="24"/>
        </w:rPr>
        <w:t>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0840C0" w:rsidRPr="00FA23A7" w:rsidRDefault="00FA23A7">
      <w:pPr>
        <w:pStyle w:val="3"/>
        <w:numPr>
          <w:ilvl w:val="2"/>
          <w:numId w:val="1"/>
        </w:numPr>
        <w:shd w:val="clear" w:color="auto" w:fill="auto"/>
        <w:spacing w:before="0" w:line="278" w:lineRule="exact"/>
        <w:ind w:left="20" w:right="20" w:firstLine="0"/>
        <w:rPr>
          <w:sz w:val="24"/>
          <w:szCs w:val="24"/>
        </w:rPr>
      </w:pPr>
      <w:r w:rsidRPr="00FA23A7">
        <w:rPr>
          <w:sz w:val="24"/>
          <w:szCs w:val="24"/>
        </w:rPr>
        <w:t xml:space="preserve"> Локальные нормативные акты Учреждения, содержащие нормы трудового права, принимаются с учетом мнения Профкома.</w:t>
      </w:r>
    </w:p>
    <w:p w:rsidR="000840C0" w:rsidRPr="00FA23A7" w:rsidRDefault="00FA23A7">
      <w:pPr>
        <w:pStyle w:val="3"/>
        <w:numPr>
          <w:ilvl w:val="2"/>
          <w:numId w:val="1"/>
        </w:numPr>
        <w:shd w:val="clear" w:color="auto" w:fill="auto"/>
        <w:spacing w:before="0" w:line="278" w:lineRule="exact"/>
        <w:ind w:left="20" w:right="20" w:firstLine="0"/>
        <w:rPr>
          <w:sz w:val="24"/>
          <w:szCs w:val="24"/>
        </w:rPr>
      </w:pPr>
      <w:r w:rsidRPr="00FA23A7">
        <w:rPr>
          <w:sz w:val="24"/>
          <w:szCs w:val="24"/>
        </w:rPr>
        <w:t xml:space="preserve"> Работодатель обязуется обеспечивать гласность содержания и выполнения условий коллективного договора.</w:t>
      </w:r>
    </w:p>
    <w:p w:rsidR="000840C0" w:rsidRPr="00FA23A7" w:rsidRDefault="00FA23A7">
      <w:pPr>
        <w:pStyle w:val="3"/>
        <w:numPr>
          <w:ilvl w:val="2"/>
          <w:numId w:val="1"/>
        </w:numPr>
        <w:shd w:val="clear" w:color="auto" w:fill="auto"/>
        <w:spacing w:before="0" w:line="278" w:lineRule="exact"/>
        <w:ind w:left="20" w:right="20" w:firstLine="0"/>
        <w:rPr>
          <w:sz w:val="24"/>
          <w:szCs w:val="24"/>
        </w:rPr>
      </w:pPr>
      <w:r w:rsidRPr="00FA23A7">
        <w:rPr>
          <w:sz w:val="24"/>
          <w:szCs w:val="24"/>
        </w:rPr>
        <w:t xml:space="preserve">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840C0" w:rsidRPr="00FA23A7" w:rsidRDefault="00FA23A7">
      <w:pPr>
        <w:pStyle w:val="3"/>
        <w:numPr>
          <w:ilvl w:val="1"/>
          <w:numId w:val="1"/>
        </w:numPr>
        <w:shd w:val="clear" w:color="auto" w:fill="auto"/>
        <w:tabs>
          <w:tab w:val="left" w:pos="496"/>
        </w:tabs>
        <w:spacing w:before="0" w:after="240"/>
        <w:ind w:left="20" w:right="20" w:firstLine="0"/>
        <w:rPr>
          <w:sz w:val="24"/>
          <w:szCs w:val="24"/>
        </w:rPr>
      </w:pPr>
      <w:r w:rsidRPr="00FA23A7">
        <w:rPr>
          <w:sz w:val="24"/>
          <w:szCs w:val="24"/>
        </w:rPr>
        <w:t>Коллективный договор заключается на срок не более 3-х лет и вступает в силу со дня, установленного коллективным договором. Стороны имеют право продлить действие коллективного договора на срок не более 3-х лет.</w:t>
      </w:r>
    </w:p>
    <w:p w:rsidR="000840C0" w:rsidRPr="00FA23A7" w:rsidRDefault="00FA23A7">
      <w:pPr>
        <w:pStyle w:val="Heading10"/>
        <w:keepNext/>
        <w:keepLines/>
        <w:shd w:val="clear" w:color="auto" w:fill="auto"/>
        <w:spacing w:after="0" w:line="274" w:lineRule="exact"/>
        <w:ind w:left="480" w:right="160" w:firstLine="1400"/>
        <w:jc w:val="left"/>
        <w:rPr>
          <w:sz w:val="24"/>
          <w:szCs w:val="24"/>
        </w:rPr>
      </w:pPr>
      <w:bookmarkStart w:id="2" w:name="bookmark1"/>
      <w:r w:rsidRPr="00FA23A7">
        <w:rPr>
          <w:sz w:val="24"/>
          <w:szCs w:val="24"/>
        </w:rPr>
        <w:t>2. ГАРАНТИИ ПРИ ЗАКЛЮЧЕНИИ, ИЗМЕ</w:t>
      </w:r>
      <w:r w:rsidRPr="00FA23A7">
        <w:rPr>
          <w:rStyle w:val="Heading11"/>
          <w:b/>
          <w:bCs/>
          <w:sz w:val="24"/>
          <w:szCs w:val="24"/>
        </w:rPr>
        <w:t>Н</w:t>
      </w:r>
      <w:r w:rsidRPr="00FA23A7">
        <w:rPr>
          <w:sz w:val="24"/>
          <w:szCs w:val="24"/>
        </w:rPr>
        <w:t>Е</w:t>
      </w:r>
      <w:r w:rsidRPr="00FA23A7">
        <w:rPr>
          <w:rStyle w:val="Heading11"/>
          <w:b/>
          <w:bCs/>
          <w:sz w:val="24"/>
          <w:szCs w:val="24"/>
        </w:rPr>
        <w:t>НИИ</w:t>
      </w:r>
      <w:r w:rsidRPr="00FA23A7">
        <w:rPr>
          <w:sz w:val="24"/>
          <w:szCs w:val="24"/>
        </w:rPr>
        <w:t xml:space="preserve"> И РАСТОРЖЕНИИ ТРУДОВОГО ДОГОВОРА (ЭФФЕКТИВНОГО КОНТРАКТА)</w:t>
      </w:r>
      <w:bookmarkEnd w:id="2"/>
    </w:p>
    <w:p w:rsidR="000840C0" w:rsidRPr="00FA23A7" w:rsidRDefault="00FA23A7">
      <w:pPr>
        <w:pStyle w:val="3"/>
        <w:numPr>
          <w:ilvl w:val="0"/>
          <w:numId w:val="1"/>
        </w:numPr>
        <w:shd w:val="clear" w:color="auto" w:fill="auto"/>
        <w:tabs>
          <w:tab w:val="left" w:pos="314"/>
        </w:tabs>
        <w:spacing w:before="0"/>
        <w:ind w:left="20" w:firstLine="0"/>
        <w:rPr>
          <w:sz w:val="24"/>
          <w:szCs w:val="24"/>
        </w:rPr>
      </w:pPr>
      <w:r w:rsidRPr="00FA23A7">
        <w:rPr>
          <w:sz w:val="24"/>
          <w:szCs w:val="24"/>
        </w:rPr>
        <w:t>Стороны договорились, что:</w:t>
      </w:r>
    </w:p>
    <w:p w:rsidR="000840C0" w:rsidRPr="00FA23A7" w:rsidRDefault="00FA23A7">
      <w:pPr>
        <w:pStyle w:val="3"/>
        <w:numPr>
          <w:ilvl w:val="1"/>
          <w:numId w:val="1"/>
        </w:numPr>
        <w:shd w:val="clear" w:color="auto" w:fill="auto"/>
        <w:spacing w:before="0"/>
        <w:ind w:left="20" w:right="20" w:firstLine="0"/>
        <w:rPr>
          <w:sz w:val="24"/>
          <w:szCs w:val="24"/>
        </w:rPr>
      </w:pPr>
      <w:r w:rsidRPr="00FA23A7">
        <w:rPr>
          <w:sz w:val="24"/>
          <w:szCs w:val="24"/>
        </w:rPr>
        <w:t xml:space="preserve"> Работодатель не вправе требовать от работника выполнения работы, не обусловленной трудовым договором (эффективным контрактом), условия трудового договора (эффективного контракта) не могут ухудшать положение работника по сравнению с действующим трудовым законодательством.</w:t>
      </w:r>
    </w:p>
    <w:p w:rsidR="000840C0" w:rsidRPr="00FA23A7" w:rsidRDefault="00FA23A7">
      <w:pPr>
        <w:pStyle w:val="3"/>
        <w:numPr>
          <w:ilvl w:val="1"/>
          <w:numId w:val="1"/>
        </w:numPr>
        <w:shd w:val="clear" w:color="auto" w:fill="auto"/>
        <w:spacing w:before="0"/>
        <w:ind w:left="20" w:firstLine="0"/>
        <w:rPr>
          <w:sz w:val="24"/>
          <w:szCs w:val="24"/>
        </w:rPr>
      </w:pPr>
      <w:r w:rsidRPr="00FA23A7">
        <w:rPr>
          <w:sz w:val="24"/>
          <w:szCs w:val="24"/>
        </w:rPr>
        <w:t xml:space="preserve"> Работодатель обязуется:</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Заключать трудовой договор (эффективный контракт)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При приеме на работу (до подписания трудового договора (эффективного контракта) ознакомить работников под роспись с настоящим коллективным договором, уставом Учреждения, правилами внутреннего трудового распорядка, иными локальными нормативными актами, непосредственно связанными с их трудовой деятельностью.</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В соответствии Приказом Министерства труда и социальной защиты Российской Федерации от 26.04.2013 № 167н «Об утверждении рекомендаций по оформлению трудовых отношений с работником государственного (муниципального) учреждения при введения эффективного контракта» обеспечивать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 а также меры социальной поддержки.</w:t>
      </w:r>
    </w:p>
    <w:p w:rsidR="000840C0" w:rsidRPr="00FA23A7" w:rsidRDefault="00FA23A7">
      <w:pPr>
        <w:pStyle w:val="3"/>
        <w:shd w:val="clear" w:color="auto" w:fill="auto"/>
        <w:spacing w:before="0"/>
        <w:ind w:left="20" w:right="20" w:firstLine="0"/>
        <w:rPr>
          <w:sz w:val="24"/>
          <w:szCs w:val="24"/>
        </w:rPr>
      </w:pPr>
      <w:r w:rsidRPr="00FA23A7">
        <w:rPr>
          <w:sz w:val="24"/>
          <w:szCs w:val="24"/>
        </w:rPr>
        <w:t xml:space="preserve">При заключении в трудовой договор (эффективный контракт) дополнительных условий не допускать ухудшения положения работника по сравнению с условиями, установленными </w:t>
      </w:r>
      <w:r w:rsidRPr="00FA23A7">
        <w:rPr>
          <w:sz w:val="24"/>
          <w:szCs w:val="24"/>
        </w:rPr>
        <w:lastRenderedPageBreak/>
        <w:t>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Трудовой договор (эффективный контракт) с работником заключается, как правило, на неопределенный срок. Срочный трудовой договор может заключаться по инициативе работодателя либо работника: для замены отсутствующего работника; на время выполнения временных работ; с лицами, работающими в данной организации по совместительству; с пенсионерами по возрасту; а также лицами, которым по состоянию здоровья разрешена работа исключительно временного характера (ст. 58, 59 ТК РФ).</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В трудовом договоре (эффективном контракте) оговариваются существенные условия, предусмотренные (ст. 57 ТК РФ), в том числе режим и продолжительность рабочего времени, льготы, компенсации и др. Условия трудового договора могут быть изменены только по соглашению сторон и в письменной форме (ст. 57 ТК РФ).</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Обеспечивать своевременное уведомление работников в письменном виде о предстоящих изменениях условий трудового договора (эффективного контракта)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не позднее чем за два месяца до их введения, путем заключения дополнительных соглашений к трудовому договору (эффективному контракту), являющихся неотъемлемой частью заключенного между работником и работодателем трудового договора (эффективного контракта).</w:t>
      </w:r>
    </w:p>
    <w:p w:rsidR="000840C0" w:rsidRPr="00FA23A7" w:rsidRDefault="00FA23A7">
      <w:pPr>
        <w:pStyle w:val="3"/>
        <w:numPr>
          <w:ilvl w:val="2"/>
          <w:numId w:val="1"/>
        </w:numPr>
        <w:shd w:val="clear" w:color="auto" w:fill="auto"/>
        <w:spacing w:before="0" w:line="278" w:lineRule="exact"/>
        <w:ind w:left="20" w:right="20" w:firstLine="0"/>
        <w:rPr>
          <w:sz w:val="24"/>
          <w:szCs w:val="24"/>
        </w:rPr>
      </w:pPr>
      <w:r w:rsidRPr="00FA23A7">
        <w:rPr>
          <w:sz w:val="24"/>
          <w:szCs w:val="24"/>
        </w:rPr>
        <w:t xml:space="preserve"> Прекращение трудового договора (эффективного контракта) с работником может производиться только по основаниям, предусмотренным ТК РФ и иными федеральными законами (ст. 77 ТК РФ):</w:t>
      </w:r>
    </w:p>
    <w:p w:rsidR="000840C0" w:rsidRPr="00FA23A7" w:rsidRDefault="00FA23A7">
      <w:pPr>
        <w:pStyle w:val="3"/>
        <w:numPr>
          <w:ilvl w:val="0"/>
          <w:numId w:val="3"/>
        </w:numPr>
        <w:shd w:val="clear" w:color="auto" w:fill="auto"/>
        <w:spacing w:before="0" w:line="278" w:lineRule="exact"/>
        <w:ind w:left="20" w:firstLine="0"/>
        <w:rPr>
          <w:sz w:val="24"/>
          <w:szCs w:val="24"/>
        </w:rPr>
      </w:pPr>
      <w:r w:rsidRPr="00FA23A7">
        <w:rPr>
          <w:sz w:val="24"/>
          <w:szCs w:val="24"/>
        </w:rPr>
        <w:t xml:space="preserve"> соглашение сторон (ст. 78 ТК РФ);</w:t>
      </w:r>
    </w:p>
    <w:p w:rsidR="000840C0" w:rsidRPr="00FA23A7" w:rsidRDefault="00FA23A7">
      <w:pPr>
        <w:pStyle w:val="3"/>
        <w:numPr>
          <w:ilvl w:val="0"/>
          <w:numId w:val="3"/>
        </w:numPr>
        <w:shd w:val="clear" w:color="auto" w:fill="auto"/>
        <w:spacing w:before="0" w:line="230" w:lineRule="exact"/>
        <w:ind w:left="20" w:firstLine="0"/>
        <w:rPr>
          <w:sz w:val="24"/>
          <w:szCs w:val="24"/>
        </w:rPr>
      </w:pPr>
      <w:r w:rsidRPr="00FA23A7">
        <w:rPr>
          <w:sz w:val="24"/>
          <w:szCs w:val="24"/>
        </w:rPr>
        <w:t xml:space="preserve"> истечение срока трудового договора (ст. 79 ТК РФ);</w:t>
      </w:r>
    </w:p>
    <w:p w:rsidR="000840C0" w:rsidRPr="00FA23A7" w:rsidRDefault="00FA23A7">
      <w:pPr>
        <w:pStyle w:val="3"/>
        <w:numPr>
          <w:ilvl w:val="0"/>
          <w:numId w:val="3"/>
        </w:numPr>
        <w:shd w:val="clear" w:color="auto" w:fill="auto"/>
        <w:spacing w:before="0" w:line="269" w:lineRule="exact"/>
        <w:ind w:left="440" w:right="20"/>
        <w:rPr>
          <w:sz w:val="24"/>
          <w:szCs w:val="24"/>
        </w:rPr>
      </w:pPr>
      <w:r w:rsidRPr="00FA23A7">
        <w:rPr>
          <w:sz w:val="24"/>
          <w:szCs w:val="24"/>
        </w:rPr>
        <w:t xml:space="preserve"> расторжение трудового договора (эффективного контракта) по инициативе работника (ст. 80 ТК РФ);</w:t>
      </w:r>
    </w:p>
    <w:p w:rsidR="000840C0" w:rsidRPr="00FA23A7" w:rsidRDefault="00FA23A7" w:rsidP="00FA23A7">
      <w:pPr>
        <w:pStyle w:val="3"/>
        <w:numPr>
          <w:ilvl w:val="0"/>
          <w:numId w:val="3"/>
        </w:numPr>
        <w:shd w:val="clear" w:color="auto" w:fill="auto"/>
        <w:spacing w:before="0"/>
        <w:ind w:right="20" w:hanging="14"/>
        <w:rPr>
          <w:sz w:val="24"/>
          <w:szCs w:val="24"/>
        </w:rPr>
      </w:pPr>
      <w:r w:rsidRPr="00FA23A7">
        <w:rPr>
          <w:sz w:val="24"/>
          <w:szCs w:val="24"/>
        </w:rPr>
        <w:t xml:space="preserve"> расторжение трудового договора (эффективного контракта) по инициативе работодателя (при неудовлетворительном результате испытания (ст. 71 ТК РФ); ликвидация ДОУ; сокращение численности или штата работников; несоответствия работника занимаемой должности или выполняемой работе вследствие недостаточной квалификации, подтвержденной в результате аттестации; неоднократного неисполнения работником без уважительных причин трудовых обязанностей, если он имеет дисциплинарное взыскание; однократного грубого нарушения работником трудовых обязанностей: прогула; появления на работе в состоянии алкогольного, наркотического или иного токсического опьянения; совершения по месту работы хищения чужого имущества, растраты, умышленного его уничтожения или повреждения; нарушения работником требований охраны труда, если это повлекло за собой тяжкие последствия, либо заведомо создавало реальную угрозу наступления таких последствий; совершения работником аморального проступка, несовместимого с продолжением данной работы (ст. 81. ТК РФ).</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Перевод работника на другую работу, изменение существенных условий труда, временный перевод на другую работу в случае производственной необходимости и простоя осуществляется в порядке, установленном законодательством, с письменного согласия работника. В случае производственной необходимости работодатель имеет право переводить работника на срок до 1 месяца на необусловленную трудовым договором работу в той же организации с оплатой труда по выполняемой работе, но не ниже среднего заработка по прежней (ст.ст. 72 - 74 ТК РФ).</w:t>
      </w:r>
    </w:p>
    <w:p w:rsidR="000840C0" w:rsidRPr="00FA23A7" w:rsidRDefault="00FA23A7">
      <w:pPr>
        <w:pStyle w:val="3"/>
        <w:numPr>
          <w:ilvl w:val="2"/>
          <w:numId w:val="1"/>
        </w:numPr>
        <w:shd w:val="clear" w:color="auto" w:fill="auto"/>
        <w:spacing w:before="0"/>
        <w:ind w:left="20" w:right="20" w:firstLine="0"/>
        <w:rPr>
          <w:sz w:val="24"/>
          <w:szCs w:val="24"/>
        </w:rPr>
      </w:pPr>
      <w:r w:rsidRPr="00FA23A7">
        <w:rPr>
          <w:sz w:val="24"/>
          <w:szCs w:val="24"/>
        </w:rPr>
        <w:t xml:space="preserve"> Гарантии и компенсации, связанные с расторжением трудового договора (эффективного контракта) в связи с ликвидацией ДОУ, сокращением численности или штата работников, предусмотрены Законом РФ «О занятости населения в Российской Федерации» и ст.ст.178 - 181 ТК РФ:</w:t>
      </w:r>
    </w:p>
    <w:p w:rsidR="000840C0" w:rsidRPr="00FA23A7" w:rsidRDefault="00FA23A7">
      <w:pPr>
        <w:pStyle w:val="3"/>
        <w:numPr>
          <w:ilvl w:val="0"/>
          <w:numId w:val="3"/>
        </w:numPr>
        <w:shd w:val="clear" w:color="auto" w:fill="auto"/>
        <w:spacing w:before="0" w:line="230" w:lineRule="exact"/>
        <w:ind w:left="20" w:firstLine="0"/>
        <w:rPr>
          <w:sz w:val="24"/>
          <w:szCs w:val="24"/>
        </w:rPr>
      </w:pPr>
      <w:r w:rsidRPr="00FA23A7">
        <w:rPr>
          <w:sz w:val="24"/>
          <w:szCs w:val="24"/>
        </w:rPr>
        <w:t xml:space="preserve"> выходные пособия,</w:t>
      </w:r>
    </w:p>
    <w:p w:rsidR="000840C0" w:rsidRPr="00FA23A7" w:rsidRDefault="00FA23A7">
      <w:pPr>
        <w:pStyle w:val="3"/>
        <w:numPr>
          <w:ilvl w:val="0"/>
          <w:numId w:val="3"/>
        </w:numPr>
        <w:shd w:val="clear" w:color="auto" w:fill="auto"/>
        <w:spacing w:before="0"/>
        <w:ind w:left="440" w:right="20"/>
        <w:rPr>
          <w:sz w:val="24"/>
          <w:szCs w:val="24"/>
        </w:rPr>
      </w:pPr>
      <w:r w:rsidRPr="00FA23A7">
        <w:rPr>
          <w:sz w:val="24"/>
          <w:szCs w:val="24"/>
        </w:rPr>
        <w:t xml:space="preserve"> оставление на работе работников с более высокой производительностью труда и квалификацией,</w:t>
      </w:r>
    </w:p>
    <w:p w:rsidR="000840C0" w:rsidRPr="00FA23A7" w:rsidRDefault="00FA23A7">
      <w:pPr>
        <w:pStyle w:val="3"/>
        <w:numPr>
          <w:ilvl w:val="0"/>
          <w:numId w:val="3"/>
        </w:numPr>
        <w:shd w:val="clear" w:color="auto" w:fill="auto"/>
        <w:spacing w:before="0"/>
        <w:ind w:left="20" w:firstLine="0"/>
        <w:rPr>
          <w:sz w:val="24"/>
          <w:szCs w:val="24"/>
        </w:rPr>
      </w:pPr>
      <w:r w:rsidRPr="00FA23A7">
        <w:rPr>
          <w:sz w:val="24"/>
          <w:szCs w:val="24"/>
        </w:rPr>
        <w:t xml:space="preserve"> предложение работнику другую имеющуюся работу в той же организации.</w:t>
      </w:r>
    </w:p>
    <w:p w:rsidR="000840C0" w:rsidRPr="00FA23A7" w:rsidRDefault="00FA23A7">
      <w:pPr>
        <w:pStyle w:val="3"/>
        <w:numPr>
          <w:ilvl w:val="2"/>
          <w:numId w:val="1"/>
        </w:numPr>
        <w:shd w:val="clear" w:color="auto" w:fill="auto"/>
        <w:spacing w:before="0" w:after="240"/>
        <w:ind w:left="20" w:right="20" w:firstLine="0"/>
        <w:rPr>
          <w:sz w:val="24"/>
          <w:szCs w:val="24"/>
        </w:rPr>
      </w:pPr>
      <w:r w:rsidRPr="00FA23A7">
        <w:rPr>
          <w:sz w:val="24"/>
          <w:szCs w:val="24"/>
        </w:rPr>
        <w:lastRenderedPageBreak/>
        <w:t xml:space="preserve"> Условия трудового договора (эффективного контракта) не могут ухудшать положение работников по сравнению с действующим законодательством.</w:t>
      </w:r>
    </w:p>
    <w:p w:rsidR="000840C0" w:rsidRPr="00FA23A7" w:rsidRDefault="00FA23A7">
      <w:pPr>
        <w:pStyle w:val="Heading10"/>
        <w:keepNext/>
        <w:keepLines/>
        <w:shd w:val="clear" w:color="auto" w:fill="auto"/>
        <w:spacing w:after="0" w:line="274" w:lineRule="exact"/>
        <w:jc w:val="center"/>
        <w:rPr>
          <w:sz w:val="24"/>
          <w:szCs w:val="24"/>
        </w:rPr>
      </w:pPr>
      <w:bookmarkStart w:id="3" w:name="bookmark2"/>
      <w:r w:rsidRPr="00FA23A7">
        <w:rPr>
          <w:sz w:val="24"/>
          <w:szCs w:val="24"/>
        </w:rPr>
        <w:t>3 . РАБОЧЕЕ ВРЕМЯ И ВРЕМЯ ОТДЫХА</w:t>
      </w:r>
      <w:bookmarkEnd w:id="3"/>
    </w:p>
    <w:p w:rsidR="000840C0" w:rsidRPr="00FA23A7" w:rsidRDefault="00FA23A7">
      <w:pPr>
        <w:pStyle w:val="3"/>
        <w:shd w:val="clear" w:color="auto" w:fill="auto"/>
        <w:spacing w:before="0"/>
        <w:ind w:left="20" w:firstLine="0"/>
        <w:rPr>
          <w:sz w:val="24"/>
          <w:szCs w:val="24"/>
        </w:rPr>
      </w:pPr>
      <w:r w:rsidRPr="00FA23A7">
        <w:rPr>
          <w:sz w:val="24"/>
          <w:szCs w:val="24"/>
        </w:rPr>
        <w:t>Стороны пришли к соглашению о том, что:</w:t>
      </w:r>
    </w:p>
    <w:p w:rsidR="000840C0" w:rsidRPr="00FA23A7" w:rsidRDefault="00FA23A7">
      <w:pPr>
        <w:pStyle w:val="3"/>
        <w:numPr>
          <w:ilvl w:val="0"/>
          <w:numId w:val="4"/>
        </w:numPr>
        <w:shd w:val="clear" w:color="auto" w:fill="auto"/>
        <w:spacing w:before="0"/>
        <w:ind w:left="20" w:right="20" w:firstLine="0"/>
        <w:rPr>
          <w:sz w:val="24"/>
          <w:szCs w:val="24"/>
        </w:rPr>
      </w:pPr>
      <w:r w:rsidRPr="00FA23A7">
        <w:rPr>
          <w:sz w:val="24"/>
          <w:szCs w:val="24"/>
        </w:rPr>
        <w:t xml:space="preserve"> Рабочее время работников определяется Правилами внутреннего трудового распорядка (ст. 91 ТК РФ), графиком работы,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ДОУ.</w:t>
      </w:r>
    </w:p>
    <w:p w:rsidR="000840C0" w:rsidRPr="00FA23A7" w:rsidRDefault="00FA23A7">
      <w:pPr>
        <w:pStyle w:val="3"/>
        <w:numPr>
          <w:ilvl w:val="0"/>
          <w:numId w:val="4"/>
        </w:numPr>
        <w:shd w:val="clear" w:color="auto" w:fill="auto"/>
        <w:spacing w:before="0"/>
        <w:ind w:left="20" w:right="20" w:firstLine="0"/>
        <w:rPr>
          <w:sz w:val="24"/>
          <w:szCs w:val="24"/>
        </w:rPr>
      </w:pPr>
      <w:r w:rsidRPr="00FA23A7">
        <w:rPr>
          <w:sz w:val="24"/>
          <w:szCs w:val="24"/>
        </w:rPr>
        <w:t xml:space="preserve"> В соответствии с действующим законодательством для женщин, работающих независимо от занимаемых должностей в учреждениях образования, расположенных в районах Крайнего Севера, установлена сокращенная продолжительность рабочего времени - не более 36 часов в неделю; для мужчин - не более 40 часов в неделю.</w:t>
      </w:r>
    </w:p>
    <w:p w:rsidR="000840C0" w:rsidRPr="00FA23A7" w:rsidRDefault="00FA23A7">
      <w:pPr>
        <w:pStyle w:val="3"/>
        <w:numPr>
          <w:ilvl w:val="0"/>
          <w:numId w:val="4"/>
        </w:numPr>
        <w:shd w:val="clear" w:color="auto" w:fill="auto"/>
        <w:spacing w:before="0"/>
        <w:ind w:left="20" w:right="20" w:firstLine="0"/>
        <w:rPr>
          <w:sz w:val="24"/>
          <w:szCs w:val="24"/>
        </w:rPr>
      </w:pPr>
      <w:r w:rsidRPr="00FA23A7">
        <w:rPr>
          <w:sz w:val="24"/>
          <w:szCs w:val="24"/>
        </w:rPr>
        <w:t xml:space="preserve"> Для педагогических работников ДОУ устанавливается сокращенная продолжительность рабочего времени - не более 36 часов в неделю (ст. 333 ТК РФ), за исключением педагогических работников, которым в зависимости от специальности с учетом особенностей их труда устанавливается продолжительность рабочего времени (36 часов в неделю): 24 час в неделю музыкальному руководителю.</w:t>
      </w:r>
    </w:p>
    <w:p w:rsidR="000840C0" w:rsidRPr="00FA23A7" w:rsidRDefault="00FA23A7" w:rsidP="00FA23A7">
      <w:pPr>
        <w:pStyle w:val="3"/>
        <w:shd w:val="clear" w:color="auto" w:fill="auto"/>
        <w:spacing w:before="0"/>
        <w:ind w:left="20" w:right="20" w:firstLine="688"/>
        <w:rPr>
          <w:sz w:val="24"/>
          <w:szCs w:val="24"/>
        </w:rPr>
      </w:pPr>
      <w:r w:rsidRPr="00FA23A7">
        <w:rPr>
          <w:sz w:val="24"/>
          <w:szCs w:val="24"/>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выполнения дополнительных обязанностей, возложенных на них правилами внутреннего трудового распорядка и Уставом ДОУ.</w:t>
      </w:r>
    </w:p>
    <w:p w:rsidR="000840C0" w:rsidRPr="00FA23A7" w:rsidRDefault="00FA23A7">
      <w:pPr>
        <w:pStyle w:val="3"/>
        <w:numPr>
          <w:ilvl w:val="0"/>
          <w:numId w:val="4"/>
        </w:numPr>
        <w:shd w:val="clear" w:color="auto" w:fill="auto"/>
        <w:spacing w:before="0"/>
        <w:ind w:left="20" w:right="20" w:firstLine="0"/>
        <w:rPr>
          <w:sz w:val="24"/>
          <w:szCs w:val="24"/>
        </w:rPr>
      </w:pPr>
      <w:r w:rsidRPr="00FA23A7">
        <w:rPr>
          <w:sz w:val="24"/>
          <w:szCs w:val="24"/>
        </w:rPr>
        <w:t xml:space="preserve"> Работодатель обеспечивает педагогическим работникам возможность отдыха и приема пищи в рабочее время одновременно с воспитанниками, в том числе в течение перерывов между занятиями.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0840C0" w:rsidRPr="00FA23A7" w:rsidRDefault="00FA23A7">
      <w:pPr>
        <w:pStyle w:val="3"/>
        <w:numPr>
          <w:ilvl w:val="0"/>
          <w:numId w:val="4"/>
        </w:numPr>
        <w:shd w:val="clear" w:color="auto" w:fill="auto"/>
        <w:spacing w:before="0"/>
        <w:ind w:left="20" w:right="20" w:firstLine="0"/>
        <w:rPr>
          <w:sz w:val="24"/>
          <w:szCs w:val="24"/>
        </w:rPr>
      </w:pPr>
      <w:r w:rsidRPr="00FA23A7">
        <w:rPr>
          <w:sz w:val="24"/>
          <w:szCs w:val="24"/>
        </w:rPr>
        <w:t xml:space="preserve"> Неполное рабочее время - неполный рабочий день или неполная рабочая неделя устанавливается в следующих случаях:</w:t>
      </w:r>
    </w:p>
    <w:p w:rsidR="000840C0" w:rsidRPr="00FA23A7" w:rsidRDefault="00FA23A7">
      <w:pPr>
        <w:pStyle w:val="3"/>
        <w:numPr>
          <w:ilvl w:val="0"/>
          <w:numId w:val="3"/>
        </w:numPr>
        <w:shd w:val="clear" w:color="auto" w:fill="auto"/>
        <w:spacing w:before="0" w:line="230" w:lineRule="exact"/>
        <w:ind w:left="1160" w:hanging="360"/>
        <w:jc w:val="left"/>
        <w:rPr>
          <w:sz w:val="24"/>
          <w:szCs w:val="24"/>
        </w:rPr>
      </w:pPr>
      <w:r w:rsidRPr="00FA23A7">
        <w:rPr>
          <w:sz w:val="24"/>
          <w:szCs w:val="24"/>
        </w:rPr>
        <w:t xml:space="preserve"> по соглашению между работником и работодателем;</w:t>
      </w:r>
    </w:p>
    <w:p w:rsidR="000840C0" w:rsidRPr="00FA23A7" w:rsidRDefault="00FA23A7">
      <w:pPr>
        <w:pStyle w:val="3"/>
        <w:numPr>
          <w:ilvl w:val="0"/>
          <w:numId w:val="3"/>
        </w:numPr>
        <w:shd w:val="clear" w:color="auto" w:fill="auto"/>
        <w:spacing w:before="0" w:line="230" w:lineRule="exact"/>
        <w:ind w:left="1160" w:hanging="360"/>
        <w:jc w:val="left"/>
        <w:rPr>
          <w:sz w:val="24"/>
          <w:szCs w:val="24"/>
        </w:rPr>
      </w:pPr>
      <w:r w:rsidRPr="00FA23A7">
        <w:rPr>
          <w:sz w:val="24"/>
          <w:szCs w:val="24"/>
        </w:rPr>
        <w:t xml:space="preserve"> по просьбе беременной женщины,</w:t>
      </w:r>
    </w:p>
    <w:p w:rsidR="000840C0" w:rsidRPr="00FA23A7" w:rsidRDefault="00FA23A7">
      <w:pPr>
        <w:pStyle w:val="3"/>
        <w:numPr>
          <w:ilvl w:val="0"/>
          <w:numId w:val="3"/>
        </w:numPr>
        <w:shd w:val="clear" w:color="auto" w:fill="auto"/>
        <w:spacing w:before="0"/>
        <w:ind w:left="1160" w:right="20" w:hanging="360"/>
        <w:jc w:val="left"/>
        <w:rPr>
          <w:sz w:val="24"/>
          <w:szCs w:val="24"/>
        </w:rPr>
      </w:pPr>
      <w:r w:rsidRPr="00FA23A7">
        <w:rPr>
          <w:sz w:val="24"/>
          <w:szCs w:val="24"/>
        </w:rPr>
        <w:t xml:space="preserve"> по просьбе одного из родителей (опекуна, попечителя, законного представителя), имеющего ребенка в возрасте до 14 лет (ребенка-инвалида в возрасте до 18 лет);</w:t>
      </w:r>
    </w:p>
    <w:p w:rsidR="000840C0" w:rsidRPr="00FA23A7" w:rsidRDefault="00FA23A7">
      <w:pPr>
        <w:pStyle w:val="3"/>
        <w:numPr>
          <w:ilvl w:val="0"/>
          <w:numId w:val="3"/>
        </w:numPr>
        <w:shd w:val="clear" w:color="auto" w:fill="auto"/>
        <w:spacing w:before="0"/>
        <w:ind w:left="1160" w:right="20" w:hanging="360"/>
        <w:jc w:val="left"/>
        <w:rPr>
          <w:sz w:val="24"/>
          <w:szCs w:val="24"/>
        </w:rPr>
      </w:pPr>
      <w:r w:rsidRPr="00FA23A7">
        <w:rPr>
          <w:sz w:val="24"/>
          <w:szCs w:val="24"/>
        </w:rPr>
        <w:t xml:space="preserve"> по просьбе лица, осуществляющего уход за больным членом семьи в соответствии с медицинским заключением (ст. 93 ТК РФ).</w:t>
      </w:r>
    </w:p>
    <w:p w:rsidR="000840C0" w:rsidRPr="00FA23A7" w:rsidRDefault="00FA23A7">
      <w:pPr>
        <w:pStyle w:val="3"/>
        <w:shd w:val="clear" w:color="auto" w:fill="auto"/>
        <w:spacing w:before="0"/>
        <w:ind w:left="20" w:right="20" w:firstLine="420"/>
        <w:rPr>
          <w:sz w:val="24"/>
          <w:szCs w:val="24"/>
        </w:rPr>
      </w:pPr>
      <w:r w:rsidRPr="00FA23A7">
        <w:rPr>
          <w:sz w:val="24"/>
          <w:szCs w:val="24"/>
        </w:rPr>
        <w:t>При работе на условиях неполного рабочего времени оплата труда работников производится пропорционально отработанному им времени или в зависимости от выполненного им объёма работ (ст.93 ТК РФ).</w:t>
      </w:r>
    </w:p>
    <w:p w:rsidR="000840C0" w:rsidRPr="00FA23A7" w:rsidRDefault="00FA23A7">
      <w:pPr>
        <w:pStyle w:val="3"/>
        <w:shd w:val="clear" w:color="auto" w:fill="auto"/>
        <w:spacing w:before="0"/>
        <w:ind w:left="20" w:firstLine="0"/>
        <w:rPr>
          <w:sz w:val="24"/>
          <w:szCs w:val="24"/>
        </w:rPr>
      </w:pPr>
      <w:r w:rsidRPr="00FA23A7">
        <w:rPr>
          <w:sz w:val="24"/>
          <w:szCs w:val="24"/>
        </w:rPr>
        <w:t>3.6.Общими выходными днями являются суббота и воскресенье.</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Продолжительность рабочего дня или смены, непосредственно предшествующих нерабочему праздничному дню, уменьшается на 1 час. На отдельных видах работ, где невозможно уменьшение продолжительности смены (сторож), переработка компенсируется предоставлением дополнительного времени отдыха или с согласия сотрудника, оплатой по нормам, установленным для сверхурочной работы.</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Работа в выходные и нерабочие праздничные дни запрещена. Привлечение работников к работе в выходные и нерабочие праздничные дни допускается только в случаях, предусмотренных ст. 113 ТК РФ, с их письменного согласия, с учетом мнения профкома и по письменному распоряжению работодателя.</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Работа в выходной и нерабочий праздничный день оплачивается не менее чем в двойном размере. По желанию работника, ему может быть предоставлен другой день отдыха. В этом случае работа в праздничный день оплачивается в одинарном размере, а день отдыха оплате не подлежит.</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Работодатель не вправе требовать от работника выполнение работы, не обусловленной трудовым договором (ст. 60 ТК РФ).</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w:t>
      </w:r>
      <w:r w:rsidRPr="00FA23A7">
        <w:rPr>
          <w:sz w:val="24"/>
          <w:szCs w:val="24"/>
        </w:rPr>
        <w:lastRenderedPageBreak/>
        <w:t>предусмотренных для работников-инвалидов, беременных женщин, женщин, имеющих детей в возрасте до 3-х лет, для продолжения работы при неявке сменяющего работника, если работа не допускает перерыва. Сверхурочные работы не должны превышать для каждого работника 4 часов в течение 2-х дней подряд и 120 часов в год.</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Для отдельной категории работников (сторож), где по условиям производства не может быть соблюдена ежедневная и еженедельная продолжительность рабочего времени, ведется суммированный учет рабочего времени с тем, чтобы продолжительность рабочего времени за учетный период не превышала нормального числа рабочих часов. Учетным периодом для данных категорий является месяц с общим числом часов не более 186.</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В период летних каникул обслуживающий и вспомогательный персонал привлекается к выполнению хозяйственных работ, не требующих специальной подготовки (текущий ремонт, благоустройство территории, охрана ДОУ) в пределах установленного им рабочего времени.</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В каждом календарном году сотрудник имеет право на основной оплачиваемый отпуск с сохранением места работы (должности) и среднего заработка.</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профсоюзного комитета ДОУ не позднее, чем за 2 недели до наступления календарного года.</w:t>
      </w:r>
    </w:p>
    <w:p w:rsidR="000840C0" w:rsidRPr="00FA23A7" w:rsidRDefault="00FA23A7">
      <w:pPr>
        <w:pStyle w:val="3"/>
        <w:shd w:val="clear" w:color="auto" w:fill="auto"/>
        <w:spacing w:before="0"/>
        <w:ind w:left="20" w:right="20" w:firstLine="0"/>
        <w:rPr>
          <w:sz w:val="24"/>
          <w:szCs w:val="24"/>
        </w:rPr>
      </w:pPr>
      <w:r w:rsidRPr="00FA23A7">
        <w:rPr>
          <w:sz w:val="24"/>
          <w:szCs w:val="24"/>
        </w:rPr>
        <w:t>О времени начала отпуска работник должен быть извещен не позднее, чем за 2 недели до его начала. Отдельным категориям работников в случаях, предусмотренных федеральным законодательством, ежегодный оплачиваемый отпуск предоставляется по их желанию в удобное для них время.</w:t>
      </w:r>
    </w:p>
    <w:p w:rsidR="000840C0" w:rsidRPr="00FA23A7" w:rsidRDefault="00FA23A7">
      <w:pPr>
        <w:pStyle w:val="3"/>
        <w:numPr>
          <w:ilvl w:val="0"/>
          <w:numId w:val="5"/>
        </w:numPr>
        <w:shd w:val="clear" w:color="auto" w:fill="auto"/>
        <w:spacing w:before="0"/>
        <w:ind w:left="20" w:firstLine="0"/>
        <w:rPr>
          <w:sz w:val="24"/>
          <w:szCs w:val="24"/>
        </w:rPr>
      </w:pPr>
      <w:r w:rsidRPr="00FA23A7">
        <w:rPr>
          <w:sz w:val="24"/>
          <w:szCs w:val="24"/>
        </w:rPr>
        <w:t xml:space="preserve"> Оплата отпуска производится не позднее, чем за 3 дня до его начала.</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Продолжительность основного ежегодного оплачиваемого отпуска для педагогических работников ДОУ устанавливается 42 календарных дня; для остальных работников ДОУ - 28 календарных дней.</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За работу в условиях района Крайнего Севера работникам предоставляется ежегодный дополнительный оплачиваемый отпуск продолжительностью 24 календарных дня.</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Ежегодный дополнительный оплачиваемый отпуск предоставляется работникам (ст. 116 ТК РФ):</w:t>
      </w:r>
    </w:p>
    <w:p w:rsidR="000840C0" w:rsidRPr="00FA23A7" w:rsidRDefault="00FA23A7">
      <w:pPr>
        <w:pStyle w:val="3"/>
        <w:numPr>
          <w:ilvl w:val="0"/>
          <w:numId w:val="3"/>
        </w:numPr>
        <w:shd w:val="clear" w:color="auto" w:fill="auto"/>
        <w:spacing w:before="0" w:line="230" w:lineRule="exact"/>
        <w:ind w:left="1100" w:firstLine="0"/>
        <w:jc w:val="left"/>
        <w:rPr>
          <w:sz w:val="24"/>
          <w:szCs w:val="24"/>
        </w:rPr>
      </w:pPr>
      <w:r w:rsidRPr="00FA23A7">
        <w:rPr>
          <w:sz w:val="24"/>
          <w:szCs w:val="24"/>
        </w:rPr>
        <w:t xml:space="preserve"> занятым на работах с вредными или опасными условиями труда (ст. 117 ТК РФ);</w:t>
      </w:r>
    </w:p>
    <w:p w:rsidR="000840C0" w:rsidRPr="00FA23A7" w:rsidRDefault="00FA23A7">
      <w:pPr>
        <w:pStyle w:val="3"/>
        <w:numPr>
          <w:ilvl w:val="0"/>
          <w:numId w:val="3"/>
        </w:numPr>
        <w:shd w:val="clear" w:color="auto" w:fill="auto"/>
        <w:spacing w:before="0" w:line="230" w:lineRule="exact"/>
        <w:ind w:left="1100" w:firstLine="0"/>
        <w:jc w:val="left"/>
        <w:rPr>
          <w:sz w:val="24"/>
          <w:szCs w:val="24"/>
        </w:rPr>
      </w:pPr>
      <w:r w:rsidRPr="00FA23A7">
        <w:rPr>
          <w:sz w:val="24"/>
          <w:szCs w:val="24"/>
        </w:rPr>
        <w:t xml:space="preserve"> работникам, имеющим особый характер работы (ст. 118 ТК РФ);</w:t>
      </w:r>
    </w:p>
    <w:p w:rsidR="000840C0" w:rsidRPr="00FA23A7" w:rsidRDefault="00FA23A7">
      <w:pPr>
        <w:pStyle w:val="3"/>
        <w:numPr>
          <w:ilvl w:val="0"/>
          <w:numId w:val="3"/>
        </w:numPr>
        <w:shd w:val="clear" w:color="auto" w:fill="auto"/>
        <w:spacing w:before="0"/>
        <w:ind w:left="1100" w:firstLine="0"/>
        <w:jc w:val="left"/>
        <w:rPr>
          <w:sz w:val="24"/>
          <w:szCs w:val="24"/>
        </w:rPr>
      </w:pPr>
      <w:r w:rsidRPr="00FA23A7">
        <w:rPr>
          <w:sz w:val="24"/>
          <w:szCs w:val="24"/>
        </w:rPr>
        <w:t xml:space="preserve"> работникам с ненормированным рабочим днем (ст. 119 ТК РФ).</w:t>
      </w:r>
    </w:p>
    <w:p w:rsidR="000840C0" w:rsidRPr="00FA23A7" w:rsidRDefault="00FA23A7">
      <w:pPr>
        <w:pStyle w:val="3"/>
        <w:shd w:val="clear" w:color="auto" w:fill="auto"/>
        <w:spacing w:before="0"/>
        <w:ind w:left="20" w:right="20" w:firstLine="420"/>
        <w:jc w:val="left"/>
        <w:rPr>
          <w:sz w:val="24"/>
          <w:szCs w:val="24"/>
        </w:rPr>
      </w:pPr>
      <w:r w:rsidRPr="00FA23A7">
        <w:rPr>
          <w:sz w:val="24"/>
          <w:szCs w:val="24"/>
        </w:rPr>
        <w:t>Перечни таких работ, минимальная продолжительность этого отпуска и условия его предоставления определяются Правительством РФ (приложение №3).</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Для руководящих работников, работников из числа административно-хозяйственного персонала ДОУ устанавливается ненормированный рабочий день (приложение №4).</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Работникам с ненормированным рабочим днем предоставляется ежегодный отпуск, который не может быть менее трех календарных дней. Если такой отпуск не предоставляется, переработка с письменного согласия сотрудника компенсируется как сверхурочная работа.</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При наличии финансовых возможностей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По соглашению между работником и работодателем ежегодный оплачиваемый отпуск может быть разделен на части (ст.125 ТК РФ). При этом хотя бы одна из частей этого отпуска должна быть не менее 28 календарных дней.</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Отзыв работника из отпуска допускается только с его согласия. Неиспользованная часть отпуска должна быть предоставлена по выбору сотрудника в удобное для него время в течение текущего рабочего года или присоединена к отпуску за следующий рабочий год. Не допускается отзыв из отпуска сотрудников в возрасте до 18, беременных женщин и работников, занятых на работах с вредными и (или) опасными условиями труда (ст.125 ТК РФ).</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Ежегодный оплачиваемый отпуск должен быть продлен или перенесен на другой срок в случаях (ст. 124 ТК РФ):</w:t>
      </w:r>
    </w:p>
    <w:p w:rsidR="000840C0" w:rsidRPr="00FA23A7" w:rsidRDefault="00FA23A7">
      <w:pPr>
        <w:pStyle w:val="3"/>
        <w:numPr>
          <w:ilvl w:val="0"/>
          <w:numId w:val="3"/>
        </w:numPr>
        <w:shd w:val="clear" w:color="auto" w:fill="auto"/>
        <w:spacing w:before="0" w:line="230" w:lineRule="exact"/>
        <w:ind w:left="720" w:hanging="280"/>
        <w:rPr>
          <w:sz w:val="24"/>
          <w:szCs w:val="24"/>
        </w:rPr>
      </w:pPr>
      <w:r w:rsidRPr="00FA23A7">
        <w:rPr>
          <w:sz w:val="24"/>
          <w:szCs w:val="24"/>
        </w:rPr>
        <w:t xml:space="preserve"> временной нетрудоспособности работника;</w:t>
      </w:r>
    </w:p>
    <w:p w:rsidR="000840C0" w:rsidRPr="00FA23A7" w:rsidRDefault="00FA23A7">
      <w:pPr>
        <w:pStyle w:val="3"/>
        <w:numPr>
          <w:ilvl w:val="0"/>
          <w:numId w:val="3"/>
        </w:numPr>
        <w:shd w:val="clear" w:color="auto" w:fill="auto"/>
        <w:spacing w:before="0"/>
        <w:ind w:left="720" w:right="20" w:hanging="280"/>
        <w:rPr>
          <w:sz w:val="24"/>
          <w:szCs w:val="24"/>
        </w:rPr>
      </w:pPr>
      <w:r w:rsidRPr="00FA23A7">
        <w:rPr>
          <w:sz w:val="24"/>
          <w:szCs w:val="24"/>
        </w:rPr>
        <w:t xml:space="preserve"> исполнения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lastRenderedPageBreak/>
        <w:t xml:space="preserve"> Работнику по его письменному заявлению может быть предоставлен отпуск без сохранения заработной платы по семейным обстоятельствам и другим уважительным причинам, в частности (ст. 128 ТК РФ):</w:t>
      </w:r>
    </w:p>
    <w:p w:rsidR="000840C0" w:rsidRPr="00FA23A7" w:rsidRDefault="00FA23A7">
      <w:pPr>
        <w:pStyle w:val="3"/>
        <w:numPr>
          <w:ilvl w:val="0"/>
          <w:numId w:val="3"/>
        </w:numPr>
        <w:shd w:val="clear" w:color="auto" w:fill="auto"/>
        <w:spacing w:before="0" w:after="3" w:line="230" w:lineRule="exact"/>
        <w:ind w:left="720" w:hanging="280"/>
        <w:rPr>
          <w:sz w:val="24"/>
          <w:szCs w:val="24"/>
        </w:rPr>
      </w:pPr>
      <w:r w:rsidRPr="00FA23A7">
        <w:rPr>
          <w:sz w:val="24"/>
          <w:szCs w:val="24"/>
        </w:rPr>
        <w:t xml:space="preserve"> участникам Великой Отечественной войны - до 35 календарных дней в году;</w:t>
      </w:r>
    </w:p>
    <w:p w:rsidR="000840C0" w:rsidRPr="00FA23A7" w:rsidRDefault="00FA23A7">
      <w:pPr>
        <w:pStyle w:val="3"/>
        <w:numPr>
          <w:ilvl w:val="0"/>
          <w:numId w:val="3"/>
        </w:numPr>
        <w:shd w:val="clear" w:color="auto" w:fill="auto"/>
        <w:spacing w:before="0" w:line="230" w:lineRule="exact"/>
        <w:ind w:left="720" w:hanging="280"/>
        <w:rPr>
          <w:sz w:val="24"/>
          <w:szCs w:val="24"/>
        </w:rPr>
      </w:pPr>
      <w:r w:rsidRPr="00FA23A7">
        <w:rPr>
          <w:sz w:val="24"/>
          <w:szCs w:val="24"/>
        </w:rPr>
        <w:t xml:space="preserve"> работающим пенсионерам по старости (по возрасту) - до 14 календарных дней в году;</w:t>
      </w:r>
    </w:p>
    <w:p w:rsidR="000840C0" w:rsidRPr="00FA23A7" w:rsidRDefault="00FA23A7">
      <w:pPr>
        <w:pStyle w:val="3"/>
        <w:numPr>
          <w:ilvl w:val="0"/>
          <w:numId w:val="3"/>
        </w:numPr>
        <w:shd w:val="clear" w:color="auto" w:fill="auto"/>
        <w:spacing w:before="0"/>
        <w:ind w:left="720" w:right="20" w:hanging="280"/>
        <w:rPr>
          <w:sz w:val="24"/>
          <w:szCs w:val="24"/>
        </w:rPr>
      </w:pPr>
      <w:r w:rsidRPr="00FA23A7">
        <w:rPr>
          <w:sz w:val="24"/>
          <w:szCs w:val="24"/>
        </w:rPr>
        <w:t xml:space="preserve"> родителям и женам (мужьям) военнослужащих, погибших или умерших вследствие ранения, контузия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0840C0" w:rsidRPr="00FA23A7" w:rsidRDefault="00FA23A7">
      <w:pPr>
        <w:pStyle w:val="3"/>
        <w:numPr>
          <w:ilvl w:val="0"/>
          <w:numId w:val="3"/>
        </w:numPr>
        <w:shd w:val="clear" w:color="auto" w:fill="auto"/>
        <w:spacing w:before="0" w:line="230" w:lineRule="exact"/>
        <w:ind w:left="720" w:hanging="280"/>
        <w:rPr>
          <w:sz w:val="24"/>
          <w:szCs w:val="24"/>
        </w:rPr>
      </w:pPr>
      <w:r w:rsidRPr="00FA23A7">
        <w:rPr>
          <w:sz w:val="24"/>
          <w:szCs w:val="24"/>
        </w:rPr>
        <w:t xml:space="preserve"> работающим инвалидам - до 60 календарных дней в году;</w:t>
      </w:r>
    </w:p>
    <w:p w:rsidR="000840C0" w:rsidRPr="00FA23A7" w:rsidRDefault="00FA23A7" w:rsidP="00FA23A7">
      <w:pPr>
        <w:pStyle w:val="3"/>
        <w:numPr>
          <w:ilvl w:val="0"/>
          <w:numId w:val="3"/>
        </w:numPr>
        <w:shd w:val="clear" w:color="auto" w:fill="auto"/>
        <w:spacing w:before="0"/>
        <w:ind w:left="720" w:right="20" w:hanging="280"/>
        <w:rPr>
          <w:sz w:val="24"/>
          <w:szCs w:val="24"/>
        </w:rPr>
      </w:pPr>
      <w:r w:rsidRPr="00FA23A7">
        <w:rPr>
          <w:sz w:val="24"/>
          <w:szCs w:val="24"/>
        </w:rPr>
        <w:t xml:space="preserve"> работникам в случаях рождения ребенка, регистрации брака, смерти близких родственников - до 5 календарных дней;</w:t>
      </w:r>
    </w:p>
    <w:p w:rsidR="000840C0" w:rsidRPr="00FA23A7" w:rsidRDefault="00FA23A7">
      <w:pPr>
        <w:pStyle w:val="3"/>
        <w:numPr>
          <w:ilvl w:val="0"/>
          <w:numId w:val="3"/>
        </w:numPr>
        <w:shd w:val="clear" w:color="auto" w:fill="auto"/>
        <w:spacing w:before="0"/>
        <w:ind w:left="720" w:hanging="280"/>
        <w:rPr>
          <w:sz w:val="24"/>
          <w:szCs w:val="24"/>
        </w:rPr>
      </w:pPr>
      <w:r w:rsidRPr="00FA23A7">
        <w:rPr>
          <w:sz w:val="24"/>
          <w:szCs w:val="24"/>
        </w:rPr>
        <w:t xml:space="preserve"> по другим причинам - по договоренности сторон, с согласия работодателя.</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Педагогическим работникам не реже чем через каждые 10 лет непрерывной педагогической работы предоставляется длительный отпуск без сохранения заработной платы сроком до 1 года в порядке и на условиях, определяемыми Уставом и по их личному заявлению (ст. 334 ТК РФ).</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Работодатель обязуется предоставлять очередной отпуск вне графика по просьбе работника:</w:t>
      </w:r>
    </w:p>
    <w:p w:rsidR="000840C0" w:rsidRPr="00FA23A7" w:rsidRDefault="00FA23A7">
      <w:pPr>
        <w:pStyle w:val="3"/>
        <w:numPr>
          <w:ilvl w:val="0"/>
          <w:numId w:val="3"/>
        </w:numPr>
        <w:shd w:val="clear" w:color="auto" w:fill="auto"/>
        <w:spacing w:before="0" w:line="230" w:lineRule="exact"/>
        <w:ind w:left="440" w:firstLine="0"/>
        <w:jc w:val="left"/>
        <w:rPr>
          <w:sz w:val="24"/>
          <w:szCs w:val="24"/>
        </w:rPr>
      </w:pPr>
      <w:r w:rsidRPr="00FA23A7">
        <w:rPr>
          <w:sz w:val="24"/>
          <w:szCs w:val="24"/>
        </w:rPr>
        <w:t xml:space="preserve"> при получении лечебной путевки,</w:t>
      </w:r>
    </w:p>
    <w:p w:rsidR="000840C0" w:rsidRPr="00FA23A7" w:rsidRDefault="00FA23A7">
      <w:pPr>
        <w:pStyle w:val="3"/>
        <w:numPr>
          <w:ilvl w:val="0"/>
          <w:numId w:val="3"/>
        </w:numPr>
        <w:shd w:val="clear" w:color="auto" w:fill="auto"/>
        <w:spacing w:before="0"/>
        <w:ind w:left="440" w:firstLine="0"/>
        <w:jc w:val="left"/>
        <w:rPr>
          <w:sz w:val="24"/>
          <w:szCs w:val="24"/>
        </w:rPr>
      </w:pPr>
      <w:r w:rsidRPr="00FA23A7">
        <w:rPr>
          <w:sz w:val="24"/>
          <w:szCs w:val="24"/>
        </w:rPr>
        <w:t xml:space="preserve"> по семейным обстоятельствам.</w:t>
      </w:r>
    </w:p>
    <w:p w:rsidR="000840C0" w:rsidRPr="00FA23A7" w:rsidRDefault="00FA23A7">
      <w:pPr>
        <w:pStyle w:val="3"/>
        <w:numPr>
          <w:ilvl w:val="0"/>
          <w:numId w:val="5"/>
        </w:numPr>
        <w:shd w:val="clear" w:color="auto" w:fill="auto"/>
        <w:spacing w:before="0"/>
        <w:ind w:left="20" w:right="20" w:firstLine="0"/>
        <w:rPr>
          <w:sz w:val="24"/>
          <w:szCs w:val="24"/>
        </w:rPr>
      </w:pPr>
      <w:r w:rsidRPr="00FA23A7">
        <w:rPr>
          <w:sz w:val="24"/>
          <w:szCs w:val="24"/>
        </w:rPr>
        <w:t xml:space="preserve"> Работникам, высвобождаемым в связи с ликвидацией ДОУ либо сокращением численности или штата работников, предоставляются гарантии и компенсации в соответствии с действующим законодательством РФ.</w:t>
      </w:r>
    </w:p>
    <w:p w:rsidR="000840C0" w:rsidRPr="00FA23A7" w:rsidRDefault="00FA23A7">
      <w:pPr>
        <w:pStyle w:val="3"/>
        <w:numPr>
          <w:ilvl w:val="0"/>
          <w:numId w:val="5"/>
        </w:numPr>
        <w:shd w:val="clear" w:color="auto" w:fill="auto"/>
        <w:spacing w:before="0" w:after="240"/>
        <w:ind w:left="20" w:right="20" w:firstLine="0"/>
        <w:rPr>
          <w:sz w:val="24"/>
          <w:szCs w:val="24"/>
        </w:rPr>
      </w:pPr>
      <w:r w:rsidRPr="00FA23A7">
        <w:rPr>
          <w:sz w:val="24"/>
          <w:szCs w:val="24"/>
        </w:rPr>
        <w:t xml:space="preserve"> Работнику предоставляется дополнительные дни отдыха с сохранением заработной платы в день и один день после дня получения вакцины от новой коронавирусной инфекции </w:t>
      </w:r>
      <w:r w:rsidRPr="00FA23A7">
        <w:rPr>
          <w:sz w:val="24"/>
          <w:szCs w:val="24"/>
          <w:lang w:eastAsia="en-US" w:bidi="en-US"/>
        </w:rPr>
        <w:t>(</w:t>
      </w:r>
      <w:r w:rsidRPr="00FA23A7">
        <w:rPr>
          <w:sz w:val="24"/>
          <w:szCs w:val="24"/>
          <w:lang w:val="en-US" w:eastAsia="en-US" w:bidi="en-US"/>
        </w:rPr>
        <w:t>COVID</w:t>
      </w:r>
      <w:r w:rsidRPr="00FA23A7">
        <w:rPr>
          <w:sz w:val="24"/>
          <w:szCs w:val="24"/>
          <w:lang w:eastAsia="en-US" w:bidi="en-US"/>
        </w:rPr>
        <w:t>-19)</w:t>
      </w:r>
      <w:r>
        <w:rPr>
          <w:sz w:val="24"/>
          <w:szCs w:val="24"/>
          <w:lang w:eastAsia="en-US" w:bidi="en-US"/>
        </w:rPr>
        <w:t>.</w:t>
      </w:r>
    </w:p>
    <w:p w:rsidR="000840C0" w:rsidRPr="00FA23A7" w:rsidRDefault="00FA23A7">
      <w:pPr>
        <w:pStyle w:val="Heading10"/>
        <w:keepNext/>
        <w:keepLines/>
        <w:numPr>
          <w:ilvl w:val="0"/>
          <w:numId w:val="6"/>
        </w:numPr>
        <w:shd w:val="clear" w:color="auto" w:fill="auto"/>
        <w:tabs>
          <w:tab w:val="left" w:pos="2844"/>
        </w:tabs>
        <w:spacing w:after="0" w:line="274" w:lineRule="exact"/>
        <w:ind w:left="2540"/>
        <w:rPr>
          <w:sz w:val="24"/>
          <w:szCs w:val="24"/>
        </w:rPr>
      </w:pPr>
      <w:bookmarkStart w:id="4" w:name="bookmark3"/>
      <w:r w:rsidRPr="00FA23A7">
        <w:rPr>
          <w:sz w:val="24"/>
          <w:szCs w:val="24"/>
        </w:rPr>
        <w:t>ОПЛАТА И НОР</w:t>
      </w:r>
      <w:r w:rsidRPr="00FA23A7">
        <w:rPr>
          <w:rStyle w:val="Heading11"/>
          <w:b/>
          <w:bCs/>
          <w:sz w:val="24"/>
          <w:szCs w:val="24"/>
        </w:rPr>
        <w:t>МИР</w:t>
      </w:r>
      <w:r w:rsidRPr="00FA23A7">
        <w:rPr>
          <w:sz w:val="24"/>
          <w:szCs w:val="24"/>
        </w:rPr>
        <w:t>ОВ</w:t>
      </w:r>
      <w:r w:rsidRPr="00FA23A7">
        <w:rPr>
          <w:rStyle w:val="Heading11"/>
          <w:b/>
          <w:bCs/>
          <w:sz w:val="24"/>
          <w:szCs w:val="24"/>
        </w:rPr>
        <w:t>АНИЕ</w:t>
      </w:r>
      <w:r w:rsidRPr="00FA23A7">
        <w:rPr>
          <w:sz w:val="24"/>
          <w:szCs w:val="24"/>
        </w:rPr>
        <w:t xml:space="preserve"> ТРУДА</w:t>
      </w:r>
      <w:bookmarkEnd w:id="4"/>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Оплата труда работников ДОУ производится в соответствии с отраслевой системой оплаты труда на основании Постановления Главы МО «Кобяй</w:t>
      </w:r>
      <w:r>
        <w:rPr>
          <w:sz w:val="24"/>
          <w:szCs w:val="24"/>
        </w:rPr>
        <w:t>ский улус (район)» РС (Я) № 64-</w:t>
      </w:r>
      <w:r w:rsidRPr="00FA23A7">
        <w:rPr>
          <w:sz w:val="24"/>
          <w:szCs w:val="24"/>
        </w:rPr>
        <w:t>П от 24.04.2019 г. «Об утверждении Положения об оплате труда работников муниципальных учреждений образования МО «Кобяйский улус (район)» РС (Я)».</w:t>
      </w:r>
    </w:p>
    <w:p w:rsidR="000840C0" w:rsidRPr="00FA23A7" w:rsidRDefault="00FA23A7">
      <w:pPr>
        <w:pStyle w:val="3"/>
        <w:numPr>
          <w:ilvl w:val="1"/>
          <w:numId w:val="6"/>
        </w:numPr>
        <w:shd w:val="clear" w:color="auto" w:fill="auto"/>
        <w:spacing w:before="0"/>
        <w:ind w:left="20" w:firstLine="0"/>
        <w:rPr>
          <w:sz w:val="24"/>
          <w:szCs w:val="24"/>
        </w:rPr>
      </w:pPr>
      <w:r w:rsidRPr="00FA23A7">
        <w:rPr>
          <w:sz w:val="24"/>
          <w:szCs w:val="24"/>
        </w:rPr>
        <w:t xml:space="preserve"> Оплата труда работников ДОУ устанавливается с учетом:</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единого тарифно-квалификационного справочника работ и профессий рабочих;</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единого квалификационного справочника должностей руководителей, специалистов и служащих;</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государственных гарантий по оплате труда;</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окладов (должностных окладов), ставок заработной платы по профессиональным квалификационным группам;</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перечня видов выплат компенсационного характера;</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перечня выплат стимулирующего характера;</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регионального соглашения по регулированию социально-трудовых отношений.</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Заработная плата выплачивается работнику, в месте выполнения им работы либо переводится в кредитную организацию, указанную в заявлении работника.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Днями выплаты заработной платы для работников учреждения являются </w:t>
      </w:r>
      <w:r>
        <w:rPr>
          <w:sz w:val="24"/>
          <w:szCs w:val="24"/>
        </w:rPr>
        <w:t>15 - ое и 3</w:t>
      </w:r>
      <w:r w:rsidRPr="00FA23A7">
        <w:rPr>
          <w:sz w:val="24"/>
          <w:szCs w:val="24"/>
        </w:rPr>
        <w:t>0 - ое числа текущего месяца.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 (ст.136 ТК РФ).</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Учреждение должен извещать в письменной форме каждого работника о составных частях заработной платы (расчетный листок).</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Оплата труда осуществляется педагогических работников, по должностям работников, по которым применяется наименование «старший» (воспитатель - старший воспитатель) </w:t>
      </w:r>
      <w:r w:rsidRPr="00FA23A7">
        <w:rPr>
          <w:sz w:val="24"/>
          <w:szCs w:val="24"/>
        </w:rPr>
        <w:lastRenderedPageBreak/>
        <w:t>независимо от того, по какой конкретно должности присвоена квалификационная категория.</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При переходе педагогического работника на другую должность квалификационная категория не сохраняется.</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Изменение условий оплаты труда, предусмотренных трудовым договором (эффективным контрактом), осуществляется при наличии следующих оснований:</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при присвоении квалификационной категории - со дня вынесения решения аттестационной комиссией;</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при изменении (увеличении) продолжительности стажа работы в Учреждении (выслуга лет)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при присвоении почетного звания, награждения ведомственными знаками отличия - со дня присвоения почетного звания, награждения;</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при присуждении ученой степени доктора или кандидата наук.</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ДОУ устанавливает: заработную плату работников в зависимости от его квалификации,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средств, направляемых на оплату труда.</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не менее 4% тарифной ставки (оклада), установленной для различных видов работ с нормальными условиями труда.</w:t>
      </w:r>
    </w:p>
    <w:p w:rsidR="000840C0" w:rsidRPr="00FA23A7" w:rsidRDefault="00FA23A7">
      <w:pPr>
        <w:pStyle w:val="3"/>
        <w:shd w:val="clear" w:color="auto" w:fill="auto"/>
        <w:spacing w:before="0"/>
        <w:ind w:left="20" w:right="20" w:firstLine="0"/>
        <w:rPr>
          <w:sz w:val="24"/>
          <w:szCs w:val="24"/>
        </w:rPr>
      </w:pPr>
      <w:r w:rsidRPr="00FA23A7">
        <w:rPr>
          <w:sz w:val="24"/>
          <w:szCs w:val="24"/>
        </w:rPr>
        <w:t>Руководитель Учреждения принимает меры по проведению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0840C0" w:rsidRPr="00FA23A7" w:rsidRDefault="00FA23A7">
      <w:pPr>
        <w:pStyle w:val="Bodytext20"/>
        <w:shd w:val="clear" w:color="auto" w:fill="auto"/>
        <w:ind w:left="20" w:firstLine="0"/>
        <w:rPr>
          <w:sz w:val="24"/>
          <w:szCs w:val="24"/>
        </w:rPr>
      </w:pPr>
      <w:r w:rsidRPr="00FA23A7">
        <w:rPr>
          <w:sz w:val="24"/>
          <w:szCs w:val="24"/>
        </w:rPr>
        <w:t>Работодатель обязуется:</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Расходование средств на премирование работников производить в строгом соответствии с Положением о премировании, которое разрабатывается администрац</w:t>
      </w:r>
      <w:r w:rsidR="007209FF">
        <w:rPr>
          <w:sz w:val="24"/>
          <w:szCs w:val="24"/>
        </w:rPr>
        <w:t xml:space="preserve">ией, согласовывается с выбранным составом комиссии премирования </w:t>
      </w:r>
      <w:r w:rsidRPr="00FA23A7">
        <w:rPr>
          <w:sz w:val="24"/>
          <w:szCs w:val="24"/>
        </w:rPr>
        <w:t xml:space="preserve"> и принимается на общем собрании трудового коллектива (ст. 135 ТК РФ). Лишение премии осуществлять то</w:t>
      </w:r>
      <w:r w:rsidR="007209FF">
        <w:rPr>
          <w:sz w:val="24"/>
          <w:szCs w:val="24"/>
        </w:rPr>
        <w:t>лько по согласованию выбранного состава  комиссии премирования</w:t>
      </w:r>
      <w:r w:rsidRPr="00FA23A7">
        <w:rPr>
          <w:sz w:val="24"/>
          <w:szCs w:val="24"/>
        </w:rPr>
        <w:t>.</w:t>
      </w:r>
    </w:p>
    <w:p w:rsidR="000840C0" w:rsidRDefault="00FA23A7">
      <w:pPr>
        <w:pStyle w:val="3"/>
        <w:numPr>
          <w:ilvl w:val="1"/>
          <w:numId w:val="6"/>
        </w:numPr>
        <w:shd w:val="clear" w:color="auto" w:fill="auto"/>
        <w:spacing w:before="0" w:after="476" w:line="283" w:lineRule="exact"/>
        <w:ind w:left="20" w:right="20" w:firstLine="0"/>
        <w:rPr>
          <w:sz w:val="24"/>
          <w:szCs w:val="24"/>
        </w:rPr>
      </w:pPr>
      <w:r w:rsidRPr="00FA23A7">
        <w:rPr>
          <w:sz w:val="24"/>
          <w:szCs w:val="24"/>
        </w:rPr>
        <w:t xml:space="preserve"> В случае закрытия ДОУ на период ремонтных работ, на срок до двух месяцев при участии работников в ремонте помещений, сохранить 100% заработную плату.</w:t>
      </w:r>
    </w:p>
    <w:p w:rsidR="007209FF" w:rsidRPr="00FA23A7" w:rsidRDefault="007209FF" w:rsidP="004D7E6E">
      <w:pPr>
        <w:pStyle w:val="3"/>
        <w:shd w:val="clear" w:color="auto" w:fill="auto"/>
        <w:spacing w:before="0" w:after="476" w:line="283" w:lineRule="exact"/>
        <w:ind w:left="20" w:right="20" w:firstLine="0"/>
        <w:rPr>
          <w:sz w:val="24"/>
          <w:szCs w:val="24"/>
        </w:rPr>
      </w:pPr>
    </w:p>
    <w:p w:rsidR="000840C0" w:rsidRPr="00FA23A7" w:rsidRDefault="00FA23A7">
      <w:pPr>
        <w:pStyle w:val="Bodytext20"/>
        <w:numPr>
          <w:ilvl w:val="0"/>
          <w:numId w:val="6"/>
        </w:numPr>
        <w:shd w:val="clear" w:color="auto" w:fill="auto"/>
        <w:tabs>
          <w:tab w:val="left" w:pos="3302"/>
        </w:tabs>
        <w:spacing w:line="288" w:lineRule="exact"/>
        <w:ind w:left="2220" w:right="1840" w:firstLine="780"/>
        <w:jc w:val="left"/>
        <w:rPr>
          <w:sz w:val="24"/>
          <w:szCs w:val="24"/>
        </w:rPr>
      </w:pPr>
      <w:r w:rsidRPr="00FA23A7">
        <w:rPr>
          <w:sz w:val="24"/>
          <w:szCs w:val="24"/>
        </w:rPr>
        <w:t>ОБЕС</w:t>
      </w:r>
      <w:r w:rsidRPr="00FA23A7">
        <w:rPr>
          <w:rStyle w:val="Bodytext21"/>
          <w:b/>
          <w:bCs/>
          <w:sz w:val="24"/>
          <w:szCs w:val="24"/>
          <w:u w:val="none"/>
        </w:rPr>
        <w:t>П</w:t>
      </w:r>
      <w:r w:rsidRPr="00FA23A7">
        <w:rPr>
          <w:sz w:val="24"/>
          <w:szCs w:val="24"/>
        </w:rPr>
        <w:t>ЕЧЕ</w:t>
      </w:r>
      <w:r w:rsidRPr="00FA23A7">
        <w:rPr>
          <w:rStyle w:val="Bodytext21"/>
          <w:b/>
          <w:bCs/>
          <w:sz w:val="24"/>
          <w:szCs w:val="24"/>
          <w:u w:val="none"/>
        </w:rPr>
        <w:t>НИ</w:t>
      </w:r>
      <w:r w:rsidRPr="00FA23A7">
        <w:rPr>
          <w:sz w:val="24"/>
          <w:szCs w:val="24"/>
        </w:rPr>
        <w:t>Е ЗАНЯТОСТИ И УСЛОВИЯ ВЫСВОБОЖДЕНИЯ РАБОТНИКОВ.</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При намечающемся массовом высвобождении работников не позднее, чем за три месяца, предоставлять в представительные органы и службу занятости населения проекты приказов о сокращении численности (штата), список сокращаемых должностей и работников, перечень вакансий, предполагаемые варианты трудоустройства.</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При сокращении численности или штата приоритетное право на оставление на работе помимо лиц, указанных в ст.179 ТК РФ, предоставлять:</w:t>
      </w:r>
    </w:p>
    <w:p w:rsidR="000840C0" w:rsidRPr="00FA23A7" w:rsidRDefault="00FA23A7">
      <w:pPr>
        <w:pStyle w:val="3"/>
        <w:numPr>
          <w:ilvl w:val="0"/>
          <w:numId w:val="3"/>
        </w:numPr>
        <w:shd w:val="clear" w:color="auto" w:fill="auto"/>
        <w:tabs>
          <w:tab w:val="left" w:pos="910"/>
        </w:tabs>
        <w:spacing w:before="0" w:line="230" w:lineRule="exact"/>
        <w:ind w:left="300" w:firstLine="0"/>
        <w:rPr>
          <w:sz w:val="24"/>
          <w:szCs w:val="24"/>
        </w:rPr>
      </w:pPr>
      <w:r w:rsidRPr="00FA23A7">
        <w:rPr>
          <w:sz w:val="24"/>
          <w:szCs w:val="24"/>
        </w:rPr>
        <w:t>одиноким родителям, воспитывающим детей до 16 лет,</w:t>
      </w:r>
    </w:p>
    <w:p w:rsidR="000840C0" w:rsidRPr="00FA23A7" w:rsidRDefault="00FA23A7">
      <w:pPr>
        <w:pStyle w:val="3"/>
        <w:numPr>
          <w:ilvl w:val="0"/>
          <w:numId w:val="3"/>
        </w:numPr>
        <w:shd w:val="clear" w:color="auto" w:fill="auto"/>
        <w:tabs>
          <w:tab w:val="left" w:pos="910"/>
        </w:tabs>
        <w:spacing w:before="0" w:line="230" w:lineRule="exact"/>
        <w:ind w:left="300" w:firstLine="0"/>
        <w:rPr>
          <w:sz w:val="24"/>
          <w:szCs w:val="24"/>
        </w:rPr>
      </w:pPr>
      <w:r w:rsidRPr="00FA23A7">
        <w:rPr>
          <w:sz w:val="24"/>
          <w:szCs w:val="24"/>
        </w:rPr>
        <w:t>работникам, супруги которых уже являются безработными.</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Не увольнять по инициативе работодателя беременных женщин, женщин, имеющих детей в возрасте до 3х лет, работников, имеющих детей-инвалидов или инвалидов детства до </w:t>
      </w:r>
      <w:r w:rsidRPr="00FA23A7">
        <w:rPr>
          <w:sz w:val="24"/>
          <w:szCs w:val="24"/>
        </w:rPr>
        <w:lastRenderedPageBreak/>
        <w:t>достижения ими возраста 18 лет, одиноких матерей или одиноких отцов, имеющих детей в возрасте до 14 лет, кроме случаев ликвидации учреждения, когда допускается увольнение с обязательным трудоустройством. В этом случае работодатель обязан принять меры по трудоустройству на другом предприятии по прежней профессии, специальности, квалификации с учетом службы занятости.</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Предоставлять первоочередное право на возвращение в учреждение и занятие открывшихся вакансий, а также участие в сезонных и временных работах уволенных с работы по сокращению штатов.</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Осуществлять преимущественное право на трудоустройство на вакантные места высвобожденных работников с соответствующей переподготовкой.</w:t>
      </w:r>
    </w:p>
    <w:p w:rsidR="000840C0" w:rsidRPr="00FA23A7" w:rsidRDefault="00FA23A7">
      <w:pPr>
        <w:pStyle w:val="3"/>
        <w:numPr>
          <w:ilvl w:val="1"/>
          <w:numId w:val="6"/>
        </w:numPr>
        <w:shd w:val="clear" w:color="auto" w:fill="auto"/>
        <w:spacing w:before="0" w:after="233"/>
        <w:ind w:left="20" w:right="20" w:firstLine="0"/>
        <w:rPr>
          <w:sz w:val="24"/>
          <w:szCs w:val="24"/>
        </w:rPr>
      </w:pPr>
      <w:r w:rsidRPr="00FA23A7">
        <w:rPr>
          <w:sz w:val="24"/>
          <w:szCs w:val="24"/>
        </w:rPr>
        <w:t xml:space="preserve"> Взаимодействовать со службами занятости по совместному решению трудоустройства работников предпенсионного возраста, досрочного оформления пенсии, но не менее чем за два года до установленного законодательством срока.</w:t>
      </w:r>
    </w:p>
    <w:p w:rsidR="000840C0" w:rsidRPr="00FA23A7" w:rsidRDefault="00FA23A7">
      <w:pPr>
        <w:pStyle w:val="Bodytext20"/>
        <w:numPr>
          <w:ilvl w:val="0"/>
          <w:numId w:val="6"/>
        </w:numPr>
        <w:shd w:val="clear" w:color="auto" w:fill="auto"/>
        <w:tabs>
          <w:tab w:val="left" w:pos="3302"/>
        </w:tabs>
        <w:spacing w:line="283" w:lineRule="exact"/>
        <w:ind w:left="20" w:right="2880" w:firstLine="2880"/>
        <w:jc w:val="left"/>
        <w:rPr>
          <w:sz w:val="24"/>
          <w:szCs w:val="24"/>
        </w:rPr>
      </w:pPr>
      <w:r w:rsidRPr="00FA23A7">
        <w:rPr>
          <w:sz w:val="24"/>
          <w:szCs w:val="24"/>
        </w:rPr>
        <w:t>ГАРАНТИИ И КОМПЕНСАЦИИ Стороны договорились, что работодатель:</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Обеспечивает бесплатно работников пользованием библиотечными фондами учреждения в образовательных целях.</w:t>
      </w:r>
    </w:p>
    <w:p w:rsidR="000840C0" w:rsidRPr="00FA23A7" w:rsidRDefault="00FA23A7" w:rsidP="00FA23A7">
      <w:pPr>
        <w:pStyle w:val="3"/>
        <w:numPr>
          <w:ilvl w:val="1"/>
          <w:numId w:val="6"/>
        </w:numPr>
        <w:shd w:val="clear" w:color="auto" w:fill="auto"/>
        <w:tabs>
          <w:tab w:val="left" w:pos="674"/>
          <w:tab w:val="left" w:pos="3663"/>
        </w:tabs>
        <w:spacing w:before="0"/>
        <w:ind w:left="20" w:firstLine="0"/>
        <w:rPr>
          <w:sz w:val="24"/>
          <w:szCs w:val="24"/>
        </w:rPr>
      </w:pPr>
      <w:r w:rsidRPr="00FA23A7">
        <w:rPr>
          <w:sz w:val="24"/>
          <w:szCs w:val="24"/>
        </w:rPr>
        <w:t>Работодатель обеспечивает</w:t>
      </w:r>
      <w:r w:rsidRPr="00FA23A7">
        <w:rPr>
          <w:sz w:val="24"/>
          <w:szCs w:val="24"/>
        </w:rPr>
        <w:tab/>
        <w:t>организацию и проведение обязательных предварительных и периодических медосмотров (обследований). На</w:t>
      </w:r>
      <w:r w:rsidRPr="00FA23A7">
        <w:rPr>
          <w:sz w:val="24"/>
          <w:szCs w:val="24"/>
        </w:rPr>
        <w:tab/>
        <w:t>время прохождения медицинского</w:t>
      </w:r>
      <w:r>
        <w:rPr>
          <w:sz w:val="24"/>
          <w:szCs w:val="24"/>
        </w:rPr>
        <w:t xml:space="preserve"> </w:t>
      </w:r>
      <w:r w:rsidRPr="00FA23A7">
        <w:rPr>
          <w:sz w:val="24"/>
          <w:szCs w:val="24"/>
        </w:rPr>
        <w:t>осмотра (обследования) за работником сохраняется средний заработок (ст. 185 ТК РФ).</w:t>
      </w:r>
    </w:p>
    <w:p w:rsidR="000840C0" w:rsidRPr="00FA23A7" w:rsidRDefault="00FA23A7" w:rsidP="00FA23A7">
      <w:pPr>
        <w:pStyle w:val="3"/>
        <w:numPr>
          <w:ilvl w:val="1"/>
          <w:numId w:val="6"/>
        </w:numPr>
        <w:shd w:val="clear" w:color="auto" w:fill="auto"/>
        <w:tabs>
          <w:tab w:val="left" w:pos="674"/>
          <w:tab w:val="right" w:pos="9807"/>
        </w:tabs>
        <w:spacing w:before="0"/>
        <w:ind w:left="20" w:right="20" w:firstLine="0"/>
        <w:rPr>
          <w:sz w:val="24"/>
          <w:szCs w:val="24"/>
        </w:rPr>
      </w:pPr>
      <w:r w:rsidRPr="00FA23A7">
        <w:rPr>
          <w:sz w:val="24"/>
          <w:szCs w:val="24"/>
        </w:rPr>
        <w:t>Компенсации расходов на оплату стоимости проезда и провоза багажа к месту</w:t>
      </w:r>
      <w:r>
        <w:rPr>
          <w:sz w:val="24"/>
          <w:szCs w:val="24"/>
        </w:rPr>
        <w:t xml:space="preserve"> </w:t>
      </w:r>
      <w:r w:rsidRPr="00FA23A7">
        <w:rPr>
          <w:sz w:val="24"/>
          <w:szCs w:val="24"/>
        </w:rPr>
        <w:t>использования отпуска и обратно работникам производится на основании Постановления Правительства Российской Федерации от 19.06.2020 г. № 887 «Об особенностях правового регулирования трудовых отношений и иных непосредственно связанных с ними отношений в 2020 г.г».</w:t>
      </w:r>
    </w:p>
    <w:p w:rsidR="000840C0" w:rsidRPr="00FA23A7" w:rsidRDefault="00FA23A7" w:rsidP="00FA23A7">
      <w:pPr>
        <w:pStyle w:val="3"/>
        <w:numPr>
          <w:ilvl w:val="1"/>
          <w:numId w:val="6"/>
        </w:numPr>
        <w:shd w:val="clear" w:color="auto" w:fill="auto"/>
        <w:tabs>
          <w:tab w:val="left" w:pos="674"/>
          <w:tab w:val="left" w:pos="3606"/>
          <w:tab w:val="right" w:pos="9807"/>
        </w:tabs>
        <w:spacing w:before="0"/>
        <w:ind w:left="20" w:firstLine="0"/>
        <w:rPr>
          <w:sz w:val="24"/>
          <w:szCs w:val="24"/>
        </w:rPr>
      </w:pPr>
      <w:r w:rsidRPr="00FA23A7">
        <w:rPr>
          <w:sz w:val="24"/>
          <w:szCs w:val="24"/>
        </w:rPr>
        <w:t>Оказывать финансовую помощь больным, нуждающимся в дорогостоящем и</w:t>
      </w:r>
      <w:r>
        <w:rPr>
          <w:sz w:val="24"/>
          <w:szCs w:val="24"/>
        </w:rPr>
        <w:t xml:space="preserve"> </w:t>
      </w:r>
      <w:r w:rsidRPr="00FA23A7">
        <w:rPr>
          <w:sz w:val="24"/>
          <w:szCs w:val="24"/>
        </w:rPr>
        <w:t>оперативном лечении на долевом участии из профсоюзных средств.</w:t>
      </w:r>
    </w:p>
    <w:p w:rsidR="000840C0" w:rsidRPr="00FA23A7" w:rsidRDefault="00FA23A7">
      <w:pPr>
        <w:pStyle w:val="3"/>
        <w:numPr>
          <w:ilvl w:val="1"/>
          <w:numId w:val="6"/>
        </w:numPr>
        <w:shd w:val="clear" w:color="auto" w:fill="auto"/>
        <w:spacing w:before="0" w:after="240"/>
        <w:ind w:left="20" w:right="20" w:firstLine="0"/>
        <w:rPr>
          <w:sz w:val="24"/>
          <w:szCs w:val="24"/>
        </w:rPr>
      </w:pPr>
      <w:r w:rsidRPr="00FA23A7">
        <w:rPr>
          <w:sz w:val="24"/>
          <w:szCs w:val="24"/>
        </w:rPr>
        <w:t xml:space="preserve"> Предпринимать меры по созданию условий для реализации программ пенсионного обеспечения работников, проведению организационных и информационно-разъяснительных мероприятий по содержанию пенсионной реформы, в том числе государственной программы софинансирования трудовой пенсии в целях повышения уровня пенсионного обеспечения работников с использованием методической поддержки Пенсионного Фонда Российской Федерации и отраслевого пенсионного фонда.</w:t>
      </w:r>
    </w:p>
    <w:p w:rsidR="000840C0" w:rsidRPr="00FA23A7" w:rsidRDefault="00FA23A7">
      <w:pPr>
        <w:pStyle w:val="Heading20"/>
        <w:keepNext/>
        <w:keepLines/>
        <w:numPr>
          <w:ilvl w:val="0"/>
          <w:numId w:val="6"/>
        </w:numPr>
        <w:shd w:val="clear" w:color="auto" w:fill="auto"/>
        <w:tabs>
          <w:tab w:val="left" w:pos="3731"/>
        </w:tabs>
        <w:spacing w:before="0"/>
        <w:ind w:left="3400" w:firstLine="0"/>
        <w:rPr>
          <w:sz w:val="24"/>
          <w:szCs w:val="24"/>
        </w:rPr>
      </w:pPr>
      <w:bookmarkStart w:id="5" w:name="bookmark4"/>
      <w:r w:rsidRPr="00FA23A7">
        <w:rPr>
          <w:sz w:val="24"/>
          <w:szCs w:val="24"/>
        </w:rPr>
        <w:t>ОХРАНА ТРУДА И ЗДОРОВЬЯ</w:t>
      </w:r>
      <w:bookmarkEnd w:id="5"/>
    </w:p>
    <w:p w:rsidR="000840C0" w:rsidRPr="00FA23A7" w:rsidRDefault="00FA23A7">
      <w:pPr>
        <w:pStyle w:val="Heading20"/>
        <w:keepNext/>
        <w:keepLines/>
        <w:numPr>
          <w:ilvl w:val="1"/>
          <w:numId w:val="6"/>
        </w:numPr>
        <w:shd w:val="clear" w:color="auto" w:fill="auto"/>
        <w:spacing w:before="0"/>
        <w:ind w:left="20" w:firstLine="0"/>
        <w:rPr>
          <w:sz w:val="24"/>
          <w:szCs w:val="24"/>
        </w:rPr>
      </w:pPr>
      <w:bookmarkStart w:id="6" w:name="bookmark5"/>
      <w:r w:rsidRPr="00FA23A7">
        <w:rPr>
          <w:sz w:val="24"/>
          <w:szCs w:val="24"/>
        </w:rPr>
        <w:t>Руководитель обязуется обеспечить:</w:t>
      </w:r>
      <w:bookmarkEnd w:id="6"/>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Разрабатывать и совершенствовать локальную нормативную базу по организации работы по охране труда в Учреждении в соответствии с изменениями и дополнениями, вносимыми в нормативные правовые акты РФ об охране труда.</w:t>
      </w:r>
    </w:p>
    <w:p w:rsidR="000840C0" w:rsidRPr="00FA23A7" w:rsidRDefault="00FA23A7">
      <w:pPr>
        <w:pStyle w:val="3"/>
        <w:numPr>
          <w:ilvl w:val="2"/>
          <w:numId w:val="6"/>
        </w:numPr>
        <w:shd w:val="clear" w:color="auto" w:fill="auto"/>
        <w:spacing w:before="0"/>
        <w:ind w:left="20" w:firstLine="0"/>
        <w:rPr>
          <w:sz w:val="24"/>
          <w:szCs w:val="24"/>
        </w:rPr>
      </w:pPr>
      <w:r w:rsidRPr="00FA23A7">
        <w:rPr>
          <w:sz w:val="24"/>
          <w:szCs w:val="24"/>
        </w:rPr>
        <w:t xml:space="preserve"> Разрабатывать и внедрять специальную оценку условий в Учреждении:</w:t>
      </w:r>
    </w:p>
    <w:p w:rsidR="000840C0" w:rsidRPr="00FA23A7" w:rsidRDefault="00FA23A7">
      <w:pPr>
        <w:pStyle w:val="3"/>
        <w:numPr>
          <w:ilvl w:val="0"/>
          <w:numId w:val="3"/>
        </w:numPr>
        <w:shd w:val="clear" w:color="auto" w:fill="auto"/>
        <w:tabs>
          <w:tab w:val="left" w:pos="674"/>
        </w:tabs>
        <w:spacing w:before="0"/>
        <w:ind w:left="20" w:firstLine="0"/>
        <w:rPr>
          <w:sz w:val="24"/>
          <w:szCs w:val="24"/>
        </w:rPr>
      </w:pPr>
      <w:r w:rsidRPr="00FA23A7">
        <w:rPr>
          <w:sz w:val="24"/>
          <w:szCs w:val="24"/>
        </w:rPr>
        <w:t>соответствующие требованиям охраны труда условия на каждом рабочем месте;</w:t>
      </w:r>
    </w:p>
    <w:p w:rsidR="000840C0" w:rsidRPr="00FA23A7" w:rsidRDefault="00FA23A7">
      <w:pPr>
        <w:pStyle w:val="3"/>
        <w:numPr>
          <w:ilvl w:val="0"/>
          <w:numId w:val="3"/>
        </w:numPr>
        <w:shd w:val="clear" w:color="auto" w:fill="auto"/>
        <w:tabs>
          <w:tab w:val="left" w:pos="674"/>
        </w:tabs>
        <w:spacing w:before="0"/>
        <w:ind w:left="20" w:firstLine="0"/>
        <w:rPr>
          <w:sz w:val="24"/>
          <w:szCs w:val="24"/>
        </w:rPr>
      </w:pPr>
      <w:r w:rsidRPr="00FA23A7">
        <w:rPr>
          <w:sz w:val="24"/>
          <w:szCs w:val="24"/>
        </w:rPr>
        <w:t>режим труда и отдыха работников в соответствии с законодательством РФ и РС (Я);</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приобретение специальной одежды и других средств индивидуальной защиты, а также моющих и обезвреживающих средств в соответствии с отраслевыми нормами и утвержденными перечнями профессий и должностей (приложение №5);</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комплектование медицинского кабинета, групп необходимыми средствами для оказания неотложной доврачебной помощи на основании ст. 221 ТК РФ;</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обучение безопасным методам и приемам выполнения работ по охране труда и оказанию первой помощи при несчастных случаях,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0840C0" w:rsidRPr="00FA23A7" w:rsidRDefault="00FA23A7">
      <w:pPr>
        <w:pStyle w:val="3"/>
        <w:numPr>
          <w:ilvl w:val="0"/>
          <w:numId w:val="3"/>
        </w:numPr>
        <w:shd w:val="clear" w:color="auto" w:fill="auto"/>
        <w:tabs>
          <w:tab w:val="left" w:pos="674"/>
        </w:tabs>
        <w:spacing w:before="0"/>
        <w:ind w:left="20" w:firstLine="0"/>
        <w:rPr>
          <w:sz w:val="24"/>
          <w:szCs w:val="24"/>
        </w:rPr>
      </w:pPr>
      <w:r w:rsidRPr="00FA23A7">
        <w:rPr>
          <w:sz w:val="24"/>
          <w:szCs w:val="24"/>
        </w:rPr>
        <w:t>контроль за состоянием условий труда на рабочих местах;</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lastRenderedPageBreak/>
        <w:t>аттестацию рабочих мест по условиям труда с последующей сертификацией работ по охране труда в организации;</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проведение за счет собственных средств обязательных периодических медицинских осмотров (обследований) работников;</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недопущение работников к исполнению ими трудовых обязанностей без обязательных медицинских осмотров (обследований), а также в случае медицинских противопоказаний;</w:t>
      </w:r>
    </w:p>
    <w:p w:rsidR="000840C0" w:rsidRPr="00FA23A7" w:rsidRDefault="00FA23A7">
      <w:pPr>
        <w:pStyle w:val="3"/>
        <w:numPr>
          <w:ilvl w:val="0"/>
          <w:numId w:val="3"/>
        </w:numPr>
        <w:shd w:val="clear" w:color="auto" w:fill="auto"/>
        <w:tabs>
          <w:tab w:val="left" w:pos="674"/>
        </w:tabs>
        <w:spacing w:before="0"/>
        <w:ind w:left="20" w:firstLine="0"/>
        <w:rPr>
          <w:sz w:val="24"/>
          <w:szCs w:val="24"/>
        </w:rPr>
      </w:pPr>
      <w:r w:rsidRPr="00FA23A7">
        <w:rPr>
          <w:sz w:val="24"/>
          <w:szCs w:val="24"/>
        </w:rPr>
        <w:t>информирование работников об условиях и охране труда;</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предоставление органам государственного управления охраной труда, органам государственного надзора и контроля, органам профсоюзного контроля за соблюдением законодательства о труде и охране труда информации и необходимых документов;</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предотвращение аварийных ситуаций, сохранение жизни и здоровья работников при возникновении таких ситуаций, в том числе оказание пострадавшим первой помощи;</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расследование и учет в установленном ТК РФ и иными нормативными правовыми актами порядке несчастных случаев на производстве и профессиональных заболеваний;</w:t>
      </w:r>
    </w:p>
    <w:p w:rsidR="000840C0" w:rsidRPr="00FA23A7" w:rsidRDefault="00FA23A7">
      <w:pPr>
        <w:pStyle w:val="3"/>
        <w:numPr>
          <w:ilvl w:val="0"/>
          <w:numId w:val="3"/>
        </w:numPr>
        <w:shd w:val="clear" w:color="auto" w:fill="auto"/>
        <w:tabs>
          <w:tab w:val="left" w:pos="674"/>
        </w:tabs>
        <w:spacing w:before="0"/>
        <w:ind w:left="20" w:right="20" w:firstLine="0"/>
        <w:rPr>
          <w:sz w:val="24"/>
          <w:szCs w:val="24"/>
        </w:rPr>
      </w:pPr>
      <w:r w:rsidRPr="00FA23A7">
        <w:rPr>
          <w:sz w:val="24"/>
          <w:szCs w:val="24"/>
        </w:rPr>
        <w:t>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РФ, а также представителей органов общественного контроля к проверкам условий и охраны труда в организации и расследованию несчастных случаев на производстве;</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выполнение предписаний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ТК РФ, иными федеральными законами сроки;</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обязательное социальное страхование работников от несчастных случаев на производстве и профессиональных заболеваний;</w:t>
      </w:r>
    </w:p>
    <w:p w:rsidR="000840C0" w:rsidRPr="00FA23A7" w:rsidRDefault="00FA23A7">
      <w:pPr>
        <w:pStyle w:val="3"/>
        <w:numPr>
          <w:ilvl w:val="0"/>
          <w:numId w:val="3"/>
        </w:numPr>
        <w:shd w:val="clear" w:color="auto" w:fill="auto"/>
        <w:tabs>
          <w:tab w:val="left" w:pos="671"/>
        </w:tabs>
        <w:spacing w:before="0"/>
        <w:ind w:left="20" w:firstLine="0"/>
        <w:rPr>
          <w:sz w:val="24"/>
          <w:szCs w:val="24"/>
        </w:rPr>
      </w:pPr>
      <w:r w:rsidRPr="00FA23A7">
        <w:rPr>
          <w:sz w:val="24"/>
          <w:szCs w:val="24"/>
        </w:rPr>
        <w:t>ознакомление работников с требованиями охраны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разработку и утверждение с учетом мнения профсоюзного комитета или иного полномочного органа инструкций по охране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наличие комплекта нормативных правовых актов, содержащих требования охраны труда в соответствии со спецификой деятельности организации.</w:t>
      </w:r>
    </w:p>
    <w:p w:rsidR="000840C0" w:rsidRPr="00FA23A7" w:rsidRDefault="00FA23A7">
      <w:pPr>
        <w:pStyle w:val="Heading20"/>
        <w:keepNext/>
        <w:keepLines/>
        <w:numPr>
          <w:ilvl w:val="1"/>
          <w:numId w:val="6"/>
        </w:numPr>
        <w:shd w:val="clear" w:color="auto" w:fill="auto"/>
        <w:spacing w:before="0"/>
        <w:ind w:left="20" w:firstLine="0"/>
        <w:rPr>
          <w:sz w:val="24"/>
          <w:szCs w:val="24"/>
        </w:rPr>
      </w:pPr>
      <w:bookmarkStart w:id="7" w:name="bookmark6"/>
      <w:r w:rsidRPr="00FA23A7">
        <w:rPr>
          <w:rStyle w:val="Heading2NotBold"/>
          <w:sz w:val="24"/>
          <w:szCs w:val="24"/>
        </w:rPr>
        <w:t xml:space="preserve"> </w:t>
      </w:r>
      <w:r w:rsidRPr="00FA23A7">
        <w:rPr>
          <w:sz w:val="24"/>
          <w:szCs w:val="24"/>
        </w:rPr>
        <w:t>Работники обязуются:</w:t>
      </w:r>
      <w:bookmarkEnd w:id="7"/>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проходить обучение безопасным методам и приемам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немедленно извещать непосредственного или вышестоящего руководителя о любой ситуации, угрожающей жизни и здоровью людей, о каждом несчастном случае на производстве или о собственном ухудшении здоровья;</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w:t>
      </w:r>
    </w:p>
    <w:p w:rsidR="000840C0" w:rsidRPr="00FA23A7" w:rsidRDefault="00FA23A7">
      <w:pPr>
        <w:pStyle w:val="Heading20"/>
        <w:keepNext/>
        <w:keepLines/>
        <w:numPr>
          <w:ilvl w:val="1"/>
          <w:numId w:val="6"/>
        </w:numPr>
        <w:shd w:val="clear" w:color="auto" w:fill="auto"/>
        <w:spacing w:before="0"/>
        <w:ind w:left="20" w:firstLine="0"/>
        <w:rPr>
          <w:sz w:val="24"/>
          <w:szCs w:val="24"/>
        </w:rPr>
      </w:pPr>
      <w:bookmarkStart w:id="8" w:name="bookmark7"/>
      <w:r w:rsidRPr="00FA23A7">
        <w:rPr>
          <w:rStyle w:val="Heading2NotBold"/>
          <w:sz w:val="24"/>
          <w:szCs w:val="24"/>
        </w:rPr>
        <w:t xml:space="preserve"> </w:t>
      </w:r>
      <w:r w:rsidRPr="00FA23A7">
        <w:rPr>
          <w:sz w:val="24"/>
          <w:szCs w:val="24"/>
        </w:rPr>
        <w:t>Каждый работник имеет право:</w:t>
      </w:r>
      <w:bookmarkEnd w:id="8"/>
    </w:p>
    <w:p w:rsidR="000840C0" w:rsidRPr="00FA23A7" w:rsidRDefault="00FA23A7">
      <w:pPr>
        <w:pStyle w:val="3"/>
        <w:numPr>
          <w:ilvl w:val="0"/>
          <w:numId w:val="3"/>
        </w:numPr>
        <w:shd w:val="clear" w:color="auto" w:fill="auto"/>
        <w:tabs>
          <w:tab w:val="left" w:pos="671"/>
        </w:tabs>
        <w:spacing w:before="0"/>
        <w:ind w:left="20" w:firstLine="0"/>
        <w:rPr>
          <w:sz w:val="24"/>
          <w:szCs w:val="24"/>
        </w:rPr>
      </w:pPr>
      <w:r w:rsidRPr="00FA23A7">
        <w:rPr>
          <w:sz w:val="24"/>
          <w:szCs w:val="24"/>
        </w:rPr>
        <w:t>на рабочее место, соответствующее требованиям охраны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иных опасных производственных факторов;</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отказ от выполнения работ в случае возникновения опасности для его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rsidR="000840C0" w:rsidRPr="00FA23A7" w:rsidRDefault="00FA23A7">
      <w:pPr>
        <w:pStyle w:val="3"/>
        <w:numPr>
          <w:ilvl w:val="0"/>
          <w:numId w:val="3"/>
        </w:numPr>
        <w:shd w:val="clear" w:color="auto" w:fill="auto"/>
        <w:tabs>
          <w:tab w:val="left" w:pos="671"/>
        </w:tabs>
        <w:spacing w:before="0"/>
        <w:ind w:left="20" w:firstLine="0"/>
        <w:rPr>
          <w:sz w:val="24"/>
          <w:szCs w:val="24"/>
        </w:rPr>
      </w:pPr>
      <w:r w:rsidRPr="00FA23A7">
        <w:rPr>
          <w:sz w:val="24"/>
          <w:szCs w:val="24"/>
        </w:rPr>
        <w:lastRenderedPageBreak/>
        <w:t>обучение безопасным методам и приемам труда за счет средств работодателя;</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профессиональную переподготовку за счет средств работодателя в случае ликвидации рабочего места рабочего места вследствие нарушений требований охраны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запрос о проверке условий и охраны труда на рабочем месте органами государственного надзора и контроля за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обращение в органы государственной власти РФ, органы государственной власти субъектов РФ и органы местного самоуправления, к работодателю, в объединения работодателей, а также в профессиональные союзы, их объединения и иные полномочные представительные органы по вопросам охраны труда;</w:t>
      </w:r>
    </w:p>
    <w:p w:rsidR="000840C0" w:rsidRPr="00FA23A7" w:rsidRDefault="00FA23A7">
      <w:pPr>
        <w:pStyle w:val="3"/>
        <w:numPr>
          <w:ilvl w:val="0"/>
          <w:numId w:val="3"/>
        </w:numPr>
        <w:shd w:val="clear" w:color="auto" w:fill="auto"/>
        <w:tabs>
          <w:tab w:val="left" w:pos="671"/>
        </w:tabs>
        <w:spacing w:before="0"/>
        <w:ind w:left="20" w:right="20" w:firstLine="0"/>
        <w:rPr>
          <w:sz w:val="24"/>
          <w:szCs w:val="24"/>
        </w:rPr>
      </w:pPr>
      <w:r w:rsidRPr="00FA23A7">
        <w:rPr>
          <w:sz w:val="24"/>
          <w:szCs w:val="24"/>
        </w:rPr>
        <w:t>личное участие или участие через своих представителей в рассмотрении вопросов, связанных с обеспечением безопасных условий труда на рабочем месте, и в расследовании происшедшего с ним несчастного случая на производстве или профессионального заболевания.</w:t>
      </w:r>
    </w:p>
    <w:p w:rsidR="000840C0" w:rsidRPr="00FA23A7" w:rsidRDefault="00FA23A7">
      <w:pPr>
        <w:pStyle w:val="3"/>
        <w:numPr>
          <w:ilvl w:val="1"/>
          <w:numId w:val="6"/>
        </w:numPr>
        <w:shd w:val="clear" w:color="auto" w:fill="auto"/>
        <w:spacing w:before="0"/>
        <w:ind w:left="20" w:firstLine="0"/>
        <w:rPr>
          <w:sz w:val="24"/>
          <w:szCs w:val="24"/>
        </w:rPr>
      </w:pPr>
      <w:r w:rsidRPr="00FA23A7">
        <w:rPr>
          <w:sz w:val="24"/>
          <w:szCs w:val="24"/>
        </w:rPr>
        <w:t xml:space="preserve"> Стороны договорились:</w:t>
      </w:r>
    </w:p>
    <w:p w:rsidR="000840C0" w:rsidRPr="00FA23A7" w:rsidRDefault="00FA23A7">
      <w:pPr>
        <w:pStyle w:val="3"/>
        <w:numPr>
          <w:ilvl w:val="0"/>
          <w:numId w:val="3"/>
        </w:numPr>
        <w:shd w:val="clear" w:color="auto" w:fill="auto"/>
        <w:tabs>
          <w:tab w:val="left" w:pos="678"/>
        </w:tabs>
        <w:spacing w:before="0"/>
        <w:ind w:left="20" w:firstLine="0"/>
        <w:rPr>
          <w:sz w:val="24"/>
          <w:szCs w:val="24"/>
        </w:rPr>
      </w:pPr>
      <w:r w:rsidRPr="00FA23A7">
        <w:rPr>
          <w:sz w:val="24"/>
          <w:szCs w:val="24"/>
        </w:rPr>
        <w:t>контролировать состояние охраны труда и техники безопасности в ДОУ;</w:t>
      </w:r>
    </w:p>
    <w:p w:rsidR="000840C0" w:rsidRPr="00FA23A7" w:rsidRDefault="00FA23A7">
      <w:pPr>
        <w:pStyle w:val="3"/>
        <w:numPr>
          <w:ilvl w:val="0"/>
          <w:numId w:val="3"/>
        </w:numPr>
        <w:shd w:val="clear" w:color="auto" w:fill="auto"/>
        <w:tabs>
          <w:tab w:val="left" w:pos="678"/>
          <w:tab w:val="right" w:pos="9810"/>
        </w:tabs>
        <w:spacing w:before="0"/>
        <w:ind w:left="20" w:firstLine="0"/>
        <w:rPr>
          <w:sz w:val="24"/>
          <w:szCs w:val="24"/>
        </w:rPr>
      </w:pPr>
      <w:r w:rsidRPr="00FA23A7">
        <w:rPr>
          <w:sz w:val="24"/>
          <w:szCs w:val="24"/>
        </w:rPr>
        <w:t>систематически обучать и проводить проверку знаний работников ДОУ по</w:t>
      </w:r>
      <w:r>
        <w:rPr>
          <w:sz w:val="24"/>
          <w:szCs w:val="24"/>
        </w:rPr>
        <w:t xml:space="preserve"> </w:t>
      </w:r>
      <w:r w:rsidRPr="00FA23A7">
        <w:rPr>
          <w:sz w:val="24"/>
          <w:szCs w:val="24"/>
        </w:rPr>
        <w:t>вопросам</w:t>
      </w:r>
    </w:p>
    <w:p w:rsidR="000840C0" w:rsidRPr="00FA23A7" w:rsidRDefault="00FA23A7">
      <w:pPr>
        <w:pStyle w:val="3"/>
        <w:shd w:val="clear" w:color="auto" w:fill="auto"/>
        <w:spacing w:before="0"/>
        <w:ind w:left="20" w:firstLine="0"/>
        <w:rPr>
          <w:sz w:val="24"/>
          <w:szCs w:val="24"/>
        </w:rPr>
      </w:pPr>
      <w:r w:rsidRPr="00FA23A7">
        <w:rPr>
          <w:sz w:val="24"/>
          <w:szCs w:val="24"/>
        </w:rPr>
        <w:t>организации охраны труда и безопасной жизнедеятельности;</w:t>
      </w:r>
    </w:p>
    <w:p w:rsidR="000840C0" w:rsidRPr="00FA23A7" w:rsidRDefault="00FA23A7" w:rsidP="00FA23A7">
      <w:pPr>
        <w:pStyle w:val="3"/>
        <w:numPr>
          <w:ilvl w:val="0"/>
          <w:numId w:val="3"/>
        </w:numPr>
        <w:shd w:val="clear" w:color="auto" w:fill="auto"/>
        <w:tabs>
          <w:tab w:val="left" w:pos="678"/>
          <w:tab w:val="right" w:pos="9810"/>
        </w:tabs>
        <w:spacing w:before="0"/>
        <w:ind w:left="20" w:firstLine="0"/>
        <w:rPr>
          <w:sz w:val="24"/>
          <w:szCs w:val="24"/>
        </w:rPr>
      </w:pPr>
      <w:r w:rsidRPr="00FA23A7">
        <w:rPr>
          <w:sz w:val="24"/>
          <w:szCs w:val="24"/>
        </w:rPr>
        <w:t>анализировать причины производственного травматизма, рассматривать вопросы</w:t>
      </w:r>
      <w:r>
        <w:rPr>
          <w:sz w:val="24"/>
          <w:szCs w:val="24"/>
        </w:rPr>
        <w:t xml:space="preserve"> </w:t>
      </w:r>
      <w:r w:rsidR="00A9330C">
        <w:rPr>
          <w:sz w:val="24"/>
          <w:szCs w:val="24"/>
        </w:rPr>
        <w:t xml:space="preserve">охраны труда на общих собраниях с коллективом в </w:t>
      </w:r>
      <w:r w:rsidRPr="00FA23A7">
        <w:rPr>
          <w:sz w:val="24"/>
          <w:szCs w:val="24"/>
        </w:rPr>
        <w:t>ДОУ.</w:t>
      </w:r>
    </w:p>
    <w:p w:rsidR="000840C0" w:rsidRPr="00FA23A7" w:rsidRDefault="00FA23A7">
      <w:pPr>
        <w:pStyle w:val="3"/>
        <w:numPr>
          <w:ilvl w:val="1"/>
          <w:numId w:val="6"/>
        </w:numPr>
        <w:shd w:val="clear" w:color="auto" w:fill="auto"/>
        <w:spacing w:before="0"/>
        <w:ind w:left="20" w:right="20" w:firstLine="0"/>
        <w:rPr>
          <w:sz w:val="24"/>
          <w:szCs w:val="24"/>
        </w:rPr>
      </w:pPr>
      <w:r w:rsidRPr="00FA23A7">
        <w:rPr>
          <w:sz w:val="24"/>
          <w:szCs w:val="24"/>
        </w:rPr>
        <w:t xml:space="preserve"> ДОУ выделяет средства на финансирование мероприятий по охране труда в размере не менее 0,2% от затрат на образовательные услуги, а также для обучения по охране труда руководителей и специалистов 1 раз в три года.</w:t>
      </w:r>
    </w:p>
    <w:p w:rsidR="000840C0" w:rsidRPr="00FA23A7" w:rsidRDefault="00FA23A7">
      <w:pPr>
        <w:pStyle w:val="Heading10"/>
        <w:keepNext/>
        <w:keepLines/>
        <w:numPr>
          <w:ilvl w:val="0"/>
          <w:numId w:val="6"/>
        </w:numPr>
        <w:shd w:val="clear" w:color="auto" w:fill="auto"/>
        <w:tabs>
          <w:tab w:val="left" w:pos="1258"/>
        </w:tabs>
        <w:spacing w:after="0" w:line="230" w:lineRule="exact"/>
        <w:ind w:left="900"/>
        <w:rPr>
          <w:sz w:val="24"/>
          <w:szCs w:val="24"/>
        </w:rPr>
      </w:pPr>
      <w:bookmarkStart w:id="9" w:name="bookmark9"/>
      <w:r w:rsidRPr="00FA23A7">
        <w:rPr>
          <w:sz w:val="24"/>
          <w:szCs w:val="24"/>
        </w:rPr>
        <w:t>КОНТРОЛЬ ЗА ВЫПОЛ</w:t>
      </w:r>
      <w:r w:rsidRPr="00331B1C">
        <w:rPr>
          <w:rStyle w:val="Heading11"/>
          <w:b/>
          <w:bCs/>
          <w:sz w:val="24"/>
          <w:szCs w:val="24"/>
          <w:u w:val="none"/>
        </w:rPr>
        <w:t>Н</w:t>
      </w:r>
      <w:r w:rsidRPr="00FA23A7">
        <w:rPr>
          <w:sz w:val="24"/>
          <w:szCs w:val="24"/>
        </w:rPr>
        <w:t>Е</w:t>
      </w:r>
      <w:r w:rsidRPr="00331B1C">
        <w:rPr>
          <w:rStyle w:val="Heading11"/>
          <w:b/>
          <w:bCs/>
          <w:sz w:val="24"/>
          <w:szCs w:val="24"/>
          <w:u w:val="none"/>
        </w:rPr>
        <w:t>НИ</w:t>
      </w:r>
      <w:r w:rsidRPr="00FA23A7">
        <w:rPr>
          <w:sz w:val="24"/>
          <w:szCs w:val="24"/>
        </w:rPr>
        <w:t>ЕМ КОЛЛЕКТИВНОГО ДОГОВОРА</w:t>
      </w:r>
      <w:bookmarkEnd w:id="9"/>
    </w:p>
    <w:p w:rsidR="000840C0" w:rsidRPr="00FA23A7" w:rsidRDefault="00FA23A7">
      <w:pPr>
        <w:pStyle w:val="3"/>
        <w:shd w:val="clear" w:color="auto" w:fill="auto"/>
        <w:spacing w:before="0"/>
        <w:ind w:left="20" w:firstLine="0"/>
        <w:rPr>
          <w:sz w:val="24"/>
          <w:szCs w:val="24"/>
        </w:rPr>
      </w:pPr>
      <w:r w:rsidRPr="00FA23A7">
        <w:rPr>
          <w:sz w:val="24"/>
          <w:szCs w:val="24"/>
        </w:rPr>
        <w:t>Ответственность сторон:</w:t>
      </w:r>
    </w:p>
    <w:p w:rsidR="000840C0" w:rsidRPr="00FA23A7" w:rsidRDefault="00FA23A7">
      <w:pPr>
        <w:pStyle w:val="3"/>
        <w:numPr>
          <w:ilvl w:val="1"/>
          <w:numId w:val="6"/>
        </w:numPr>
        <w:shd w:val="clear" w:color="auto" w:fill="auto"/>
        <w:spacing w:before="0"/>
        <w:ind w:left="20" w:firstLine="0"/>
        <w:rPr>
          <w:sz w:val="24"/>
          <w:szCs w:val="24"/>
        </w:rPr>
      </w:pPr>
      <w:r w:rsidRPr="00FA23A7">
        <w:rPr>
          <w:sz w:val="24"/>
          <w:szCs w:val="24"/>
        </w:rPr>
        <w:t xml:space="preserve"> Стороны договорились, что:</w:t>
      </w:r>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Совместно разрабатывают план мероприятий по выполнению настоящего коллективного договора.</w:t>
      </w:r>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Осуществляют контроль над реализацией плана мероприятий по выполнению коллективного договора и его положений и отчитываются о результатах на общем собрании работников один раз в год.</w:t>
      </w:r>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Рассматривают в 1</w:t>
      </w:r>
      <w:r w:rsidR="00331B1C">
        <w:rPr>
          <w:sz w:val="24"/>
          <w:szCs w:val="24"/>
        </w:rPr>
        <w:t>5</w:t>
      </w:r>
      <w:r w:rsidRPr="00FA23A7">
        <w:rPr>
          <w:sz w:val="24"/>
          <w:szCs w:val="24"/>
        </w:rPr>
        <w:t>-дневный срок все возникающие в период действия коллективного договора разногласия и конфликты, связанные с его выполнением.</w:t>
      </w:r>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Настоящий коллективный договор действует в течение 3-х лет со дня подписания с обеими сторонами.</w:t>
      </w:r>
    </w:p>
    <w:p w:rsidR="000840C0" w:rsidRPr="00FA23A7" w:rsidRDefault="00FA23A7">
      <w:pPr>
        <w:pStyle w:val="3"/>
        <w:numPr>
          <w:ilvl w:val="2"/>
          <w:numId w:val="6"/>
        </w:numPr>
        <w:shd w:val="clear" w:color="auto" w:fill="auto"/>
        <w:spacing w:before="0"/>
        <w:ind w:left="20" w:right="20" w:firstLine="0"/>
        <w:rPr>
          <w:sz w:val="24"/>
          <w:szCs w:val="24"/>
        </w:rPr>
      </w:pPr>
      <w:r w:rsidRPr="00FA23A7">
        <w:rPr>
          <w:sz w:val="24"/>
          <w:szCs w:val="24"/>
        </w:rPr>
        <w:t xml:space="preserve"> Переговоры по заключению нового коллективного договора будут начаты за 3 месяца до окончания срока действия данного договора.</w:t>
      </w:r>
    </w:p>
    <w:p w:rsidR="000840C0" w:rsidRPr="00FA23A7" w:rsidRDefault="00FA23A7">
      <w:pPr>
        <w:pStyle w:val="3"/>
        <w:numPr>
          <w:ilvl w:val="2"/>
          <w:numId w:val="6"/>
        </w:numPr>
        <w:shd w:val="clear" w:color="auto" w:fill="auto"/>
        <w:spacing w:before="0" w:after="240"/>
        <w:ind w:left="20" w:right="20" w:firstLine="0"/>
        <w:rPr>
          <w:sz w:val="24"/>
          <w:szCs w:val="24"/>
        </w:rPr>
      </w:pPr>
      <w:r w:rsidRPr="00FA23A7">
        <w:rPr>
          <w:sz w:val="24"/>
          <w:szCs w:val="24"/>
        </w:rPr>
        <w:t xml:space="preserve"> Работодатель направляет коллективный договор в течение 7 дней со дня подписания на уведомительную регистрацию </w:t>
      </w:r>
      <w:r w:rsidR="00331B1C">
        <w:rPr>
          <w:sz w:val="24"/>
          <w:szCs w:val="24"/>
        </w:rPr>
        <w:t>в соответствующий орган по труду Кобяйского улуса</w:t>
      </w:r>
      <w:r w:rsidRPr="00FA23A7">
        <w:rPr>
          <w:sz w:val="24"/>
          <w:szCs w:val="24"/>
        </w:rPr>
        <w:t>.</w:t>
      </w:r>
    </w:p>
    <w:p w:rsidR="000840C0" w:rsidRPr="00FA23A7" w:rsidRDefault="00FA23A7">
      <w:pPr>
        <w:pStyle w:val="Heading20"/>
        <w:keepNext/>
        <w:keepLines/>
        <w:numPr>
          <w:ilvl w:val="0"/>
          <w:numId w:val="6"/>
        </w:numPr>
        <w:shd w:val="clear" w:color="auto" w:fill="auto"/>
        <w:tabs>
          <w:tab w:val="left" w:pos="2974"/>
        </w:tabs>
        <w:spacing w:before="0"/>
        <w:ind w:left="2540" w:firstLine="0"/>
        <w:rPr>
          <w:sz w:val="24"/>
          <w:szCs w:val="24"/>
        </w:rPr>
      </w:pPr>
      <w:bookmarkStart w:id="10" w:name="bookmark10"/>
      <w:r w:rsidRPr="00FA23A7">
        <w:rPr>
          <w:sz w:val="24"/>
          <w:szCs w:val="24"/>
        </w:rPr>
        <w:t>Приложения к коллективному договору</w:t>
      </w:r>
      <w:bookmarkEnd w:id="10"/>
    </w:p>
    <w:p w:rsidR="000840C0" w:rsidRPr="00FA23A7" w:rsidRDefault="00FA23A7">
      <w:pPr>
        <w:pStyle w:val="3"/>
        <w:numPr>
          <w:ilvl w:val="0"/>
          <w:numId w:val="7"/>
        </w:numPr>
        <w:shd w:val="clear" w:color="auto" w:fill="auto"/>
        <w:spacing w:before="0"/>
        <w:ind w:left="20" w:right="20" w:firstLine="0"/>
        <w:rPr>
          <w:sz w:val="24"/>
          <w:szCs w:val="24"/>
        </w:rPr>
      </w:pPr>
      <w:r w:rsidRPr="00FA23A7">
        <w:rPr>
          <w:sz w:val="24"/>
          <w:szCs w:val="24"/>
        </w:rPr>
        <w:t xml:space="preserve"> Правила внутреннего трудового распорядка для работников МБДОУ «Д</w:t>
      </w:r>
      <w:r w:rsidR="00331B1C">
        <w:rPr>
          <w:sz w:val="24"/>
          <w:szCs w:val="24"/>
        </w:rPr>
        <w:t xml:space="preserve">етский сад </w:t>
      </w:r>
      <w:r w:rsidRPr="00FA23A7">
        <w:rPr>
          <w:sz w:val="24"/>
          <w:szCs w:val="24"/>
        </w:rPr>
        <w:t xml:space="preserve"> №1 «</w:t>
      </w:r>
      <w:r w:rsidR="00331B1C">
        <w:rPr>
          <w:sz w:val="24"/>
          <w:szCs w:val="24"/>
        </w:rPr>
        <w:t>Сказка</w:t>
      </w:r>
      <w:r w:rsidRPr="00FA23A7">
        <w:rPr>
          <w:sz w:val="24"/>
          <w:szCs w:val="24"/>
        </w:rPr>
        <w:t>»</w:t>
      </w:r>
    </w:p>
    <w:p w:rsidR="000840C0" w:rsidRPr="00FA23A7" w:rsidRDefault="00FA23A7">
      <w:pPr>
        <w:pStyle w:val="3"/>
        <w:numPr>
          <w:ilvl w:val="0"/>
          <w:numId w:val="7"/>
        </w:numPr>
        <w:shd w:val="clear" w:color="auto" w:fill="auto"/>
        <w:spacing w:before="0"/>
        <w:ind w:left="20" w:right="20" w:firstLine="0"/>
        <w:rPr>
          <w:sz w:val="24"/>
          <w:szCs w:val="24"/>
        </w:rPr>
      </w:pPr>
      <w:r w:rsidRPr="00FA23A7">
        <w:rPr>
          <w:sz w:val="24"/>
          <w:szCs w:val="24"/>
        </w:rPr>
        <w:t xml:space="preserve"> Положение об оплате труда</w:t>
      </w:r>
      <w:r w:rsidR="00331B1C">
        <w:rPr>
          <w:sz w:val="24"/>
          <w:szCs w:val="24"/>
        </w:rPr>
        <w:t xml:space="preserve"> работников МБДОУ «Детский сад </w:t>
      </w:r>
      <w:r w:rsidRPr="00FA23A7">
        <w:rPr>
          <w:sz w:val="24"/>
          <w:szCs w:val="24"/>
        </w:rPr>
        <w:t>№1</w:t>
      </w:r>
      <w:r w:rsidR="00331B1C">
        <w:rPr>
          <w:sz w:val="24"/>
          <w:szCs w:val="24"/>
        </w:rPr>
        <w:t xml:space="preserve"> «Сказка</w:t>
      </w:r>
      <w:r w:rsidRPr="00FA23A7">
        <w:rPr>
          <w:sz w:val="24"/>
          <w:szCs w:val="24"/>
        </w:rPr>
        <w:t>»</w:t>
      </w:r>
    </w:p>
    <w:p w:rsidR="000840C0" w:rsidRPr="00FA23A7" w:rsidRDefault="00FA23A7">
      <w:pPr>
        <w:pStyle w:val="3"/>
        <w:numPr>
          <w:ilvl w:val="0"/>
          <w:numId w:val="7"/>
        </w:numPr>
        <w:shd w:val="clear" w:color="auto" w:fill="auto"/>
        <w:spacing w:before="0"/>
        <w:ind w:left="20" w:right="20" w:firstLine="0"/>
        <w:rPr>
          <w:sz w:val="24"/>
          <w:szCs w:val="24"/>
        </w:rPr>
      </w:pPr>
      <w:r w:rsidRPr="00FA23A7">
        <w:rPr>
          <w:sz w:val="24"/>
          <w:szCs w:val="24"/>
        </w:rPr>
        <w:t xml:space="preserve"> Положение о порядке установления выплат стимулирующего характера работникам МБДОУ «Де</w:t>
      </w:r>
      <w:r w:rsidR="00331B1C">
        <w:rPr>
          <w:sz w:val="24"/>
          <w:szCs w:val="24"/>
        </w:rPr>
        <w:t>тский сад №1 «Сказка</w:t>
      </w:r>
      <w:r w:rsidRPr="00FA23A7">
        <w:rPr>
          <w:sz w:val="24"/>
          <w:szCs w:val="24"/>
        </w:rPr>
        <w:t>»</w:t>
      </w:r>
    </w:p>
    <w:p w:rsidR="000840C0" w:rsidRPr="00FA23A7" w:rsidRDefault="00FA23A7">
      <w:pPr>
        <w:pStyle w:val="3"/>
        <w:numPr>
          <w:ilvl w:val="0"/>
          <w:numId w:val="7"/>
        </w:numPr>
        <w:shd w:val="clear" w:color="auto" w:fill="auto"/>
        <w:spacing w:before="0"/>
        <w:ind w:left="20" w:firstLine="0"/>
        <w:rPr>
          <w:sz w:val="24"/>
          <w:szCs w:val="24"/>
        </w:rPr>
      </w:pPr>
      <w:r w:rsidRPr="00FA23A7">
        <w:rPr>
          <w:sz w:val="24"/>
          <w:szCs w:val="24"/>
        </w:rPr>
        <w:t xml:space="preserve"> Порядок предоставления и продолжительность отпусков</w:t>
      </w:r>
    </w:p>
    <w:p w:rsidR="000840C0" w:rsidRPr="00FA23A7" w:rsidRDefault="00FA23A7">
      <w:pPr>
        <w:pStyle w:val="3"/>
        <w:numPr>
          <w:ilvl w:val="0"/>
          <w:numId w:val="7"/>
        </w:numPr>
        <w:shd w:val="clear" w:color="auto" w:fill="auto"/>
        <w:spacing w:before="0"/>
        <w:ind w:left="20" w:firstLine="0"/>
        <w:rPr>
          <w:sz w:val="24"/>
          <w:szCs w:val="24"/>
        </w:rPr>
      </w:pPr>
      <w:r w:rsidRPr="00FA23A7">
        <w:rPr>
          <w:sz w:val="24"/>
          <w:szCs w:val="24"/>
        </w:rPr>
        <w:t xml:space="preserve"> Со</w:t>
      </w:r>
      <w:r w:rsidR="00331B1C">
        <w:rPr>
          <w:sz w:val="24"/>
          <w:szCs w:val="24"/>
        </w:rPr>
        <w:t>глашение по охране труда на 2023</w:t>
      </w:r>
      <w:r w:rsidRPr="00FA23A7">
        <w:rPr>
          <w:sz w:val="24"/>
          <w:szCs w:val="24"/>
        </w:rPr>
        <w:t xml:space="preserve"> - 202</w:t>
      </w:r>
      <w:r w:rsidR="00331B1C">
        <w:rPr>
          <w:sz w:val="24"/>
          <w:szCs w:val="24"/>
        </w:rPr>
        <w:t>6</w:t>
      </w:r>
      <w:r w:rsidRPr="00FA23A7">
        <w:rPr>
          <w:sz w:val="24"/>
          <w:szCs w:val="24"/>
        </w:rPr>
        <w:t xml:space="preserve"> гг.</w:t>
      </w:r>
    </w:p>
    <w:p w:rsidR="000840C0" w:rsidRPr="00FA23A7" w:rsidRDefault="00FA23A7">
      <w:pPr>
        <w:pStyle w:val="3"/>
        <w:numPr>
          <w:ilvl w:val="0"/>
          <w:numId w:val="7"/>
        </w:numPr>
        <w:shd w:val="clear" w:color="auto" w:fill="auto"/>
        <w:spacing w:before="0"/>
        <w:ind w:left="20" w:right="20" w:firstLine="0"/>
        <w:rPr>
          <w:sz w:val="24"/>
          <w:szCs w:val="24"/>
        </w:rPr>
        <w:sectPr w:rsidR="000840C0" w:rsidRPr="00FA23A7" w:rsidSect="00FA23A7">
          <w:footerReference w:type="default" r:id="rId8"/>
          <w:type w:val="continuous"/>
          <w:pgSz w:w="11909" w:h="16838"/>
          <w:pgMar w:top="602" w:right="1042" w:bottom="967" w:left="1134" w:header="0" w:footer="3" w:gutter="0"/>
          <w:cols w:space="720"/>
          <w:noEndnote/>
          <w:docGrid w:linePitch="360"/>
        </w:sectPr>
      </w:pPr>
      <w:r w:rsidRPr="00FA23A7">
        <w:rPr>
          <w:sz w:val="24"/>
          <w:szCs w:val="24"/>
        </w:rPr>
        <w:lastRenderedPageBreak/>
        <w:t xml:space="preserve"> Перечень должностей и профессий, имеющих право на обеспечение специальной одеждой, обувью и другими средствами индивидуальной защиты</w:t>
      </w:r>
    </w:p>
    <w:p w:rsidR="000840C0" w:rsidRPr="00FA23A7" w:rsidRDefault="00FA23A7">
      <w:pPr>
        <w:pStyle w:val="Bodytext30"/>
        <w:shd w:val="clear" w:color="auto" w:fill="auto"/>
        <w:ind w:right="340"/>
        <w:rPr>
          <w:sz w:val="24"/>
          <w:szCs w:val="24"/>
        </w:rPr>
        <w:sectPr w:rsidR="000840C0" w:rsidRPr="00FA23A7" w:rsidSect="00FA23A7">
          <w:pgSz w:w="11909" w:h="16838"/>
          <w:pgMar w:top="356" w:right="799" w:bottom="649" w:left="1134" w:header="0" w:footer="3" w:gutter="0"/>
          <w:cols w:space="720"/>
          <w:noEndnote/>
          <w:docGrid w:linePitch="360"/>
        </w:sectPr>
      </w:pPr>
      <w:r w:rsidRPr="00FA23A7">
        <w:rPr>
          <w:sz w:val="24"/>
          <w:szCs w:val="24"/>
        </w:rPr>
        <w:lastRenderedPageBreak/>
        <w:t xml:space="preserve">Приложение №1 </w:t>
      </w:r>
      <w:r w:rsidR="00ED231D">
        <w:rPr>
          <w:sz w:val="24"/>
          <w:szCs w:val="24"/>
        </w:rPr>
        <w:t>к коллективному договору на 2023-2026</w:t>
      </w:r>
      <w:r w:rsidRPr="00FA23A7">
        <w:rPr>
          <w:sz w:val="24"/>
          <w:szCs w:val="24"/>
        </w:rPr>
        <w:t xml:space="preserve"> гг МБДОУ «Детский</w:t>
      </w:r>
      <w:r w:rsidR="00ED231D">
        <w:rPr>
          <w:sz w:val="24"/>
          <w:szCs w:val="24"/>
        </w:rPr>
        <w:t xml:space="preserve"> сад №1 «Сказка</w:t>
      </w:r>
      <w:r w:rsidRPr="00FA23A7">
        <w:rPr>
          <w:sz w:val="24"/>
          <w:szCs w:val="24"/>
        </w:rPr>
        <w:t>»</w:t>
      </w:r>
    </w:p>
    <w:p w:rsidR="00331B1C" w:rsidRDefault="00331B1C">
      <w:pPr>
        <w:pStyle w:val="Heading220"/>
        <w:keepNext/>
        <w:keepLines/>
        <w:shd w:val="clear" w:color="auto" w:fill="auto"/>
        <w:spacing w:after="208" w:line="230" w:lineRule="exact"/>
        <w:rPr>
          <w:sz w:val="24"/>
          <w:szCs w:val="24"/>
        </w:rPr>
      </w:pPr>
      <w:bookmarkStart w:id="11" w:name="bookmark11"/>
    </w:p>
    <w:p w:rsidR="000840C0" w:rsidRPr="00FA23A7" w:rsidRDefault="00FA23A7">
      <w:pPr>
        <w:pStyle w:val="Heading220"/>
        <w:keepNext/>
        <w:keepLines/>
        <w:shd w:val="clear" w:color="auto" w:fill="auto"/>
        <w:spacing w:after="208" w:line="230" w:lineRule="exact"/>
        <w:rPr>
          <w:sz w:val="24"/>
          <w:szCs w:val="24"/>
        </w:rPr>
      </w:pPr>
      <w:r w:rsidRPr="00FA23A7">
        <w:rPr>
          <w:sz w:val="24"/>
          <w:szCs w:val="24"/>
        </w:rPr>
        <w:t>ПРИНЯТО:</w:t>
      </w:r>
      <w:bookmarkEnd w:id="11"/>
    </w:p>
    <w:p w:rsidR="000840C0" w:rsidRPr="00FA23A7" w:rsidRDefault="00FA23A7">
      <w:pPr>
        <w:pStyle w:val="3"/>
        <w:shd w:val="clear" w:color="auto" w:fill="auto"/>
        <w:spacing w:before="0" w:line="250" w:lineRule="exact"/>
        <w:ind w:firstLine="0"/>
        <w:jc w:val="left"/>
        <w:rPr>
          <w:sz w:val="24"/>
          <w:szCs w:val="24"/>
        </w:rPr>
      </w:pPr>
      <w:r w:rsidRPr="00FA23A7">
        <w:rPr>
          <w:sz w:val="24"/>
          <w:szCs w:val="24"/>
        </w:rPr>
        <w:t>на Общем собрании работников</w:t>
      </w:r>
    </w:p>
    <w:p w:rsidR="00331B1C" w:rsidRPr="00FA23A7" w:rsidRDefault="00FA23A7" w:rsidP="00331B1C">
      <w:pPr>
        <w:pStyle w:val="3"/>
        <w:shd w:val="clear" w:color="auto" w:fill="auto"/>
        <w:spacing w:before="0" w:line="250" w:lineRule="exact"/>
        <w:ind w:firstLine="0"/>
        <w:jc w:val="left"/>
        <w:rPr>
          <w:sz w:val="24"/>
          <w:szCs w:val="24"/>
        </w:rPr>
      </w:pPr>
      <w:r w:rsidRPr="00FA23A7">
        <w:rPr>
          <w:sz w:val="24"/>
          <w:szCs w:val="24"/>
        </w:rPr>
        <w:t>МБД</w:t>
      </w:r>
      <w:r w:rsidR="00331B1C">
        <w:rPr>
          <w:sz w:val="24"/>
          <w:szCs w:val="24"/>
        </w:rPr>
        <w:t>ОУ «Детский сад №1 «Сказка</w:t>
      </w:r>
      <w:r w:rsidR="00331B1C" w:rsidRPr="00FA23A7">
        <w:rPr>
          <w:sz w:val="24"/>
          <w:szCs w:val="24"/>
        </w:rPr>
        <w:t>»</w:t>
      </w:r>
    </w:p>
    <w:p w:rsidR="000840C0" w:rsidRPr="00FA23A7" w:rsidRDefault="000840C0">
      <w:pPr>
        <w:pStyle w:val="3"/>
        <w:shd w:val="clear" w:color="auto" w:fill="auto"/>
        <w:spacing w:before="0" w:line="250" w:lineRule="exact"/>
        <w:ind w:firstLine="0"/>
        <w:jc w:val="left"/>
        <w:rPr>
          <w:sz w:val="24"/>
          <w:szCs w:val="24"/>
        </w:rPr>
      </w:pPr>
    </w:p>
    <w:p w:rsidR="00331B1C" w:rsidRDefault="00331B1C">
      <w:pPr>
        <w:pStyle w:val="3"/>
        <w:shd w:val="clear" w:color="auto" w:fill="auto"/>
        <w:spacing w:before="0" w:line="250" w:lineRule="exact"/>
        <w:ind w:firstLine="0"/>
        <w:jc w:val="left"/>
        <w:rPr>
          <w:sz w:val="24"/>
          <w:szCs w:val="24"/>
        </w:rPr>
      </w:pPr>
    </w:p>
    <w:p w:rsidR="000840C0" w:rsidRPr="00FA23A7" w:rsidRDefault="00FA23A7">
      <w:pPr>
        <w:pStyle w:val="3"/>
        <w:shd w:val="clear" w:color="auto" w:fill="auto"/>
        <w:spacing w:before="0" w:line="250" w:lineRule="exact"/>
        <w:ind w:firstLine="0"/>
        <w:jc w:val="left"/>
        <w:rPr>
          <w:sz w:val="24"/>
          <w:szCs w:val="24"/>
        </w:rPr>
      </w:pPr>
      <w:r w:rsidRPr="00FA23A7">
        <w:rPr>
          <w:sz w:val="24"/>
          <w:szCs w:val="24"/>
        </w:rPr>
        <w:t xml:space="preserve">Протокол № </w:t>
      </w:r>
      <w:r w:rsidRPr="00331B1C">
        <w:rPr>
          <w:sz w:val="24"/>
          <w:szCs w:val="24"/>
          <w:highlight w:val="yellow"/>
        </w:rPr>
        <w:t>2</w:t>
      </w:r>
      <w:r w:rsidR="00ED231D">
        <w:rPr>
          <w:sz w:val="24"/>
          <w:szCs w:val="24"/>
        </w:rPr>
        <w:t xml:space="preserve"> от </w:t>
      </w:r>
      <w:r w:rsidR="00ED231D" w:rsidRPr="00ED231D">
        <w:rPr>
          <w:sz w:val="24"/>
          <w:szCs w:val="24"/>
          <w:highlight w:val="yellow"/>
        </w:rPr>
        <w:t>29.01</w:t>
      </w:r>
      <w:r w:rsidR="00ED231D">
        <w:rPr>
          <w:sz w:val="24"/>
          <w:szCs w:val="24"/>
        </w:rPr>
        <w:t>.2023</w:t>
      </w:r>
      <w:r w:rsidRPr="00FA23A7">
        <w:rPr>
          <w:sz w:val="24"/>
          <w:szCs w:val="24"/>
        </w:rPr>
        <w:t xml:space="preserve"> г.</w:t>
      </w:r>
    </w:p>
    <w:p w:rsidR="000840C0" w:rsidRPr="00FA23A7" w:rsidRDefault="00FA23A7">
      <w:pPr>
        <w:pStyle w:val="Heading220"/>
        <w:keepNext/>
        <w:keepLines/>
        <w:shd w:val="clear" w:color="auto" w:fill="auto"/>
        <w:spacing w:after="189" w:line="230" w:lineRule="exact"/>
        <w:rPr>
          <w:sz w:val="24"/>
          <w:szCs w:val="24"/>
        </w:rPr>
      </w:pPr>
      <w:bookmarkStart w:id="12" w:name="bookmark12"/>
      <w:r w:rsidRPr="00FA23A7">
        <w:rPr>
          <w:sz w:val="24"/>
          <w:szCs w:val="24"/>
        </w:rPr>
        <w:t>УТВЕРЖДЕНО:</w:t>
      </w:r>
      <w:bookmarkEnd w:id="12"/>
    </w:p>
    <w:p w:rsidR="000840C0" w:rsidRPr="00FA23A7" w:rsidRDefault="00FA23A7">
      <w:pPr>
        <w:pStyle w:val="3"/>
        <w:shd w:val="clear" w:color="auto" w:fill="auto"/>
        <w:spacing w:before="0"/>
        <w:ind w:firstLine="0"/>
        <w:jc w:val="left"/>
        <w:rPr>
          <w:sz w:val="24"/>
          <w:szCs w:val="24"/>
        </w:rPr>
        <w:sectPr w:rsidR="000840C0" w:rsidRPr="00FA23A7" w:rsidSect="00FA23A7">
          <w:type w:val="continuous"/>
          <w:pgSz w:w="11909" w:h="16838"/>
          <w:pgMar w:top="356" w:right="1774" w:bottom="649" w:left="1134" w:header="0" w:footer="3" w:gutter="0"/>
          <w:cols w:num="2" w:space="720" w:equalWidth="0">
            <w:col w:w="4488" w:space="830"/>
            <w:col w:w="3869"/>
          </w:cols>
          <w:noEndnote/>
          <w:docGrid w:linePitch="360"/>
        </w:sectPr>
      </w:pPr>
      <w:r w:rsidRPr="00FA23A7">
        <w:rPr>
          <w:sz w:val="24"/>
          <w:szCs w:val="24"/>
        </w:rPr>
        <w:t xml:space="preserve">приказом МБДОУ «Детский сад </w:t>
      </w:r>
      <w:r w:rsidR="00331B1C">
        <w:rPr>
          <w:sz w:val="24"/>
          <w:szCs w:val="24"/>
        </w:rPr>
        <w:t>№ 1 «Сказка</w:t>
      </w:r>
      <w:r w:rsidRPr="00FA23A7">
        <w:rPr>
          <w:sz w:val="24"/>
          <w:szCs w:val="24"/>
        </w:rPr>
        <w:t xml:space="preserve">» № </w:t>
      </w:r>
      <w:r w:rsidRPr="00331B1C">
        <w:rPr>
          <w:sz w:val="24"/>
          <w:szCs w:val="24"/>
          <w:highlight w:val="yellow"/>
        </w:rPr>
        <w:t>1/8</w:t>
      </w:r>
      <w:r w:rsidRPr="00FA23A7">
        <w:rPr>
          <w:sz w:val="24"/>
          <w:szCs w:val="24"/>
        </w:rPr>
        <w:t xml:space="preserve"> от </w:t>
      </w:r>
      <w:r w:rsidRPr="00ED231D">
        <w:rPr>
          <w:sz w:val="24"/>
          <w:szCs w:val="24"/>
          <w:highlight w:val="yellow"/>
        </w:rPr>
        <w:t>29.01</w:t>
      </w:r>
      <w:r w:rsidRPr="00FA23A7">
        <w:rPr>
          <w:sz w:val="24"/>
          <w:szCs w:val="24"/>
        </w:rPr>
        <w:t>.202</w:t>
      </w:r>
      <w:r w:rsidR="00ED231D">
        <w:rPr>
          <w:sz w:val="24"/>
          <w:szCs w:val="24"/>
        </w:rPr>
        <w:t>3</w:t>
      </w:r>
      <w:r w:rsidRPr="00FA23A7">
        <w:rPr>
          <w:sz w:val="24"/>
          <w:szCs w:val="24"/>
        </w:rPr>
        <w:t xml:space="preserve"> г.</w:t>
      </w:r>
    </w:p>
    <w:p w:rsidR="000840C0" w:rsidRPr="00FA23A7" w:rsidRDefault="000840C0">
      <w:pPr>
        <w:spacing w:line="240" w:lineRule="exact"/>
      </w:pPr>
    </w:p>
    <w:p w:rsidR="000840C0" w:rsidRPr="00FA23A7" w:rsidRDefault="000840C0">
      <w:pPr>
        <w:spacing w:before="66" w:after="66" w:line="240" w:lineRule="exact"/>
      </w:pPr>
    </w:p>
    <w:p w:rsidR="000840C0" w:rsidRPr="00FA23A7" w:rsidRDefault="000840C0">
      <w:pPr>
        <w:sectPr w:rsidR="000840C0" w:rsidRPr="00FA23A7" w:rsidSect="00FA23A7">
          <w:type w:val="continuous"/>
          <w:pgSz w:w="11909" w:h="16838"/>
          <w:pgMar w:top="0" w:right="0" w:bottom="0" w:left="1134" w:header="0" w:footer="3" w:gutter="0"/>
          <w:cols w:space="720"/>
          <w:noEndnote/>
          <w:docGrid w:linePitch="360"/>
        </w:sectPr>
      </w:pPr>
    </w:p>
    <w:p w:rsidR="000840C0" w:rsidRPr="00FA23A7" w:rsidRDefault="00FA23A7">
      <w:pPr>
        <w:pStyle w:val="Heading220"/>
        <w:keepNext/>
        <w:keepLines/>
        <w:shd w:val="clear" w:color="auto" w:fill="auto"/>
        <w:spacing w:after="137" w:line="230" w:lineRule="exact"/>
        <w:ind w:left="20"/>
        <w:rPr>
          <w:sz w:val="24"/>
          <w:szCs w:val="24"/>
        </w:rPr>
      </w:pPr>
      <w:bookmarkStart w:id="13" w:name="bookmark13"/>
      <w:r w:rsidRPr="00FA23A7">
        <w:rPr>
          <w:sz w:val="24"/>
          <w:szCs w:val="24"/>
        </w:rPr>
        <w:lastRenderedPageBreak/>
        <w:t>СОГЛАСОВАНО:</w:t>
      </w:r>
      <w:bookmarkEnd w:id="13"/>
    </w:p>
    <w:p w:rsidR="00331B1C" w:rsidRDefault="00FA23A7">
      <w:pPr>
        <w:pStyle w:val="3"/>
        <w:shd w:val="clear" w:color="auto" w:fill="auto"/>
        <w:spacing w:before="0" w:line="269" w:lineRule="exact"/>
        <w:ind w:left="20" w:right="5720" w:firstLine="0"/>
        <w:jc w:val="left"/>
        <w:rPr>
          <w:sz w:val="24"/>
          <w:szCs w:val="24"/>
        </w:rPr>
      </w:pPr>
      <w:r w:rsidRPr="00FA23A7">
        <w:rPr>
          <w:sz w:val="24"/>
          <w:szCs w:val="24"/>
        </w:rPr>
        <w:t xml:space="preserve">председателем первичного профсоюзного комитета МБДОУ «Детский сад </w:t>
      </w:r>
      <w:r w:rsidR="00331B1C">
        <w:rPr>
          <w:sz w:val="24"/>
          <w:szCs w:val="24"/>
        </w:rPr>
        <w:t>№1</w:t>
      </w:r>
      <w:r w:rsidRPr="00FA23A7">
        <w:rPr>
          <w:sz w:val="24"/>
          <w:szCs w:val="24"/>
        </w:rPr>
        <w:t xml:space="preserve"> «</w:t>
      </w:r>
      <w:r w:rsidR="00331B1C">
        <w:rPr>
          <w:sz w:val="24"/>
          <w:szCs w:val="24"/>
        </w:rPr>
        <w:t>Сказка</w:t>
      </w:r>
      <w:r w:rsidRPr="00FA23A7">
        <w:rPr>
          <w:sz w:val="24"/>
          <w:szCs w:val="24"/>
        </w:rPr>
        <w:t xml:space="preserve">» </w:t>
      </w:r>
    </w:p>
    <w:p w:rsidR="000840C0" w:rsidRPr="00FA23A7" w:rsidRDefault="00FA23A7">
      <w:pPr>
        <w:pStyle w:val="3"/>
        <w:shd w:val="clear" w:color="auto" w:fill="auto"/>
        <w:spacing w:before="0" w:after="536" w:line="269" w:lineRule="exact"/>
        <w:ind w:left="20" w:right="5720" w:firstLine="0"/>
        <w:jc w:val="left"/>
        <w:rPr>
          <w:sz w:val="24"/>
          <w:szCs w:val="24"/>
        </w:rPr>
      </w:pPr>
      <w:r w:rsidRPr="00FA23A7">
        <w:rPr>
          <w:sz w:val="24"/>
          <w:szCs w:val="24"/>
        </w:rPr>
        <w:t xml:space="preserve">Протокол </w:t>
      </w:r>
      <w:r w:rsidRPr="00331B1C">
        <w:rPr>
          <w:sz w:val="24"/>
          <w:szCs w:val="24"/>
          <w:highlight w:val="yellow"/>
        </w:rPr>
        <w:t>№ 1</w:t>
      </w:r>
      <w:r w:rsidR="00ED231D">
        <w:rPr>
          <w:sz w:val="24"/>
          <w:szCs w:val="24"/>
        </w:rPr>
        <w:t xml:space="preserve"> от </w:t>
      </w:r>
      <w:r w:rsidR="00ED231D" w:rsidRPr="00ED231D">
        <w:rPr>
          <w:sz w:val="24"/>
          <w:szCs w:val="24"/>
          <w:highlight w:val="yellow"/>
        </w:rPr>
        <w:t>29.01</w:t>
      </w:r>
      <w:r w:rsidR="00ED231D">
        <w:rPr>
          <w:sz w:val="24"/>
          <w:szCs w:val="24"/>
        </w:rPr>
        <w:t>.2023</w:t>
      </w:r>
      <w:r w:rsidRPr="00FA23A7">
        <w:rPr>
          <w:sz w:val="24"/>
          <w:szCs w:val="24"/>
        </w:rPr>
        <w:t xml:space="preserve"> г.</w:t>
      </w:r>
    </w:p>
    <w:p w:rsidR="000840C0" w:rsidRPr="00FA23A7" w:rsidRDefault="00FA23A7">
      <w:pPr>
        <w:pStyle w:val="Bodytext20"/>
        <w:shd w:val="clear" w:color="auto" w:fill="auto"/>
        <w:ind w:left="20" w:firstLine="0"/>
        <w:jc w:val="center"/>
        <w:rPr>
          <w:sz w:val="24"/>
          <w:szCs w:val="24"/>
        </w:rPr>
      </w:pPr>
      <w:r w:rsidRPr="00FA23A7">
        <w:rPr>
          <w:sz w:val="24"/>
          <w:szCs w:val="24"/>
        </w:rPr>
        <w:t>Правила</w:t>
      </w:r>
    </w:p>
    <w:p w:rsidR="000840C0" w:rsidRPr="00FA23A7" w:rsidRDefault="00FA23A7">
      <w:pPr>
        <w:pStyle w:val="Bodytext20"/>
        <w:shd w:val="clear" w:color="auto" w:fill="auto"/>
        <w:ind w:left="20" w:firstLine="0"/>
        <w:jc w:val="center"/>
        <w:rPr>
          <w:sz w:val="24"/>
          <w:szCs w:val="24"/>
        </w:rPr>
      </w:pPr>
      <w:r w:rsidRPr="00FA23A7">
        <w:rPr>
          <w:sz w:val="24"/>
          <w:szCs w:val="24"/>
        </w:rPr>
        <w:t>внутреннего трудового распорядка работников</w:t>
      </w:r>
    </w:p>
    <w:p w:rsidR="00331B1C" w:rsidRDefault="00331B1C" w:rsidP="00331B1C">
      <w:pPr>
        <w:pStyle w:val="3"/>
        <w:shd w:val="clear" w:color="auto" w:fill="auto"/>
        <w:tabs>
          <w:tab w:val="center" w:pos="5001"/>
          <w:tab w:val="right" w:pos="9983"/>
        </w:tabs>
        <w:spacing w:before="0"/>
        <w:ind w:left="20" w:firstLine="0"/>
        <w:jc w:val="left"/>
        <w:rPr>
          <w:sz w:val="24"/>
          <w:szCs w:val="24"/>
        </w:rPr>
      </w:pPr>
      <w:r>
        <w:rPr>
          <w:sz w:val="24"/>
          <w:szCs w:val="24"/>
        </w:rPr>
        <w:tab/>
      </w:r>
      <w:r w:rsidR="00FA23A7" w:rsidRPr="00FA23A7">
        <w:rPr>
          <w:sz w:val="24"/>
          <w:szCs w:val="24"/>
        </w:rPr>
        <w:t xml:space="preserve">Муниципального бюджетного дошкольного образовательного учреждения </w:t>
      </w:r>
      <w:r>
        <w:rPr>
          <w:sz w:val="24"/>
          <w:szCs w:val="24"/>
        </w:rPr>
        <w:tab/>
      </w:r>
    </w:p>
    <w:p w:rsidR="000840C0" w:rsidRPr="00FA23A7" w:rsidRDefault="00FA23A7">
      <w:pPr>
        <w:pStyle w:val="3"/>
        <w:shd w:val="clear" w:color="auto" w:fill="auto"/>
        <w:spacing w:before="0" w:after="240"/>
        <w:ind w:left="20" w:firstLine="0"/>
        <w:jc w:val="center"/>
        <w:rPr>
          <w:sz w:val="24"/>
          <w:szCs w:val="24"/>
        </w:rPr>
      </w:pPr>
      <w:r w:rsidRPr="00FA23A7">
        <w:rPr>
          <w:sz w:val="24"/>
          <w:szCs w:val="24"/>
        </w:rPr>
        <w:t xml:space="preserve">«Детский сад </w:t>
      </w:r>
      <w:r w:rsidR="00331B1C">
        <w:rPr>
          <w:sz w:val="24"/>
          <w:szCs w:val="24"/>
        </w:rPr>
        <w:t>№ 1 «Сказка</w:t>
      </w:r>
      <w:r w:rsidRPr="00FA23A7">
        <w:rPr>
          <w:sz w:val="24"/>
          <w:szCs w:val="24"/>
        </w:rPr>
        <w:t>»</w:t>
      </w:r>
    </w:p>
    <w:p w:rsidR="000840C0" w:rsidRPr="00FA23A7" w:rsidRDefault="00FA23A7">
      <w:pPr>
        <w:pStyle w:val="Heading20"/>
        <w:keepNext/>
        <w:keepLines/>
        <w:numPr>
          <w:ilvl w:val="0"/>
          <w:numId w:val="8"/>
        </w:numPr>
        <w:shd w:val="clear" w:color="auto" w:fill="auto"/>
        <w:spacing w:before="0"/>
        <w:ind w:left="20" w:firstLine="0"/>
        <w:jc w:val="left"/>
        <w:rPr>
          <w:sz w:val="24"/>
          <w:szCs w:val="24"/>
        </w:rPr>
      </w:pPr>
      <w:bookmarkStart w:id="14" w:name="bookmark14"/>
      <w:r w:rsidRPr="00FA23A7">
        <w:rPr>
          <w:sz w:val="24"/>
          <w:szCs w:val="24"/>
        </w:rPr>
        <w:t xml:space="preserve"> Общие положения</w:t>
      </w:r>
      <w:bookmarkEnd w:id="14"/>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Настоящие Правила внутреннего трудового распорядка (далее - Правила) разработаны в соответствии с Трудовым Кодексом РФ, Федеральным законом № 273-ФЗ от 29.12.2012г "Об образовании в Российской Федерации" с изменениями от 8 декабря 2020 года,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Данный локальный нормативный акт является приложением к Коллективному договору дошкольного образовательного учреждения.</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Ответственность за соблюдение настоящих Правил едины для всех членов трудового коллектива дошкольного образовательного учреждения.</w:t>
      </w:r>
    </w:p>
    <w:p w:rsidR="000840C0" w:rsidRPr="00FA23A7" w:rsidRDefault="00FA23A7">
      <w:pPr>
        <w:pStyle w:val="Heading20"/>
        <w:keepNext/>
        <w:keepLines/>
        <w:numPr>
          <w:ilvl w:val="0"/>
          <w:numId w:val="8"/>
        </w:numPr>
        <w:shd w:val="clear" w:color="auto" w:fill="auto"/>
        <w:spacing w:before="0"/>
        <w:ind w:left="20" w:right="20" w:firstLine="0"/>
        <w:rPr>
          <w:sz w:val="24"/>
          <w:szCs w:val="24"/>
        </w:rPr>
      </w:pPr>
      <w:bookmarkStart w:id="15" w:name="bookmark15"/>
      <w:r w:rsidRPr="00FA23A7">
        <w:rPr>
          <w:sz w:val="24"/>
          <w:szCs w:val="24"/>
        </w:rPr>
        <w:t xml:space="preserve"> Порядок приема, отказа в приеме на работу, перевода, отстранения и увольнения работников ДОУ</w:t>
      </w:r>
      <w:bookmarkEnd w:id="15"/>
    </w:p>
    <w:p w:rsidR="000840C0" w:rsidRPr="00FA23A7" w:rsidRDefault="00FA23A7">
      <w:pPr>
        <w:pStyle w:val="3"/>
        <w:numPr>
          <w:ilvl w:val="1"/>
          <w:numId w:val="8"/>
        </w:numPr>
        <w:shd w:val="clear" w:color="auto" w:fill="auto"/>
        <w:tabs>
          <w:tab w:val="left" w:pos="491"/>
        </w:tabs>
        <w:spacing w:before="0"/>
        <w:ind w:left="20" w:firstLine="0"/>
        <w:rPr>
          <w:sz w:val="24"/>
          <w:szCs w:val="24"/>
        </w:rPr>
      </w:pPr>
      <w:r w:rsidRPr="00FA23A7">
        <w:rPr>
          <w:rStyle w:val="1"/>
          <w:sz w:val="24"/>
          <w:szCs w:val="24"/>
        </w:rPr>
        <w:t>Порядок приема на работу</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Работники реализуют свое право на труд путем заключения трудового договора о работе в данном дошкольном образовательном учреждении.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При приеме на работу заключение срочного трудового договора допускается только в </w:t>
      </w:r>
      <w:r w:rsidRPr="00FA23A7">
        <w:rPr>
          <w:sz w:val="24"/>
          <w:szCs w:val="24"/>
        </w:rPr>
        <w:lastRenderedPageBreak/>
        <w:t>случаях, предусмотренных статьями 58 и 59 Трудового кодекса Российской Федерации.</w:t>
      </w:r>
    </w:p>
    <w:p w:rsidR="000840C0" w:rsidRPr="00FA23A7" w:rsidRDefault="00FA23A7">
      <w:pPr>
        <w:pStyle w:val="3"/>
        <w:numPr>
          <w:ilvl w:val="2"/>
          <w:numId w:val="8"/>
        </w:numPr>
        <w:shd w:val="clear" w:color="auto" w:fill="auto"/>
        <w:spacing w:before="0"/>
        <w:ind w:left="20" w:firstLine="0"/>
        <w:rPr>
          <w:sz w:val="24"/>
          <w:szCs w:val="24"/>
        </w:rPr>
      </w:pPr>
      <w:r w:rsidRPr="00FA23A7">
        <w:rPr>
          <w:sz w:val="24"/>
          <w:szCs w:val="24"/>
        </w:rPr>
        <w:t xml:space="preserve"> При приеме на работу сотрудник обязан предъявить администрации ДОУ:</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паспорт или другой документ, удостоверяющий личность;</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страховое свидетельство государственного пенсионного страхования;</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документ об образовании, квалификации, наличии специальных знаний;</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копию аттестационного листа или приказа, удостоверения;</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документ воинского учета - для военнообязанных и лиц, подлежащих призыву на военную службу;</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идентификационный номер налогоплательщика (ИНН);</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справку о наличии (отсутствии) судимости и (или) факта уголовного преследования либо о прекращении уголовного преследования.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Лица, принимаемые на работу в ДОУ, требующую специальных знаний (педагогические, медицинские) в соответствии с ТКХ (требованиями) или с Единым тарифно</w:t>
      </w:r>
      <w:r w:rsidRPr="00FA23A7">
        <w:rPr>
          <w:sz w:val="24"/>
          <w:szCs w:val="24"/>
        </w:rPr>
        <w:softHyphen/>
        <w:t>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840C0" w:rsidRPr="00FA23A7" w:rsidRDefault="00FA23A7">
      <w:pPr>
        <w:pStyle w:val="3"/>
        <w:shd w:val="clear" w:color="auto" w:fill="auto"/>
        <w:spacing w:before="0"/>
        <w:ind w:left="20" w:firstLine="0"/>
        <w:rPr>
          <w:sz w:val="24"/>
          <w:szCs w:val="24"/>
        </w:rPr>
      </w:pPr>
      <w:r w:rsidRPr="00FA23A7">
        <w:rPr>
          <w:sz w:val="24"/>
          <w:szCs w:val="24"/>
        </w:rPr>
        <w:t>Испытание при приеме на работу не устанавливается для:</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беременных женщин и женщин, имеющих детей в возрасте до полутора лет;</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840C0" w:rsidRPr="00FA23A7" w:rsidRDefault="00FA23A7" w:rsidP="00331B1C">
      <w:pPr>
        <w:pStyle w:val="3"/>
        <w:numPr>
          <w:ilvl w:val="0"/>
          <w:numId w:val="3"/>
        </w:numPr>
        <w:shd w:val="clear" w:color="auto" w:fill="auto"/>
        <w:spacing w:before="0"/>
        <w:ind w:left="20" w:right="20" w:firstLine="600"/>
        <w:rPr>
          <w:sz w:val="24"/>
          <w:szCs w:val="24"/>
        </w:rPr>
      </w:pPr>
      <w:r w:rsidRPr="00FA23A7">
        <w:rPr>
          <w:sz w:val="24"/>
          <w:szCs w:val="24"/>
        </w:rPr>
        <w:t xml:space="preserve"> лиц, приглашенных на работу в порядке пере</w:t>
      </w:r>
      <w:r w:rsidR="00331B1C">
        <w:rPr>
          <w:sz w:val="24"/>
          <w:szCs w:val="24"/>
        </w:rPr>
        <w:t>вода от другого работодателя по с</w:t>
      </w:r>
      <w:r w:rsidRPr="00FA23A7">
        <w:rPr>
          <w:sz w:val="24"/>
          <w:szCs w:val="24"/>
        </w:rPr>
        <w:t>огласованию между работодателями;</w:t>
      </w:r>
    </w:p>
    <w:p w:rsidR="000840C0" w:rsidRPr="00FA23A7" w:rsidRDefault="00FA23A7" w:rsidP="00331B1C">
      <w:pPr>
        <w:pStyle w:val="3"/>
        <w:numPr>
          <w:ilvl w:val="0"/>
          <w:numId w:val="3"/>
        </w:numPr>
        <w:shd w:val="clear" w:color="auto" w:fill="auto"/>
        <w:spacing w:before="0"/>
        <w:ind w:left="20" w:right="20" w:firstLine="600"/>
        <w:rPr>
          <w:sz w:val="24"/>
          <w:szCs w:val="24"/>
        </w:rPr>
      </w:pPr>
      <w:r w:rsidRPr="00FA23A7">
        <w:rPr>
          <w:sz w:val="24"/>
          <w:szCs w:val="24"/>
        </w:rPr>
        <w:t xml:space="preserve"> иных лиц в случаях, предусмотренных ТК РФ, иными федеральными законами, коллективным договором.</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Срок испытания не может превышать трех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lastRenderedPageBreak/>
        <w:t xml:space="preserve">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w:t>
      </w:r>
      <w:r w:rsidRPr="00FA23A7">
        <w:rPr>
          <w:sz w:val="24"/>
          <w:szCs w:val="24"/>
        </w:rPr>
        <w:lastRenderedPageBreak/>
        <w:t>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Лицо, имеющее стаж работы по трудовому договору, может получать сведения о трудовой деятельности: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840C0" w:rsidRPr="00FA23A7" w:rsidRDefault="00FA23A7">
      <w:pPr>
        <w:pStyle w:val="3"/>
        <w:numPr>
          <w:ilvl w:val="0"/>
          <w:numId w:val="3"/>
        </w:numPr>
        <w:shd w:val="clear" w:color="auto" w:fill="auto"/>
        <w:spacing w:before="0" w:line="278" w:lineRule="exact"/>
        <w:ind w:left="20" w:right="20" w:firstLine="560"/>
        <w:rPr>
          <w:sz w:val="24"/>
          <w:szCs w:val="24"/>
        </w:rPr>
      </w:pPr>
      <w:r w:rsidRPr="00FA23A7">
        <w:rPr>
          <w:sz w:val="24"/>
          <w:szCs w:val="24"/>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 период работы не позднее трех рабочих дней со дня подачи этого заявления;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при увольнении в день прекращения трудового договора.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Личное дело работника хранится в дошкольном образовательном учреждении, в том числе и после увольнения, до 50 лет.</w:t>
      </w:r>
    </w:p>
    <w:p w:rsidR="000840C0" w:rsidRPr="00FA23A7" w:rsidRDefault="00FA23A7">
      <w:pPr>
        <w:pStyle w:val="3"/>
        <w:numPr>
          <w:ilvl w:val="1"/>
          <w:numId w:val="8"/>
        </w:numPr>
        <w:shd w:val="clear" w:color="auto" w:fill="auto"/>
        <w:tabs>
          <w:tab w:val="left" w:pos="472"/>
        </w:tabs>
        <w:spacing w:before="0"/>
        <w:ind w:left="20" w:firstLine="0"/>
        <w:rPr>
          <w:sz w:val="24"/>
          <w:szCs w:val="24"/>
        </w:rPr>
      </w:pPr>
      <w:r w:rsidRPr="00FA23A7">
        <w:rPr>
          <w:rStyle w:val="1"/>
          <w:sz w:val="24"/>
          <w:szCs w:val="24"/>
        </w:rPr>
        <w:t>Отказ в приеме на работу</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w:t>
      </w:r>
      <w:r w:rsidRPr="00FA23A7">
        <w:rPr>
          <w:sz w:val="24"/>
          <w:szCs w:val="24"/>
        </w:rPr>
        <w:lastRenderedPageBreak/>
        <w:t>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0840C0" w:rsidRPr="00FA23A7" w:rsidRDefault="00FA23A7">
      <w:pPr>
        <w:pStyle w:val="3"/>
        <w:numPr>
          <w:ilvl w:val="2"/>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К педагогической деятельности не допускаются лица:</w:t>
      </w:r>
    </w:p>
    <w:p w:rsidR="000840C0" w:rsidRPr="00FA23A7" w:rsidRDefault="00FA23A7">
      <w:pPr>
        <w:pStyle w:val="3"/>
        <w:shd w:val="clear" w:color="auto" w:fill="auto"/>
        <w:spacing w:before="0"/>
        <w:ind w:left="20" w:right="20" w:firstLine="0"/>
        <w:rPr>
          <w:sz w:val="24"/>
          <w:szCs w:val="24"/>
        </w:rPr>
      </w:pPr>
      <w:r w:rsidRPr="00FA23A7">
        <w:rPr>
          <w:sz w:val="24"/>
          <w:szCs w:val="24"/>
        </w:rPr>
        <w:t>а) лишенные права заниматься педагогической деятельностью в соответствии с вступившим в законную силу приговором суда;</w:t>
      </w:r>
    </w:p>
    <w:p w:rsidR="000840C0" w:rsidRPr="00FA23A7" w:rsidRDefault="00FA23A7">
      <w:pPr>
        <w:pStyle w:val="3"/>
        <w:shd w:val="clear" w:color="auto" w:fill="auto"/>
        <w:spacing w:before="0"/>
        <w:ind w:left="20" w:right="20" w:firstLine="0"/>
        <w:rPr>
          <w:sz w:val="24"/>
          <w:szCs w:val="24"/>
        </w:rPr>
      </w:pPr>
      <w:r w:rsidRPr="00FA23A7">
        <w:rPr>
          <w:sz w:val="24"/>
          <w:szCs w:val="24"/>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0840C0" w:rsidRPr="00FA23A7" w:rsidRDefault="00FA23A7">
      <w:pPr>
        <w:pStyle w:val="3"/>
        <w:shd w:val="clear" w:color="auto" w:fill="auto"/>
        <w:spacing w:before="0"/>
        <w:ind w:left="20" w:right="20" w:firstLine="0"/>
        <w:rPr>
          <w:sz w:val="24"/>
          <w:szCs w:val="24"/>
        </w:rPr>
      </w:pPr>
      <w:r w:rsidRPr="00FA23A7">
        <w:rPr>
          <w:sz w:val="24"/>
          <w:szCs w:val="24"/>
        </w:rPr>
        <w:t>в) имеющие неснятую или непогашенную судимость за иные умышленные тяжкие и особо тяжкие преступления, не указанные в пункте б);</w:t>
      </w:r>
    </w:p>
    <w:p w:rsidR="000840C0" w:rsidRPr="00FA23A7" w:rsidRDefault="00FA23A7">
      <w:pPr>
        <w:pStyle w:val="3"/>
        <w:shd w:val="clear" w:color="auto" w:fill="auto"/>
        <w:spacing w:before="0"/>
        <w:ind w:left="20" w:firstLine="0"/>
        <w:rPr>
          <w:sz w:val="24"/>
          <w:szCs w:val="24"/>
        </w:rPr>
      </w:pPr>
      <w:r w:rsidRPr="00FA23A7">
        <w:rPr>
          <w:sz w:val="24"/>
          <w:szCs w:val="24"/>
        </w:rPr>
        <w:t>г) признанные недееспособными в установленном федеральным законом порядке;</w:t>
      </w:r>
    </w:p>
    <w:p w:rsidR="000840C0" w:rsidRPr="00FA23A7" w:rsidRDefault="00FA23A7">
      <w:pPr>
        <w:pStyle w:val="3"/>
        <w:shd w:val="clear" w:color="auto" w:fill="auto"/>
        <w:spacing w:before="0"/>
        <w:ind w:left="20" w:right="20" w:firstLine="0"/>
        <w:rPr>
          <w:sz w:val="24"/>
          <w:szCs w:val="24"/>
        </w:rPr>
      </w:pPr>
      <w:r w:rsidRPr="00FA23A7">
        <w:rPr>
          <w:sz w:val="24"/>
          <w:szCs w:val="24"/>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Запрещается отказывать в заключении трудового договора женщинам по мотивам, связанным с беременностью или наличием детей.</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0840C0" w:rsidRPr="00FA23A7" w:rsidRDefault="00FA23A7">
      <w:pPr>
        <w:pStyle w:val="3"/>
        <w:numPr>
          <w:ilvl w:val="1"/>
          <w:numId w:val="8"/>
        </w:numPr>
        <w:shd w:val="clear" w:color="auto" w:fill="auto"/>
        <w:tabs>
          <w:tab w:val="left" w:pos="491"/>
        </w:tabs>
        <w:spacing w:before="0"/>
        <w:ind w:left="20" w:firstLine="0"/>
        <w:rPr>
          <w:sz w:val="24"/>
          <w:szCs w:val="24"/>
        </w:rPr>
      </w:pPr>
      <w:r w:rsidRPr="00FA23A7">
        <w:rPr>
          <w:rStyle w:val="1"/>
          <w:sz w:val="24"/>
          <w:szCs w:val="24"/>
        </w:rPr>
        <w:t>Перевод работника на другую работу</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w:t>
      </w:r>
      <w:r w:rsidRPr="00FA23A7">
        <w:rPr>
          <w:sz w:val="24"/>
          <w:szCs w:val="24"/>
        </w:rPr>
        <w:lastRenderedPageBreak/>
        <w:t>трудовой договор по прежнему месту работы прекращается (пункт 5 части 1 статьи 77 ТК Российской Федерации).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Запрещается переводить и перемещать работника на работу, противопоказанную ему по состоянию здоровья.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840C0" w:rsidRPr="00FA23A7" w:rsidRDefault="00FA23A7">
      <w:pPr>
        <w:pStyle w:val="3"/>
        <w:numPr>
          <w:ilvl w:val="1"/>
          <w:numId w:val="8"/>
        </w:numPr>
        <w:shd w:val="clear" w:color="auto" w:fill="auto"/>
        <w:tabs>
          <w:tab w:val="left" w:pos="491"/>
        </w:tabs>
        <w:spacing w:before="0"/>
        <w:ind w:left="20" w:firstLine="0"/>
        <w:rPr>
          <w:sz w:val="24"/>
          <w:szCs w:val="24"/>
        </w:rPr>
      </w:pPr>
      <w:r w:rsidRPr="00FA23A7">
        <w:rPr>
          <w:rStyle w:val="1"/>
          <w:sz w:val="24"/>
          <w:szCs w:val="24"/>
        </w:rPr>
        <w:t>Порядок отстранения от работы</w:t>
      </w:r>
    </w:p>
    <w:p w:rsidR="000840C0" w:rsidRPr="00FA23A7" w:rsidRDefault="00FA23A7">
      <w:pPr>
        <w:pStyle w:val="3"/>
        <w:numPr>
          <w:ilvl w:val="2"/>
          <w:numId w:val="8"/>
        </w:numPr>
        <w:shd w:val="clear" w:color="auto" w:fill="auto"/>
        <w:tabs>
          <w:tab w:val="left" w:pos="674"/>
        </w:tabs>
        <w:spacing w:before="0"/>
        <w:ind w:left="20" w:firstLine="0"/>
        <w:rPr>
          <w:sz w:val="24"/>
          <w:szCs w:val="24"/>
        </w:rPr>
      </w:pPr>
      <w:r w:rsidRPr="00FA23A7">
        <w:rPr>
          <w:sz w:val="24"/>
          <w:szCs w:val="24"/>
        </w:rPr>
        <w:t>Работник отстраняется от работы (не допускается к работе) в случаях:</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появления на работе в состоянии алкогольного, наркотического или иного токсического опьянения;</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не прохождения в установленном порядке обучения и проверки знаний и навыков в области охраны труда;</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840C0" w:rsidRPr="00FA23A7" w:rsidRDefault="00FA23A7">
      <w:pPr>
        <w:pStyle w:val="3"/>
        <w:numPr>
          <w:ilvl w:val="1"/>
          <w:numId w:val="8"/>
        </w:numPr>
        <w:shd w:val="clear" w:color="auto" w:fill="auto"/>
        <w:tabs>
          <w:tab w:val="left" w:pos="491"/>
        </w:tabs>
        <w:spacing w:before="0"/>
        <w:ind w:left="20" w:firstLine="0"/>
        <w:rPr>
          <w:sz w:val="24"/>
          <w:szCs w:val="24"/>
        </w:rPr>
      </w:pPr>
      <w:r w:rsidRPr="00FA23A7">
        <w:rPr>
          <w:rStyle w:val="1"/>
          <w:sz w:val="24"/>
          <w:szCs w:val="24"/>
        </w:rPr>
        <w:t>Порядок прекращения трудового договора</w:t>
      </w:r>
    </w:p>
    <w:p w:rsidR="000840C0" w:rsidRPr="00FA23A7" w:rsidRDefault="00FA23A7">
      <w:pPr>
        <w:pStyle w:val="3"/>
        <w:shd w:val="clear" w:color="auto" w:fill="auto"/>
        <w:spacing w:before="0"/>
        <w:ind w:left="20" w:right="20" w:firstLine="0"/>
        <w:rPr>
          <w:sz w:val="24"/>
          <w:szCs w:val="24"/>
        </w:rPr>
      </w:pPr>
      <w:r w:rsidRPr="00FA23A7">
        <w:rPr>
          <w:sz w:val="24"/>
          <w:szCs w:val="24"/>
        </w:rPr>
        <w:t>Прекращение трудового договора может иметь место по основаниям, предусмотренным главой 13 Трудового Кодекса Российской Федерации:</w:t>
      </w:r>
    </w:p>
    <w:p w:rsidR="000840C0" w:rsidRPr="00FA23A7" w:rsidRDefault="00FA23A7">
      <w:pPr>
        <w:pStyle w:val="3"/>
        <w:numPr>
          <w:ilvl w:val="2"/>
          <w:numId w:val="8"/>
        </w:numPr>
        <w:shd w:val="clear" w:color="auto" w:fill="auto"/>
        <w:spacing w:before="0"/>
        <w:ind w:left="20" w:firstLine="0"/>
        <w:rPr>
          <w:sz w:val="24"/>
          <w:szCs w:val="24"/>
        </w:rPr>
      </w:pPr>
      <w:r w:rsidRPr="00FA23A7">
        <w:rPr>
          <w:sz w:val="24"/>
          <w:szCs w:val="24"/>
        </w:rPr>
        <w:t xml:space="preserve"> Соглашение сторон (статья 78 ТК РФ).</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lastRenderedPageBreak/>
        <w:t xml:space="preserve">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w:t>
      </w:r>
      <w:r w:rsidRPr="00FA23A7">
        <w:rPr>
          <w:rStyle w:val="1"/>
          <w:sz w:val="24"/>
          <w:szCs w:val="24"/>
        </w:rPr>
        <w:t>Расторжение трудового договора по инициативе работодателя (статьи 71 и 81 ТК РФ)</w:t>
      </w:r>
      <w:r w:rsidRPr="00FA23A7">
        <w:rPr>
          <w:sz w:val="24"/>
          <w:szCs w:val="24"/>
        </w:rPr>
        <w:t xml:space="preserve"> </w:t>
      </w:r>
      <w:r w:rsidRPr="00FA23A7">
        <w:rPr>
          <w:rStyle w:val="1"/>
          <w:sz w:val="24"/>
          <w:szCs w:val="24"/>
        </w:rPr>
        <w:t>производится в случаях:</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ликвидации дошкольного образовательного учреждения;</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смены собственника имущества дошкольного образовательного учреждения (в отношении заместителей заведующего и главного бухгалтера);</w:t>
      </w:r>
    </w:p>
    <w:p w:rsidR="000840C0" w:rsidRPr="00FA23A7" w:rsidRDefault="00FA23A7">
      <w:pPr>
        <w:pStyle w:val="3"/>
        <w:numPr>
          <w:ilvl w:val="0"/>
          <w:numId w:val="2"/>
        </w:numPr>
        <w:shd w:val="clear" w:color="auto" w:fill="auto"/>
        <w:spacing w:before="0"/>
        <w:ind w:left="20" w:right="20" w:firstLine="0"/>
        <w:rPr>
          <w:sz w:val="24"/>
          <w:szCs w:val="24"/>
        </w:rPr>
      </w:pPr>
      <w:r w:rsidRPr="00FA23A7">
        <w:rPr>
          <w:sz w:val="24"/>
          <w:szCs w:val="24"/>
        </w:rPr>
        <w:t xml:space="preserve"> неоднократного неисполнения работником без уважительных причин трудовых обязанностей, если он имеет дисциплинарное взыскание;</w:t>
      </w:r>
    </w:p>
    <w:p w:rsidR="000840C0" w:rsidRPr="00FA23A7" w:rsidRDefault="00FA23A7">
      <w:pPr>
        <w:pStyle w:val="3"/>
        <w:numPr>
          <w:ilvl w:val="0"/>
          <w:numId w:val="2"/>
        </w:numPr>
        <w:shd w:val="clear" w:color="auto" w:fill="auto"/>
        <w:spacing w:before="0"/>
        <w:ind w:left="20" w:firstLine="0"/>
        <w:rPr>
          <w:sz w:val="24"/>
          <w:szCs w:val="24"/>
        </w:rPr>
      </w:pPr>
      <w:r w:rsidRPr="00FA23A7">
        <w:rPr>
          <w:sz w:val="24"/>
          <w:szCs w:val="24"/>
        </w:rPr>
        <w:t xml:space="preserve"> </w:t>
      </w:r>
      <w:r w:rsidRPr="00FA23A7">
        <w:rPr>
          <w:rStyle w:val="1"/>
          <w:sz w:val="24"/>
          <w:szCs w:val="24"/>
        </w:rPr>
        <w:t>однократного грубого нарушения работником трудовых обязанностей:</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совершения работником аморального проступка, несовместимого с продолжением данной </w:t>
      </w:r>
      <w:r w:rsidRPr="00FA23A7">
        <w:rPr>
          <w:sz w:val="24"/>
          <w:szCs w:val="24"/>
        </w:rPr>
        <w:lastRenderedPageBreak/>
        <w:t>работы;</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однократного грубого нарушения заместителями своих трудовых обязанностей;</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представления работником заведующему дошкольным образовательным учреждением подложных документов при заключении трудового договора;</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предусмотренных трудовым договором с заведующим, членами коллегиального исполнительного органа организации;</w:t>
      </w:r>
    </w:p>
    <w:p w:rsidR="000840C0" w:rsidRPr="00FA23A7" w:rsidRDefault="00FA23A7">
      <w:pPr>
        <w:pStyle w:val="3"/>
        <w:numPr>
          <w:ilvl w:val="0"/>
          <w:numId w:val="3"/>
        </w:numPr>
        <w:shd w:val="clear" w:color="auto" w:fill="auto"/>
        <w:spacing w:before="0"/>
        <w:ind w:left="20" w:firstLine="580"/>
        <w:rPr>
          <w:sz w:val="24"/>
          <w:szCs w:val="24"/>
        </w:rPr>
      </w:pPr>
      <w:r w:rsidRPr="00FA23A7">
        <w:rPr>
          <w:sz w:val="24"/>
          <w:szCs w:val="24"/>
        </w:rPr>
        <w:t xml:space="preserve"> в других случаях, установленных ТК РФ и иными федеральными законами.</w:t>
      </w:r>
    </w:p>
    <w:p w:rsidR="000840C0" w:rsidRPr="00FA23A7" w:rsidRDefault="00FA23A7">
      <w:pPr>
        <w:pStyle w:val="3"/>
        <w:shd w:val="clear" w:color="auto" w:fill="auto"/>
        <w:spacing w:before="0"/>
        <w:ind w:left="20" w:right="20" w:firstLine="0"/>
        <w:rPr>
          <w:sz w:val="24"/>
          <w:szCs w:val="24"/>
        </w:rPr>
      </w:pPr>
      <w:r w:rsidRPr="00FA23A7">
        <w:rPr>
          <w:sz w:val="24"/>
          <w:szCs w:val="24"/>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Перевод работника по его просьбе или с его согласия на работу к другому работодателю или переход на выборную работу (должность).</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Отказ работника от продолжения работы в связи с изменением определенных сторонами условий трудового договора (часть 4 статьи 74 ТК РФ).</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0840C0" w:rsidRPr="00FA23A7" w:rsidRDefault="00FA23A7">
      <w:pPr>
        <w:pStyle w:val="3"/>
        <w:numPr>
          <w:ilvl w:val="2"/>
          <w:numId w:val="8"/>
        </w:numPr>
        <w:shd w:val="clear" w:color="auto" w:fill="auto"/>
        <w:spacing w:before="0"/>
        <w:ind w:left="20" w:firstLine="0"/>
        <w:rPr>
          <w:sz w:val="24"/>
          <w:szCs w:val="24"/>
        </w:rPr>
      </w:pPr>
      <w:r w:rsidRPr="00FA23A7">
        <w:rPr>
          <w:sz w:val="24"/>
          <w:szCs w:val="24"/>
        </w:rPr>
        <w:t xml:space="preserve"> Обстоятельства, не зависящие от воли сторон (статья 83 ТК РФ).</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0840C0" w:rsidRPr="00FA23A7" w:rsidRDefault="00FA23A7">
      <w:pPr>
        <w:pStyle w:val="3"/>
        <w:numPr>
          <w:ilvl w:val="0"/>
          <w:numId w:val="3"/>
        </w:numPr>
        <w:shd w:val="clear" w:color="auto" w:fill="auto"/>
        <w:spacing w:before="0"/>
        <w:ind w:left="20" w:right="20" w:firstLine="580"/>
        <w:rPr>
          <w:sz w:val="24"/>
          <w:szCs w:val="24"/>
        </w:rPr>
      </w:pPr>
      <w:r w:rsidRPr="00FA23A7">
        <w:rPr>
          <w:sz w:val="24"/>
          <w:szCs w:val="24"/>
        </w:rP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0840C0" w:rsidRPr="00FA23A7" w:rsidRDefault="00FA23A7">
      <w:pPr>
        <w:pStyle w:val="3"/>
        <w:numPr>
          <w:ilvl w:val="2"/>
          <w:numId w:val="8"/>
        </w:numPr>
        <w:shd w:val="clear" w:color="auto" w:fill="auto"/>
        <w:tabs>
          <w:tab w:val="left" w:pos="794"/>
        </w:tabs>
        <w:spacing w:before="0"/>
        <w:ind w:left="20" w:right="20" w:firstLine="0"/>
        <w:rPr>
          <w:sz w:val="24"/>
          <w:szCs w:val="24"/>
        </w:rPr>
      </w:pPr>
      <w:r w:rsidRPr="00FA23A7">
        <w:rPr>
          <w:sz w:val="24"/>
          <w:szCs w:val="24"/>
        </w:rPr>
        <w:t>Трудовой договор может быть прекращен и по другим основаниям, предусмотренным ТК Российской Федерации и иными федеральными законами.</w:t>
      </w:r>
    </w:p>
    <w:p w:rsidR="000840C0" w:rsidRPr="00FA23A7" w:rsidRDefault="00FA23A7">
      <w:pPr>
        <w:pStyle w:val="3"/>
        <w:numPr>
          <w:ilvl w:val="1"/>
          <w:numId w:val="8"/>
        </w:numPr>
        <w:shd w:val="clear" w:color="auto" w:fill="auto"/>
        <w:tabs>
          <w:tab w:val="left" w:pos="491"/>
        </w:tabs>
        <w:spacing w:before="0"/>
        <w:ind w:left="20" w:firstLine="0"/>
        <w:rPr>
          <w:sz w:val="24"/>
          <w:szCs w:val="24"/>
        </w:rPr>
      </w:pPr>
      <w:r w:rsidRPr="00FA23A7">
        <w:rPr>
          <w:rStyle w:val="1"/>
          <w:sz w:val="24"/>
          <w:szCs w:val="24"/>
        </w:rPr>
        <w:t>Порядок оформления прекращения трудового договора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t xml:space="preserve">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0840C0" w:rsidRPr="00FA23A7" w:rsidRDefault="00FA23A7">
      <w:pPr>
        <w:pStyle w:val="3"/>
        <w:numPr>
          <w:ilvl w:val="2"/>
          <w:numId w:val="8"/>
        </w:numPr>
        <w:shd w:val="clear" w:color="auto" w:fill="auto"/>
        <w:spacing w:before="0"/>
        <w:ind w:left="20" w:right="20" w:firstLine="0"/>
        <w:rPr>
          <w:sz w:val="24"/>
          <w:szCs w:val="24"/>
        </w:rPr>
      </w:pPr>
      <w:r w:rsidRPr="00FA23A7">
        <w:rPr>
          <w:sz w:val="24"/>
          <w:szCs w:val="24"/>
        </w:rPr>
        <w:lastRenderedPageBreak/>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840C0" w:rsidRPr="00FA23A7" w:rsidRDefault="00FA23A7">
      <w:pPr>
        <w:pStyle w:val="Heading20"/>
        <w:keepNext/>
        <w:keepLines/>
        <w:numPr>
          <w:ilvl w:val="0"/>
          <w:numId w:val="8"/>
        </w:numPr>
        <w:shd w:val="clear" w:color="auto" w:fill="auto"/>
        <w:tabs>
          <w:tab w:val="left" w:pos="392"/>
        </w:tabs>
        <w:spacing w:before="0"/>
        <w:ind w:left="20" w:firstLine="0"/>
        <w:rPr>
          <w:sz w:val="24"/>
          <w:szCs w:val="24"/>
        </w:rPr>
      </w:pPr>
      <w:bookmarkStart w:id="16" w:name="bookmark16"/>
      <w:r w:rsidRPr="00FA23A7">
        <w:rPr>
          <w:sz w:val="24"/>
          <w:szCs w:val="24"/>
        </w:rPr>
        <w:t>Основные права и обязанности работодателя</w:t>
      </w:r>
      <w:bookmarkEnd w:id="16"/>
    </w:p>
    <w:p w:rsidR="000840C0" w:rsidRPr="00FA23A7" w:rsidRDefault="00FA23A7">
      <w:pPr>
        <w:pStyle w:val="3"/>
        <w:numPr>
          <w:ilvl w:val="1"/>
          <w:numId w:val="8"/>
        </w:numPr>
        <w:shd w:val="clear" w:color="auto" w:fill="auto"/>
        <w:spacing w:before="0"/>
        <w:ind w:left="20" w:firstLine="0"/>
        <w:rPr>
          <w:sz w:val="24"/>
          <w:szCs w:val="24"/>
        </w:rPr>
      </w:pPr>
      <w:r w:rsidRPr="00FA23A7">
        <w:rPr>
          <w:rStyle w:val="1"/>
          <w:sz w:val="24"/>
          <w:szCs w:val="24"/>
        </w:rPr>
        <w:t xml:space="preserve"> Управление дошкольным образовательным учреждением осуществляет заведующий.</w:t>
      </w:r>
    </w:p>
    <w:p w:rsidR="000840C0" w:rsidRPr="00FA23A7" w:rsidRDefault="00FA23A7">
      <w:pPr>
        <w:pStyle w:val="3"/>
        <w:numPr>
          <w:ilvl w:val="1"/>
          <w:numId w:val="8"/>
        </w:numPr>
        <w:shd w:val="clear" w:color="auto" w:fill="auto"/>
        <w:spacing w:before="0"/>
        <w:ind w:left="20" w:firstLine="0"/>
        <w:rPr>
          <w:sz w:val="24"/>
          <w:szCs w:val="24"/>
        </w:rPr>
      </w:pPr>
      <w:r w:rsidRPr="00FA23A7">
        <w:rPr>
          <w:rStyle w:val="1"/>
          <w:sz w:val="24"/>
          <w:szCs w:val="24"/>
        </w:rPr>
        <w:t xml:space="preserve"> Заведующий ДОУ обязан:</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предоставлять работникам дошкольного образовательного учреждения работу, обусловленную трудовым договором;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обеспечивать безопасность и условия труда, соответствующие государственным нормативным требованиям охраны труда;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обеспечивать работникам равную оплату за труд равной ценности;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выплачивать пособия, предоставлять льготы и компенсации работникам с вредными условиями труда;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вести коллективные переговоры, а также заключать коллективный договор в порядке, установленном ТК РФ;</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знакомить работников под роспись с принимаемыми локальными нормативными актами, непосредственно связанными с их трудовой деятельностью;</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lastRenderedPageBreak/>
        <w:t xml:space="preserve"> обеспечивать бытовые нужды работников, связанные с исполнением ими трудовых обязанностей;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осуществлять обязательное социальное страхование работников в порядке, установленном федеральными законами;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своевременно рассматривать критические замечания и сообщать о принятых мерах;</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создать условия для ведения дистанционного обучения во время карантина: свободный и бесплатный доступ к сети Интернет.</w:t>
      </w:r>
    </w:p>
    <w:p w:rsidR="000840C0" w:rsidRPr="00FA23A7" w:rsidRDefault="00FA23A7">
      <w:pPr>
        <w:pStyle w:val="3"/>
        <w:numPr>
          <w:ilvl w:val="1"/>
          <w:numId w:val="8"/>
        </w:numPr>
        <w:shd w:val="clear" w:color="auto" w:fill="auto"/>
        <w:tabs>
          <w:tab w:val="left" w:pos="486"/>
        </w:tabs>
        <w:spacing w:before="0"/>
        <w:ind w:left="20" w:firstLine="0"/>
        <w:rPr>
          <w:sz w:val="24"/>
          <w:szCs w:val="24"/>
        </w:rPr>
      </w:pPr>
      <w:r w:rsidRPr="00FA23A7">
        <w:rPr>
          <w:rStyle w:val="1"/>
          <w:sz w:val="24"/>
          <w:szCs w:val="24"/>
        </w:rPr>
        <w:t>Заведующий ДОУ имеет право:</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вести коллективные переговоры и заключать коллективные договоры;</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поощрять работников детского сада за добросовестный эффективный труд;</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привлекать работников к дисциплинарной и материальной ответственности в порядке, установленном ТК РФ, иными федеральными законами;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принимать локальные нормативные акты;</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взаимодействовать с органами самоуправления ДОУ</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самостоятельно планировать свою работу на каждый учебный год;</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распределять обязанности между работниками детского сада, утверждать должностные инструкции работников;</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посещать занятия и режимные моменты без предварительного предупреждения;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реализовывать права, предоставленные ему законодательством о специальной оценке условий труда.</w:t>
      </w:r>
    </w:p>
    <w:p w:rsidR="000840C0" w:rsidRPr="00FA23A7" w:rsidRDefault="00FA23A7">
      <w:pPr>
        <w:pStyle w:val="3"/>
        <w:numPr>
          <w:ilvl w:val="1"/>
          <w:numId w:val="8"/>
        </w:numPr>
        <w:shd w:val="clear" w:color="auto" w:fill="auto"/>
        <w:tabs>
          <w:tab w:val="left" w:pos="526"/>
        </w:tabs>
        <w:spacing w:before="0"/>
        <w:ind w:left="20" w:right="20" w:firstLine="0"/>
        <w:rPr>
          <w:sz w:val="24"/>
          <w:szCs w:val="24"/>
        </w:rPr>
      </w:pPr>
      <w:r w:rsidRPr="00FA23A7">
        <w:rPr>
          <w:rStyle w:val="1"/>
          <w:sz w:val="24"/>
          <w:szCs w:val="24"/>
        </w:rPr>
        <w:t>Дошкольное образовательное учреждение, как юридическое лицо, которое представляет</w:t>
      </w:r>
      <w:r w:rsidRPr="00FA23A7">
        <w:rPr>
          <w:sz w:val="24"/>
          <w:szCs w:val="24"/>
        </w:rPr>
        <w:t xml:space="preserve"> </w:t>
      </w:r>
      <w:r w:rsidRPr="00FA23A7">
        <w:rPr>
          <w:rStyle w:val="1"/>
          <w:sz w:val="24"/>
          <w:szCs w:val="24"/>
        </w:rPr>
        <w:t>заведующий, несет ответственность перед работниками: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за ущерб, причиненный в результате незаконного лишения работника возможности тру</w:t>
      </w:r>
      <w:r w:rsidRPr="00FA23A7">
        <w:rPr>
          <w:sz w:val="24"/>
          <w:szCs w:val="24"/>
        </w:rPr>
        <w:softHyphen/>
        <w:t>диться;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за задержку трудовой книжки при увольнении работника;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незаконное отстранение работника от работы, его незаконное увольнение или перевод на другую работу;</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за задержку выплаты заработной платы, оплаты отпуска, выплат при увольнении и других выплат, причитающихся работнику;</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за причинение ущерба имуществу работника;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lastRenderedPageBreak/>
        <w:t xml:space="preserve"> в иных случаях, предусмотренных Трудовым Кодексом Российской Федерации и иными федеральными законами.</w:t>
      </w:r>
    </w:p>
    <w:p w:rsidR="000840C0" w:rsidRPr="00FA23A7" w:rsidRDefault="00FA23A7">
      <w:pPr>
        <w:pStyle w:val="Heading20"/>
        <w:keepNext/>
        <w:keepLines/>
        <w:numPr>
          <w:ilvl w:val="0"/>
          <w:numId w:val="8"/>
        </w:numPr>
        <w:shd w:val="clear" w:color="auto" w:fill="auto"/>
        <w:tabs>
          <w:tab w:val="left" w:pos="349"/>
        </w:tabs>
        <w:spacing w:before="0"/>
        <w:ind w:left="20" w:firstLine="0"/>
        <w:rPr>
          <w:sz w:val="24"/>
          <w:szCs w:val="24"/>
        </w:rPr>
      </w:pPr>
      <w:bookmarkStart w:id="17" w:name="bookmark17"/>
      <w:r w:rsidRPr="00FA23A7">
        <w:rPr>
          <w:sz w:val="24"/>
          <w:szCs w:val="24"/>
        </w:rPr>
        <w:t>Обязанности и полномочия администрации</w:t>
      </w:r>
      <w:bookmarkEnd w:id="17"/>
    </w:p>
    <w:p w:rsidR="000840C0" w:rsidRPr="00FA23A7" w:rsidRDefault="00FA23A7">
      <w:pPr>
        <w:pStyle w:val="3"/>
        <w:numPr>
          <w:ilvl w:val="1"/>
          <w:numId w:val="8"/>
        </w:numPr>
        <w:shd w:val="clear" w:color="auto" w:fill="auto"/>
        <w:tabs>
          <w:tab w:val="left" w:pos="522"/>
        </w:tabs>
        <w:spacing w:before="0"/>
        <w:ind w:left="20" w:firstLine="0"/>
        <w:rPr>
          <w:sz w:val="24"/>
          <w:szCs w:val="24"/>
        </w:rPr>
      </w:pPr>
      <w:r w:rsidRPr="00FA23A7">
        <w:rPr>
          <w:rStyle w:val="1"/>
          <w:sz w:val="24"/>
          <w:szCs w:val="24"/>
        </w:rPr>
        <w:t>Администрация ДОУ обязана: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своевременно знакомить с учебным планом, сеткой занятий, графиком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0840C0" w:rsidRPr="00FA23A7" w:rsidRDefault="00FA23A7">
      <w:pPr>
        <w:pStyle w:val="3"/>
        <w:numPr>
          <w:ilvl w:val="0"/>
          <w:numId w:val="3"/>
        </w:numPr>
        <w:shd w:val="clear" w:color="auto" w:fill="auto"/>
        <w:spacing w:before="0"/>
        <w:ind w:left="20" w:right="200" w:firstLine="560"/>
        <w:jc w:val="left"/>
        <w:rPr>
          <w:sz w:val="24"/>
          <w:szCs w:val="24"/>
        </w:rPr>
      </w:pPr>
      <w:r w:rsidRPr="00FA23A7">
        <w:rPr>
          <w:sz w:val="24"/>
          <w:szCs w:val="24"/>
        </w:rPr>
        <w:t xml:space="preserve"> осуществлять контроль над качеством воспитательно-образовательной деятельности в ДОУ, выполнением образовательных программ;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своевременно поддерживать и поощрять лучших работников дошкольного образовательного учреждения;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обеспечивать условия для систематического повышения квалификации работников дошкольного образовательного учреждения.</w:t>
      </w:r>
    </w:p>
    <w:p w:rsidR="000840C0" w:rsidRPr="00FA23A7" w:rsidRDefault="00FA23A7">
      <w:pPr>
        <w:pStyle w:val="3"/>
        <w:numPr>
          <w:ilvl w:val="1"/>
          <w:numId w:val="8"/>
        </w:numPr>
        <w:shd w:val="clear" w:color="auto" w:fill="auto"/>
        <w:tabs>
          <w:tab w:val="left" w:pos="528"/>
        </w:tabs>
        <w:spacing w:before="0"/>
        <w:ind w:left="20" w:firstLine="0"/>
        <w:rPr>
          <w:sz w:val="24"/>
          <w:szCs w:val="24"/>
        </w:rPr>
      </w:pPr>
      <w:r w:rsidRPr="00FA23A7">
        <w:rPr>
          <w:rStyle w:val="1"/>
          <w:sz w:val="24"/>
          <w:szCs w:val="24"/>
        </w:rPr>
        <w:t>Администрация имеет право:</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представлять заведующему информацию о нарушениях трудовой дисциплины работниками дошкольного образовательного учреждения;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получать информацию и документы, необходимые для выполнения своих должностных обязанностей;</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подписывать и визировать документы в пределах своей компетенции;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повышать свою профессиональную квалификацию;</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иные права, предусмотренные трудовым законодательством Российской Федерации и должностными инструкциями.</w:t>
      </w:r>
    </w:p>
    <w:p w:rsidR="000840C0" w:rsidRPr="00FA23A7" w:rsidRDefault="00FA23A7">
      <w:pPr>
        <w:pStyle w:val="Heading20"/>
        <w:keepNext/>
        <w:keepLines/>
        <w:numPr>
          <w:ilvl w:val="0"/>
          <w:numId w:val="8"/>
        </w:numPr>
        <w:shd w:val="clear" w:color="auto" w:fill="auto"/>
        <w:tabs>
          <w:tab w:val="left" w:pos="356"/>
        </w:tabs>
        <w:spacing w:before="0"/>
        <w:ind w:left="20" w:firstLine="0"/>
        <w:rPr>
          <w:sz w:val="24"/>
          <w:szCs w:val="24"/>
        </w:rPr>
      </w:pPr>
      <w:bookmarkStart w:id="18" w:name="bookmark18"/>
      <w:r w:rsidRPr="00FA23A7">
        <w:rPr>
          <w:sz w:val="24"/>
          <w:szCs w:val="24"/>
        </w:rPr>
        <w:t>Основные обязанности, права и ответственность работников</w:t>
      </w:r>
      <w:bookmarkEnd w:id="18"/>
    </w:p>
    <w:p w:rsidR="000840C0" w:rsidRPr="00FA23A7" w:rsidRDefault="00FA23A7">
      <w:pPr>
        <w:pStyle w:val="3"/>
        <w:numPr>
          <w:ilvl w:val="1"/>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Работники дошкольного образовательного учреждения обязаны: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добросовестно исполнять свои трудовые обязанности, возложенные на него трудовым договором;</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соблюдать Устав, настоящие</w:t>
      </w:r>
      <w:hyperlink r:id="rId9" w:history="1">
        <w:r w:rsidR="000A1BE1" w:rsidRPr="000A1BE1">
          <w:rPr>
            <w:rStyle w:val="a3"/>
            <w:sz w:val="24"/>
            <w:szCs w:val="24"/>
            <w:u w:val="none"/>
          </w:rPr>
          <w:t xml:space="preserve"> </w:t>
        </w:r>
        <w:r w:rsidRPr="000A1BE1">
          <w:rPr>
            <w:rStyle w:val="a3"/>
            <w:color w:val="auto"/>
            <w:sz w:val="24"/>
            <w:szCs w:val="24"/>
            <w:u w:val="none"/>
          </w:rPr>
          <w:t>Правила,</w:t>
        </w:r>
      </w:hyperlink>
      <w:r w:rsidRPr="00FA23A7">
        <w:rPr>
          <w:sz w:val="24"/>
          <w:szCs w:val="24"/>
        </w:rPr>
        <w:t xml:space="preserve"> свои должностные инструкции;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соблюдать трудовую дисциплину;</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выполнять установленные нормы труда;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соблюдать требования по охране труда и обеспечению безопасности труда, пожарной безопасности;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lastRenderedPageBreak/>
        <w:t xml:space="preserve">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незамедлительно сообщать администрации дошкольного образовательного учреждения обо всех случаях травматизма;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проходить в установленные сроки периодические медицинские осмотры, соблюдать санитарные правила, гигиену труда;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соблюдать чистоту в закреплённых помещениях, экономно расходовать материалы, тепло, электроэнергию, воду;</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проявлять заботу о воспитанниках детского сада, быть внимательными, учитывать индивидуальные особенности детей, их положение в семьях;</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систематически повышать свою квалификацию.</w:t>
      </w:r>
    </w:p>
    <w:p w:rsidR="000840C0" w:rsidRPr="00FA23A7" w:rsidRDefault="00FA23A7">
      <w:pPr>
        <w:pStyle w:val="3"/>
        <w:numPr>
          <w:ilvl w:val="1"/>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Педагогические работники ДОУ обязаны:</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строго соблюдать трудовую дисциплину (выполнять п. 5.1);</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контролировать соблюдение воспитанниками правил безопасности жизнедеятельности;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соблюдать правовые, нравственные и этические нормы, следовать требованиям профессиональной этики;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уважать честь и достоинство воспитанников ДОУ и других участников образовательных отношений;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применять педагогически обоснованные и обеспечивающие высокое качество образования формы, методы обучения и воспитания;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сотрудничать с семьёй ребёнка по вопросам воспитания и обучения;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проводить и участвовать в родительских собраниях, осуществлять консультации, посещать заседания Родительского комитета;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посещать детей на дому, уважать родителей (законных представителей) воспитанников, видеть в них партнеров;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воспитывать у детей бережное отношение к имуществу дошкольного образовательного учреждения;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заранее тщательно готовиться к занятиям;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lastRenderedPageBreak/>
        <w:t xml:space="preserve">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четко планировать свою образовательно-воспитательную деятельность, держать администрацию ДОУ в курсе своих планов;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проводить диагностики, осуществлять мониторинг, соблюдать правила и режим ведения документации;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защищать и представлять права детей перед администрацией, советом и другими инстанциями;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своевременно заполнять и аккуратно вести установленную документацию;</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систематически повышать свой профессиональный уровень;</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проходить аттестацию на соответствие занимаемой должности в порядке, установленном законодательством об образовании;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проходить в установленном законодательством Российской Федерации порядке обучение и проверку знаний и навыков в области охраны труда;</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во время карантина вести дистанционное обучение для воспитанников.</w:t>
      </w:r>
    </w:p>
    <w:p w:rsidR="000840C0" w:rsidRPr="00FA23A7" w:rsidRDefault="00FA23A7">
      <w:pPr>
        <w:pStyle w:val="3"/>
        <w:numPr>
          <w:ilvl w:val="1"/>
          <w:numId w:val="8"/>
        </w:numPr>
        <w:shd w:val="clear" w:color="auto" w:fill="auto"/>
        <w:spacing w:before="0"/>
        <w:ind w:left="20" w:firstLine="0"/>
        <w:jc w:val="left"/>
        <w:rPr>
          <w:sz w:val="24"/>
          <w:szCs w:val="24"/>
        </w:rPr>
      </w:pPr>
      <w:r w:rsidRPr="00FA23A7">
        <w:rPr>
          <w:sz w:val="24"/>
          <w:szCs w:val="24"/>
        </w:rPr>
        <w:t xml:space="preserve"> </w:t>
      </w:r>
      <w:r w:rsidRPr="00FA23A7">
        <w:rPr>
          <w:rStyle w:val="1"/>
          <w:sz w:val="24"/>
          <w:szCs w:val="24"/>
        </w:rPr>
        <w:t>Работники ДОУ имеют право на: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предоставление ему работы, обусловленной трудовым договором;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рабочее место, соответствующее государственным нормативным требованиям охраны труда и условиям, предусмотренным коллективным договором;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w:t>
      </w:r>
      <w:r w:rsidRPr="00FA23A7">
        <w:rPr>
          <w:sz w:val="24"/>
          <w:szCs w:val="24"/>
        </w:rPr>
        <w:lastRenderedPageBreak/>
        <w:t>соглашений;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защиту своих трудовых прав, свобод и законных интересов всеми не запрещенными законом способами;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обязательное социальное страхование в случаях, предусмотренных федеральными законами Российской Федерации;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повышение разряда и категории по результатам своего труда;</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моральное и материальное поощрение по результатам труда;</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совмещение профессии (должностей);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работники старше 40 лет 2 оплачиваемых дня на прохождение обязательной диспансеризации.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на оплату один раз в 2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w:t>
      </w:r>
    </w:p>
    <w:p w:rsidR="000840C0" w:rsidRPr="00FA23A7" w:rsidRDefault="00FA23A7">
      <w:pPr>
        <w:pStyle w:val="3"/>
        <w:numPr>
          <w:ilvl w:val="1"/>
          <w:numId w:val="8"/>
        </w:numPr>
        <w:shd w:val="clear" w:color="auto" w:fill="auto"/>
        <w:spacing w:before="0"/>
        <w:ind w:left="20" w:firstLine="0"/>
        <w:jc w:val="left"/>
        <w:rPr>
          <w:sz w:val="24"/>
          <w:szCs w:val="24"/>
        </w:rPr>
      </w:pPr>
      <w:r w:rsidRPr="00FA23A7">
        <w:rPr>
          <w:sz w:val="24"/>
          <w:szCs w:val="24"/>
        </w:rPr>
        <w:t xml:space="preserve"> </w:t>
      </w:r>
      <w:r w:rsidRPr="00FA23A7">
        <w:rPr>
          <w:rStyle w:val="1"/>
          <w:sz w:val="24"/>
          <w:szCs w:val="24"/>
        </w:rPr>
        <w:t>Педагогические работники имеют дополнительно право на: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свободное выражение своего мнения, свободу от вмешательства в профессиональную деятельность;</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обращение в комиссию по урегулированию споров между участниками образовательных отношений;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участие в обсуждении вопросов, относящихся к деятельности детского сада, в том числе через органы управления и общественные организации;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защиту профессиональной чести и достоинства, на справедливое и объективное расследование нарушения норм профессиональной этики;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право на сокращенную продолжительность рабочего времени;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право на дополнительное профессиональное образование по профилю педагогической деятельности не реже чем один раз в три года;</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ежегодный основной удлиненный оплачиваемый отпуск;</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длительный отпуск сроком до одного года не реже чем через каждые десять лет непрерывной педагогической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lastRenderedPageBreak/>
        <w:t xml:space="preserve"> досрочное назначение страховой пенсии по старости в порядке, установленном законодательством Российской Федерации;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840C0" w:rsidRPr="00FA23A7" w:rsidRDefault="00FA23A7">
      <w:pPr>
        <w:pStyle w:val="3"/>
        <w:numPr>
          <w:ilvl w:val="1"/>
          <w:numId w:val="8"/>
        </w:numPr>
        <w:shd w:val="clear" w:color="auto" w:fill="auto"/>
        <w:tabs>
          <w:tab w:val="left" w:pos="482"/>
        </w:tabs>
        <w:spacing w:before="0"/>
        <w:ind w:left="20" w:firstLine="0"/>
        <w:rPr>
          <w:sz w:val="24"/>
          <w:szCs w:val="24"/>
        </w:rPr>
      </w:pPr>
      <w:r w:rsidRPr="00FA23A7">
        <w:rPr>
          <w:rStyle w:val="1"/>
          <w:sz w:val="24"/>
          <w:szCs w:val="24"/>
        </w:rPr>
        <w:t>Ответственность работников: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A1BE1" w:rsidRDefault="00FA23A7" w:rsidP="000A1BE1">
      <w:pPr>
        <w:pStyle w:val="3"/>
        <w:numPr>
          <w:ilvl w:val="0"/>
          <w:numId w:val="3"/>
        </w:numPr>
        <w:shd w:val="clear" w:color="auto" w:fill="auto"/>
        <w:spacing w:before="0"/>
        <w:ind w:left="20" w:right="20" w:firstLine="560"/>
        <w:rPr>
          <w:sz w:val="24"/>
          <w:szCs w:val="24"/>
        </w:rPr>
      </w:pPr>
      <w:r w:rsidRPr="00FA23A7">
        <w:rPr>
          <w:sz w:val="24"/>
          <w:szCs w:val="24"/>
        </w:rPr>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0840C0" w:rsidRPr="000A1BE1" w:rsidRDefault="00FA23A7" w:rsidP="000A1BE1">
      <w:pPr>
        <w:pStyle w:val="3"/>
        <w:numPr>
          <w:ilvl w:val="0"/>
          <w:numId w:val="3"/>
        </w:numPr>
        <w:shd w:val="clear" w:color="auto" w:fill="auto"/>
        <w:spacing w:before="0"/>
        <w:ind w:left="20" w:right="20" w:firstLine="560"/>
        <w:rPr>
          <w:sz w:val="24"/>
          <w:szCs w:val="24"/>
        </w:rPr>
      </w:pPr>
      <w:r w:rsidRPr="000A1BE1">
        <w:rPr>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w:t>
      </w:r>
      <w:r w:rsidRPr="000A1BE1">
        <w:rPr>
          <w:sz w:val="24"/>
          <w:szCs w:val="24"/>
        </w:rPr>
        <w:tab/>
        <w:t>законами;</w:t>
      </w:r>
      <w:r w:rsidRPr="000A1BE1">
        <w:rPr>
          <w:sz w:val="24"/>
          <w:szCs w:val="24"/>
        </w:rPr>
        <w:tab/>
        <w:t>неисполнение</w:t>
      </w:r>
      <w:r w:rsidRPr="000A1BE1">
        <w:rPr>
          <w:sz w:val="24"/>
          <w:szCs w:val="24"/>
        </w:rPr>
        <w:tab/>
        <w:t>или</w:t>
      </w:r>
      <w:r w:rsidRPr="000A1BE1">
        <w:rPr>
          <w:sz w:val="24"/>
          <w:szCs w:val="24"/>
        </w:rPr>
        <w:tab/>
        <w:t>ненадлежащее</w:t>
      </w:r>
    </w:p>
    <w:p w:rsidR="000840C0" w:rsidRPr="00FA23A7" w:rsidRDefault="00FA23A7">
      <w:pPr>
        <w:pStyle w:val="3"/>
        <w:shd w:val="clear" w:color="auto" w:fill="auto"/>
        <w:spacing w:before="0"/>
        <w:ind w:left="20" w:right="20" w:firstLine="0"/>
        <w:rPr>
          <w:sz w:val="24"/>
          <w:szCs w:val="24"/>
        </w:rPr>
      </w:pPr>
      <w:r w:rsidRPr="00FA23A7">
        <w:rPr>
          <w:sz w:val="24"/>
          <w:szCs w:val="24"/>
        </w:rPr>
        <w:t>исполнение педагогическими работниками их обязанностей также учитывается при прохождении ими аттестации;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0840C0" w:rsidRPr="00FA23A7" w:rsidRDefault="00FA23A7">
      <w:pPr>
        <w:pStyle w:val="3"/>
        <w:numPr>
          <w:ilvl w:val="1"/>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Педагогическим и другим работникам запрещается: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изменять по своему усмотрению расписание занятий и график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отдавать детей посторонним лицам, несовершеннолетним родственникам, лицам в нетрезвом состоянии, отпускать детей одних по просьбе родителей.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разглашать персональные данные участников воспитательно-образовательных отношений дошкольного образовательного учреждения;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применять к воспитанникам меры физического и психического насилия;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оказывать платные образовательные услуги воспитанникам в ДОУ, если это приводит к конфликту интересов педагогического работника;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0840C0" w:rsidRPr="00FA23A7" w:rsidRDefault="00FA23A7">
      <w:pPr>
        <w:pStyle w:val="3"/>
        <w:numPr>
          <w:ilvl w:val="1"/>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В помещениях и на территории ДОУ запрещается: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отвлекать работников дошкольного образовательного учреждения от их непосредственной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присутствие посторонних лиц в группах и других местах детского сада, без разрешения </w:t>
      </w:r>
      <w:r w:rsidRPr="00FA23A7">
        <w:rPr>
          <w:sz w:val="24"/>
          <w:szCs w:val="24"/>
        </w:rPr>
        <w:lastRenderedPageBreak/>
        <w:t>заведующего или его заместителей;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разбирать конфликтные ситуации в присутствии детей, родителей (законных представителей) воспитанников;</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говорить о недостатках и неудачах воспитанника при других родителях (законных представителях)</w:t>
      </w:r>
      <w:r w:rsidR="000A1BE1">
        <w:rPr>
          <w:sz w:val="24"/>
          <w:szCs w:val="24"/>
        </w:rPr>
        <w:t xml:space="preserve"> </w:t>
      </w:r>
      <w:r w:rsidRPr="00FA23A7">
        <w:rPr>
          <w:sz w:val="24"/>
          <w:szCs w:val="24"/>
        </w:rPr>
        <w:t>и детях;</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громко разговаривать и шуметь в коридорах, особенно во время проведения непосредственно образовательной деятельности и дневного сна детей;</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находиться в верхней одежде и в головных уборах в помещениях детского сада;</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пользоваться громкой связью мобильных телефонов;</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курить в помещениях и на территории дошкольного образовательного учреждения;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840C0" w:rsidRPr="00FA23A7" w:rsidRDefault="00FA23A7">
      <w:pPr>
        <w:pStyle w:val="Heading20"/>
        <w:keepNext/>
        <w:keepLines/>
        <w:numPr>
          <w:ilvl w:val="0"/>
          <w:numId w:val="8"/>
        </w:numPr>
        <w:shd w:val="clear" w:color="auto" w:fill="auto"/>
        <w:tabs>
          <w:tab w:val="left" w:pos="354"/>
        </w:tabs>
        <w:spacing w:before="0"/>
        <w:ind w:left="20" w:firstLine="0"/>
        <w:rPr>
          <w:sz w:val="24"/>
          <w:szCs w:val="24"/>
        </w:rPr>
      </w:pPr>
      <w:bookmarkStart w:id="19" w:name="bookmark19"/>
      <w:r w:rsidRPr="00FA23A7">
        <w:rPr>
          <w:sz w:val="24"/>
          <w:szCs w:val="24"/>
        </w:rPr>
        <w:t>Режим работы и время отдыха</w:t>
      </w:r>
      <w:bookmarkEnd w:id="19"/>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Дошкольное образовательное учреждение работает в режиме 5-ти дневной рабочей недели (выходные - суббота, воскресенье).</w:t>
      </w:r>
    </w:p>
    <w:p w:rsidR="000840C0" w:rsidRPr="00FA23A7" w:rsidRDefault="00FA23A7">
      <w:pPr>
        <w:pStyle w:val="3"/>
        <w:numPr>
          <w:ilvl w:val="1"/>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Продолжительность рабочего дня: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для старшего воспитателя определяется из расчета 18 часов в неделю;</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для воспитателей - 36 часов в неделю;</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для инструктора по физической культуре - 30 часов в неделю;</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для музыкального руководителя - 24 часа в неделю;</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для педагога дополнительного образования - 36 часов в неделю.</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36 - часов рабочей недели.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Для работников, занимающих следующие должности, устанавливается ненормированный рабочий день: заведующий, завхоз.</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Для сторожей дошкольного образовательного учреждения устанавливается режим рабочего времени согласно графику сменности.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w:t>
      </w:r>
      <w:r w:rsidRPr="00FA23A7">
        <w:rPr>
          <w:sz w:val="24"/>
          <w:szCs w:val="24"/>
        </w:rPr>
        <w:softHyphen/>
        <w:t>ния количества групп.</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Администрация дошкольного образовательного учреждения строго ведет учет соблюдения рабочего времени всеми сотрудниками детского сада.</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Общее собрание трудового коллектива, заседание Педагогического совета, совещания при заведующем не должны продолжаться более двух часов.</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Общие собрания трудового коллектива проводятся по мере необходимости, но не реже </w:t>
      </w:r>
      <w:r w:rsidRPr="00FA23A7">
        <w:rPr>
          <w:sz w:val="24"/>
          <w:szCs w:val="24"/>
        </w:rPr>
        <w:lastRenderedPageBreak/>
        <w:t>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Работникам ДОУ предоставляется ежегодный оплачиваемый отпуск сроком не менее 52 календарных дней. Педагогическим работникам предоставляется удлиненный отпуск продол</w:t>
      </w:r>
      <w:r w:rsidRPr="00FA23A7">
        <w:rPr>
          <w:sz w:val="24"/>
          <w:szCs w:val="24"/>
        </w:rPr>
        <w:softHyphen/>
        <w:t>жительностью 66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0840C0" w:rsidRPr="00FA23A7" w:rsidRDefault="00FA23A7">
      <w:pPr>
        <w:pStyle w:val="3"/>
        <w:shd w:val="clear" w:color="auto" w:fill="auto"/>
        <w:spacing w:before="0"/>
        <w:ind w:left="20" w:right="20" w:firstLine="0"/>
        <w:rPr>
          <w:sz w:val="24"/>
          <w:szCs w:val="24"/>
        </w:rPr>
      </w:pPr>
      <w:r w:rsidRPr="00FA23A7">
        <w:rPr>
          <w:sz w:val="24"/>
          <w:szCs w:val="24"/>
        </w:rPr>
        <w:t>До истечения шести месяцев непрерывной работы оплачиваемый отпуск по заявлению работника должен быть предоставлен:</w:t>
      </w:r>
    </w:p>
    <w:p w:rsidR="000840C0" w:rsidRPr="00FA23A7" w:rsidRDefault="00FA23A7">
      <w:pPr>
        <w:pStyle w:val="3"/>
        <w:numPr>
          <w:ilvl w:val="0"/>
          <w:numId w:val="3"/>
        </w:numPr>
        <w:shd w:val="clear" w:color="auto" w:fill="auto"/>
        <w:spacing w:before="0"/>
        <w:ind w:left="580" w:firstLine="0"/>
        <w:jc w:val="left"/>
        <w:rPr>
          <w:sz w:val="24"/>
          <w:szCs w:val="24"/>
        </w:rPr>
      </w:pPr>
      <w:r w:rsidRPr="00FA23A7">
        <w:rPr>
          <w:sz w:val="24"/>
          <w:szCs w:val="24"/>
        </w:rPr>
        <w:t xml:space="preserve"> женщинам - перед отпуском по беременности и родам или непосредственно после него;</w:t>
      </w:r>
    </w:p>
    <w:p w:rsidR="000840C0" w:rsidRPr="00FA23A7" w:rsidRDefault="00FA23A7">
      <w:pPr>
        <w:pStyle w:val="3"/>
        <w:numPr>
          <w:ilvl w:val="0"/>
          <w:numId w:val="3"/>
        </w:numPr>
        <w:shd w:val="clear" w:color="auto" w:fill="auto"/>
        <w:spacing w:before="0"/>
        <w:ind w:left="580" w:firstLine="0"/>
        <w:jc w:val="left"/>
        <w:rPr>
          <w:sz w:val="24"/>
          <w:szCs w:val="24"/>
        </w:rPr>
      </w:pPr>
      <w:r w:rsidRPr="00FA23A7">
        <w:rPr>
          <w:sz w:val="24"/>
          <w:szCs w:val="24"/>
        </w:rPr>
        <w:t xml:space="preserve"> работникам в возрасте до восемнадцати лет;</w:t>
      </w:r>
    </w:p>
    <w:p w:rsidR="000840C0" w:rsidRPr="00FA23A7" w:rsidRDefault="00FA23A7">
      <w:pPr>
        <w:pStyle w:val="3"/>
        <w:numPr>
          <w:ilvl w:val="0"/>
          <w:numId w:val="3"/>
        </w:numPr>
        <w:shd w:val="clear" w:color="auto" w:fill="auto"/>
        <w:spacing w:before="0"/>
        <w:ind w:left="580" w:firstLine="0"/>
        <w:jc w:val="left"/>
        <w:rPr>
          <w:sz w:val="24"/>
          <w:szCs w:val="24"/>
        </w:rPr>
      </w:pPr>
      <w:r w:rsidRPr="00FA23A7">
        <w:rPr>
          <w:sz w:val="24"/>
          <w:szCs w:val="24"/>
        </w:rPr>
        <w:t xml:space="preserve"> работникам, усыновившим ребенка (детей) в возрасте до трех месяцев;</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 других случаях, предусмотренных федеральными законами.</w:t>
      </w:r>
    </w:p>
    <w:p w:rsidR="000840C0" w:rsidRPr="00FA23A7" w:rsidRDefault="00FA23A7">
      <w:pPr>
        <w:pStyle w:val="3"/>
        <w:shd w:val="clear" w:color="auto" w:fill="auto"/>
        <w:spacing w:before="0"/>
        <w:ind w:left="20" w:right="20" w:firstLine="0"/>
        <w:rPr>
          <w:sz w:val="24"/>
          <w:szCs w:val="24"/>
        </w:rPr>
      </w:pPr>
      <w:r w:rsidRPr="00FA23A7">
        <w:rPr>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0840C0" w:rsidRPr="00FA23A7" w:rsidRDefault="00FA23A7">
      <w:pPr>
        <w:pStyle w:val="3"/>
        <w:numPr>
          <w:ilvl w:val="0"/>
          <w:numId w:val="9"/>
        </w:numPr>
        <w:shd w:val="clear" w:color="auto" w:fill="auto"/>
        <w:spacing w:before="0"/>
        <w:ind w:left="20" w:right="20" w:firstLine="0"/>
        <w:rPr>
          <w:sz w:val="24"/>
          <w:szCs w:val="24"/>
        </w:rPr>
      </w:pPr>
      <w:r w:rsidRPr="00FA23A7">
        <w:rPr>
          <w:sz w:val="24"/>
          <w:szCs w:val="24"/>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0840C0" w:rsidRPr="00FA23A7" w:rsidRDefault="00FA23A7">
      <w:pPr>
        <w:pStyle w:val="3"/>
        <w:numPr>
          <w:ilvl w:val="0"/>
          <w:numId w:val="9"/>
        </w:numPr>
        <w:shd w:val="clear" w:color="auto" w:fill="auto"/>
        <w:spacing w:before="0"/>
        <w:ind w:left="20" w:right="20" w:firstLine="0"/>
        <w:rPr>
          <w:sz w:val="24"/>
          <w:szCs w:val="24"/>
        </w:rPr>
      </w:pPr>
      <w:r w:rsidRPr="00FA23A7">
        <w:rPr>
          <w:sz w:val="24"/>
          <w:szCs w:val="24"/>
        </w:rPr>
        <w:t xml:space="preserve"> Ежегодный оплачиваемый отпуск продлевается или переносится на другой срок, определяемый заведующим с учетом желания работника в случаях (ч. 1 ст.124 ТК РФ):</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временной нетрудоспособности работника;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в других случаях, предусмотренных трудовым законодательством, локальными нормативными актами дошкольного образовательного учреждения.</w:t>
      </w:r>
    </w:p>
    <w:p w:rsidR="000840C0" w:rsidRPr="00FA23A7" w:rsidRDefault="00FA23A7">
      <w:pPr>
        <w:pStyle w:val="3"/>
        <w:numPr>
          <w:ilvl w:val="0"/>
          <w:numId w:val="9"/>
        </w:numPr>
        <w:shd w:val="clear" w:color="auto" w:fill="auto"/>
        <w:spacing w:before="0"/>
        <w:ind w:left="20" w:right="20" w:firstLine="0"/>
        <w:rPr>
          <w:sz w:val="24"/>
          <w:szCs w:val="24"/>
        </w:rPr>
      </w:pPr>
      <w:r w:rsidRPr="00FA23A7">
        <w:rPr>
          <w:sz w:val="24"/>
          <w:szCs w:val="24"/>
        </w:rPr>
        <w:t xml:space="preserve">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0840C0" w:rsidRPr="00FA23A7" w:rsidRDefault="00FA23A7">
      <w:pPr>
        <w:pStyle w:val="3"/>
        <w:numPr>
          <w:ilvl w:val="0"/>
          <w:numId w:val="9"/>
        </w:numPr>
        <w:shd w:val="clear" w:color="auto" w:fill="auto"/>
        <w:spacing w:before="0"/>
        <w:ind w:left="20" w:right="20" w:firstLine="0"/>
        <w:rPr>
          <w:sz w:val="24"/>
          <w:szCs w:val="24"/>
        </w:rPr>
      </w:pPr>
      <w:r w:rsidRPr="00FA23A7">
        <w:rPr>
          <w:sz w:val="24"/>
          <w:szCs w:val="24"/>
        </w:rPr>
        <w:t xml:space="preserve">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0840C0" w:rsidRPr="00FA23A7" w:rsidRDefault="00FA23A7">
      <w:pPr>
        <w:pStyle w:val="3"/>
        <w:numPr>
          <w:ilvl w:val="0"/>
          <w:numId w:val="9"/>
        </w:numPr>
        <w:shd w:val="clear" w:color="auto" w:fill="auto"/>
        <w:spacing w:before="0"/>
        <w:ind w:left="20" w:right="20" w:firstLine="0"/>
        <w:rPr>
          <w:sz w:val="24"/>
          <w:szCs w:val="24"/>
        </w:rPr>
      </w:pPr>
      <w:r w:rsidRPr="00FA23A7">
        <w:rPr>
          <w:sz w:val="24"/>
          <w:szCs w:val="24"/>
        </w:rPr>
        <w:t xml:space="preserve"> Периоды отмены образовательной деятельности для воспитанников по санитарно</w:t>
      </w:r>
      <w:r w:rsidRPr="00FA23A7">
        <w:rPr>
          <w:sz w:val="24"/>
          <w:szCs w:val="24"/>
        </w:rPr>
        <w:softHyphen/>
        <w:t>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0840C0" w:rsidRPr="00FA23A7" w:rsidRDefault="00FA23A7">
      <w:pPr>
        <w:pStyle w:val="Heading20"/>
        <w:keepNext/>
        <w:keepLines/>
        <w:numPr>
          <w:ilvl w:val="0"/>
          <w:numId w:val="8"/>
        </w:numPr>
        <w:shd w:val="clear" w:color="auto" w:fill="auto"/>
        <w:tabs>
          <w:tab w:val="left" w:pos="318"/>
        </w:tabs>
        <w:spacing w:before="0"/>
        <w:ind w:left="20" w:firstLine="0"/>
        <w:rPr>
          <w:sz w:val="24"/>
          <w:szCs w:val="24"/>
        </w:rPr>
      </w:pPr>
      <w:bookmarkStart w:id="20" w:name="bookmark20"/>
      <w:r w:rsidRPr="00FA23A7">
        <w:rPr>
          <w:sz w:val="24"/>
          <w:szCs w:val="24"/>
        </w:rPr>
        <w:t>Оплата труда</w:t>
      </w:r>
      <w:bookmarkEnd w:id="20"/>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w:t>
      </w:r>
      <w:r w:rsidRPr="00FA23A7">
        <w:rPr>
          <w:sz w:val="24"/>
          <w:szCs w:val="24"/>
        </w:rPr>
        <w:lastRenderedPageBreak/>
        <w:t>определяется финансовыми возможностями учреждения.</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Оплата труда в ДОУ производится два раза в месяц:</w:t>
      </w:r>
      <w:r w:rsidR="000A1BE1">
        <w:rPr>
          <w:sz w:val="24"/>
          <w:szCs w:val="24"/>
        </w:rPr>
        <w:t xml:space="preserve"> аванс и зарплата в сроки, ( 15 -го и 31</w:t>
      </w:r>
      <w:r w:rsidRPr="00FA23A7">
        <w:rPr>
          <w:sz w:val="24"/>
          <w:szCs w:val="24"/>
        </w:rPr>
        <w:t xml:space="preserve"> -го числа каждого месяца).</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В ДОУ устанавливаются стимулирующие выплаты, премирование в соответствии с «Положением о порядке распределения стимулирующих выплат».</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0840C0" w:rsidRPr="00FA23A7" w:rsidRDefault="00FA23A7">
      <w:pPr>
        <w:pStyle w:val="Heading20"/>
        <w:keepNext/>
        <w:keepLines/>
        <w:numPr>
          <w:ilvl w:val="0"/>
          <w:numId w:val="8"/>
        </w:numPr>
        <w:shd w:val="clear" w:color="auto" w:fill="auto"/>
        <w:spacing w:before="0"/>
        <w:ind w:left="20" w:firstLine="0"/>
        <w:rPr>
          <w:sz w:val="24"/>
          <w:szCs w:val="24"/>
        </w:rPr>
      </w:pPr>
      <w:bookmarkStart w:id="21" w:name="bookmark21"/>
      <w:r w:rsidRPr="00FA23A7">
        <w:rPr>
          <w:sz w:val="24"/>
          <w:szCs w:val="24"/>
        </w:rPr>
        <w:t xml:space="preserve"> Поощрения за труд</w:t>
      </w:r>
      <w:bookmarkEnd w:id="21"/>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объявление благодарности;</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премирование;</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награждение ценным подарком;</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награждение Почетной грамотой;</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другие виды поощрений.</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В отношении работника ДОУ могут применяться одновременно несколько видов поощрения.</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За особые трудовые заслуги работники представляются в вышестоящие органы управления образованием к поощрению, наградам, присвоению званий.</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Работники дошкольного образовательного учреждения могут представляться к награждению государственными наградами Российской Федерации.</w:t>
      </w:r>
    </w:p>
    <w:p w:rsidR="000840C0" w:rsidRPr="00FA23A7" w:rsidRDefault="00FA23A7">
      <w:pPr>
        <w:pStyle w:val="Heading20"/>
        <w:keepNext/>
        <w:keepLines/>
        <w:numPr>
          <w:ilvl w:val="0"/>
          <w:numId w:val="8"/>
        </w:numPr>
        <w:shd w:val="clear" w:color="auto" w:fill="auto"/>
        <w:spacing w:before="0"/>
        <w:ind w:left="20" w:firstLine="0"/>
        <w:rPr>
          <w:sz w:val="24"/>
          <w:szCs w:val="24"/>
        </w:rPr>
      </w:pPr>
      <w:bookmarkStart w:id="22" w:name="bookmark22"/>
      <w:r w:rsidRPr="00FA23A7">
        <w:rPr>
          <w:sz w:val="24"/>
          <w:szCs w:val="24"/>
        </w:rPr>
        <w:t xml:space="preserve"> Дисциплинарные взыскания</w:t>
      </w:r>
      <w:bookmarkEnd w:id="22"/>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lastRenderedPageBreak/>
        <w:t xml:space="preserve">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замечание;</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выговор;</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увольнение по соответствующим основаниям.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w:t>
      </w:r>
      <w:r w:rsidRPr="00FA23A7">
        <w:rPr>
          <w:rStyle w:val="1"/>
          <w:sz w:val="24"/>
          <w:szCs w:val="24"/>
        </w:rPr>
        <w:t>Увольнение в качестве дисциплинарного взыскания может быть применено в соответствии</w:t>
      </w:r>
      <w:r w:rsidRPr="00FA23A7">
        <w:rPr>
          <w:sz w:val="24"/>
          <w:szCs w:val="24"/>
        </w:rPr>
        <w:t xml:space="preserve"> </w:t>
      </w:r>
      <w:r w:rsidRPr="00FA23A7">
        <w:rPr>
          <w:rStyle w:val="1"/>
          <w:sz w:val="24"/>
          <w:szCs w:val="24"/>
        </w:rPr>
        <w:t>со ст. 192 ТК РФ в случаях:</w:t>
      </w:r>
    </w:p>
    <w:p w:rsidR="000840C0" w:rsidRPr="00FA23A7" w:rsidRDefault="00FA23A7">
      <w:pPr>
        <w:pStyle w:val="3"/>
        <w:numPr>
          <w:ilvl w:val="0"/>
          <w:numId w:val="3"/>
        </w:numPr>
        <w:shd w:val="clear" w:color="auto" w:fill="auto"/>
        <w:spacing w:before="0"/>
        <w:ind w:left="20" w:right="20" w:firstLine="560"/>
        <w:jc w:val="left"/>
        <w:rPr>
          <w:sz w:val="24"/>
          <w:szCs w:val="24"/>
        </w:rPr>
      </w:pPr>
      <w:r w:rsidRPr="00FA23A7">
        <w:rPr>
          <w:sz w:val="24"/>
          <w:szCs w:val="24"/>
        </w:rPr>
        <w:t xml:space="preserve"> 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0840C0" w:rsidRPr="00FA23A7" w:rsidRDefault="00FA23A7">
      <w:pPr>
        <w:pStyle w:val="3"/>
        <w:numPr>
          <w:ilvl w:val="0"/>
          <w:numId w:val="3"/>
        </w:numPr>
        <w:shd w:val="clear" w:color="auto" w:fill="auto"/>
        <w:spacing w:before="0"/>
        <w:ind w:left="20" w:firstLine="560"/>
        <w:jc w:val="left"/>
        <w:rPr>
          <w:sz w:val="24"/>
          <w:szCs w:val="24"/>
        </w:rPr>
      </w:pPr>
      <w:r w:rsidRPr="00FA23A7">
        <w:rPr>
          <w:sz w:val="24"/>
          <w:szCs w:val="24"/>
        </w:rPr>
        <w:t xml:space="preserve"> однократного грубого нарушения работником трудовых обязанностей:</w:t>
      </w:r>
    </w:p>
    <w:p w:rsidR="000840C0" w:rsidRPr="00FA23A7" w:rsidRDefault="00FA23A7">
      <w:pPr>
        <w:pStyle w:val="3"/>
        <w:numPr>
          <w:ilvl w:val="0"/>
          <w:numId w:val="3"/>
        </w:numPr>
        <w:shd w:val="clear" w:color="auto" w:fill="auto"/>
        <w:spacing w:before="0"/>
        <w:ind w:left="20" w:right="20" w:firstLine="560"/>
        <w:jc w:val="left"/>
        <w:rPr>
          <w:sz w:val="24"/>
          <w:szCs w:val="24"/>
        </w:rPr>
      </w:pPr>
      <w:r w:rsidRPr="00FA23A7">
        <w:rPr>
          <w:sz w:val="24"/>
          <w:szCs w:val="24"/>
        </w:rPr>
        <w:t xml:space="preserve">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w:t>
      </w:r>
    </w:p>
    <w:p w:rsidR="000840C0" w:rsidRPr="00FA23A7" w:rsidRDefault="00FA23A7">
      <w:pPr>
        <w:pStyle w:val="3"/>
        <w:shd w:val="clear" w:color="auto" w:fill="auto"/>
        <w:spacing w:before="0"/>
        <w:ind w:left="20" w:right="20" w:firstLine="0"/>
        <w:rPr>
          <w:sz w:val="24"/>
          <w:szCs w:val="24"/>
        </w:rPr>
      </w:pPr>
      <w:r w:rsidRPr="00FA23A7">
        <w:rPr>
          <w:sz w:val="24"/>
          <w:szCs w:val="24"/>
        </w:rPr>
        <w:t xml:space="preserve">на рабочем месте без уважительных причин более четырех часов подряд в течение рабочего дня (смены); смотри </w:t>
      </w:r>
      <w:hyperlink r:id="rId10" w:history="1">
        <w:r w:rsidRPr="00FA23A7">
          <w:rPr>
            <w:rStyle w:val="a3"/>
            <w:sz w:val="24"/>
            <w:szCs w:val="24"/>
            <w:lang w:val="en-US" w:eastAsia="en-US" w:bidi="en-US"/>
          </w:rPr>
          <w:t>https</w:t>
        </w:r>
        <w:r w:rsidRPr="00FA23A7">
          <w:rPr>
            <w:rStyle w:val="a3"/>
            <w:sz w:val="24"/>
            <w:szCs w:val="24"/>
            <w:lang w:eastAsia="en-US" w:bidi="en-US"/>
          </w:rPr>
          <w:t>://</w:t>
        </w:r>
        <w:r w:rsidRPr="00FA23A7">
          <w:rPr>
            <w:rStyle w:val="a3"/>
            <w:sz w:val="24"/>
            <w:szCs w:val="24"/>
            <w:lang w:val="en-US" w:eastAsia="en-US" w:bidi="en-US"/>
          </w:rPr>
          <w:t>ohrana</w:t>
        </w:r>
        <w:r w:rsidRPr="00FA23A7">
          <w:rPr>
            <w:rStyle w:val="a3"/>
            <w:sz w:val="24"/>
            <w:szCs w:val="24"/>
            <w:lang w:eastAsia="en-US" w:bidi="en-US"/>
          </w:rPr>
          <w:t>-</w:t>
        </w:r>
        <w:r w:rsidRPr="00FA23A7">
          <w:rPr>
            <w:rStyle w:val="a3"/>
            <w:sz w:val="24"/>
            <w:szCs w:val="24"/>
            <w:lang w:val="en-US" w:eastAsia="en-US" w:bidi="en-US"/>
          </w:rPr>
          <w:t>tryda</w:t>
        </w:r>
        <w:r w:rsidRPr="00FA23A7">
          <w:rPr>
            <w:rStyle w:val="a3"/>
            <w:sz w:val="24"/>
            <w:szCs w:val="24"/>
            <w:lang w:eastAsia="en-US" w:bidi="en-US"/>
          </w:rPr>
          <w:t>.</w:t>
        </w:r>
        <w:r w:rsidRPr="00FA23A7">
          <w:rPr>
            <w:rStyle w:val="a3"/>
            <w:sz w:val="24"/>
            <w:szCs w:val="24"/>
            <w:lang w:val="en-US" w:eastAsia="en-US" w:bidi="en-US"/>
          </w:rPr>
          <w:t>com</w:t>
        </w:r>
        <w:r w:rsidRPr="00FA23A7">
          <w:rPr>
            <w:rStyle w:val="a3"/>
            <w:sz w:val="24"/>
            <w:szCs w:val="24"/>
            <w:lang w:eastAsia="en-US" w:bidi="en-US"/>
          </w:rPr>
          <w:t>/</w:t>
        </w:r>
        <w:r w:rsidRPr="00FA23A7">
          <w:rPr>
            <w:rStyle w:val="a3"/>
            <w:sz w:val="24"/>
            <w:szCs w:val="24"/>
            <w:lang w:val="en-US" w:eastAsia="en-US" w:bidi="en-US"/>
          </w:rPr>
          <w:t>node</w:t>
        </w:r>
        <w:r w:rsidRPr="00FA23A7">
          <w:rPr>
            <w:rStyle w:val="a3"/>
            <w:sz w:val="24"/>
            <w:szCs w:val="24"/>
            <w:lang w:eastAsia="en-US" w:bidi="en-US"/>
          </w:rPr>
          <w:t>/2142</w:t>
        </w:r>
      </w:hyperlink>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непринятия работником мер по предотвращению или урегулированию конфликта интересов, стороной которого он является;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представления работником заведующему ДОУ подложных документов при заключении трудового договора;</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предусмотренных трудовым договором с заведующим детским садом, членами коллегиального органа дошкольного образовательного учреждения;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в других случаях, установленных ТК РФ и иными федеральными законами.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w:t>
      </w:r>
      <w:r w:rsidRPr="00FA23A7">
        <w:rPr>
          <w:rStyle w:val="1"/>
          <w:sz w:val="24"/>
          <w:szCs w:val="24"/>
        </w:rPr>
        <w:t>Дополнительными основаниями для увольнения педагогического работника ДОУ</w:t>
      </w:r>
      <w:r w:rsidRPr="00FA23A7">
        <w:rPr>
          <w:sz w:val="24"/>
          <w:szCs w:val="24"/>
        </w:rPr>
        <w:t xml:space="preserve"> </w:t>
      </w:r>
      <w:r w:rsidRPr="00FA23A7">
        <w:rPr>
          <w:rStyle w:val="1"/>
          <w:sz w:val="24"/>
          <w:szCs w:val="24"/>
        </w:rPr>
        <w:t>являются: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t xml:space="preserve"> повторное в течение одного года грубое нарушение Устава дошкольного образовательного учреждения;</w:t>
      </w:r>
    </w:p>
    <w:p w:rsidR="000840C0" w:rsidRPr="00FA23A7" w:rsidRDefault="00FA23A7">
      <w:pPr>
        <w:pStyle w:val="3"/>
        <w:numPr>
          <w:ilvl w:val="0"/>
          <w:numId w:val="3"/>
        </w:numPr>
        <w:shd w:val="clear" w:color="auto" w:fill="auto"/>
        <w:spacing w:before="0"/>
        <w:ind w:left="20" w:right="20" w:firstLine="560"/>
        <w:rPr>
          <w:sz w:val="24"/>
          <w:szCs w:val="24"/>
        </w:rPr>
      </w:pPr>
      <w:r w:rsidRPr="00FA23A7">
        <w:rPr>
          <w:sz w:val="24"/>
          <w:szCs w:val="24"/>
        </w:rPr>
        <w:lastRenderedPageBreak/>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Ответственность педагогических работников устанавливаются статьёй 48 Федерального закона «Об образовании в Российской Федерации».</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За каждый дисциплинарный проступок может быть применено только одно дисциплинарное взыскание (ч.5 ст.193 ТК РФ).</w:t>
      </w:r>
    </w:p>
    <w:p w:rsidR="000840C0" w:rsidRPr="00FA23A7" w:rsidRDefault="00FA23A7">
      <w:pPr>
        <w:pStyle w:val="3"/>
        <w:numPr>
          <w:ilvl w:val="1"/>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Дисциплинарные взыскания применяются приказом, в котором отражается:</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конкретное указание дисциплинарного проступка;</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время совершения и время обнаружения дисциплинарного проступка;</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вид применяемого взыскания;</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документы, подтверждающие совершение дисциплинарного проступка;</w:t>
      </w:r>
    </w:p>
    <w:p w:rsidR="000840C0" w:rsidRPr="00FA23A7" w:rsidRDefault="00FA23A7">
      <w:pPr>
        <w:pStyle w:val="3"/>
        <w:numPr>
          <w:ilvl w:val="0"/>
          <w:numId w:val="3"/>
        </w:numPr>
        <w:shd w:val="clear" w:color="auto" w:fill="auto"/>
        <w:spacing w:before="0"/>
        <w:ind w:left="380" w:firstLine="0"/>
        <w:jc w:val="left"/>
        <w:rPr>
          <w:sz w:val="24"/>
          <w:szCs w:val="24"/>
        </w:rPr>
      </w:pPr>
      <w:r w:rsidRPr="00FA23A7">
        <w:rPr>
          <w:sz w:val="24"/>
          <w:szCs w:val="24"/>
        </w:rPr>
        <w:t xml:space="preserve"> документы, содержащие объяснения работника.</w:t>
      </w:r>
    </w:p>
    <w:p w:rsidR="000840C0" w:rsidRPr="00FA23A7" w:rsidRDefault="00FA23A7">
      <w:pPr>
        <w:pStyle w:val="3"/>
        <w:shd w:val="clear" w:color="auto" w:fill="auto"/>
        <w:spacing w:before="0"/>
        <w:ind w:left="20" w:right="20" w:firstLine="0"/>
        <w:rPr>
          <w:sz w:val="24"/>
          <w:szCs w:val="24"/>
        </w:rPr>
      </w:pPr>
      <w:r w:rsidRPr="00FA23A7">
        <w:rPr>
          <w:sz w:val="24"/>
          <w:szCs w:val="24"/>
        </w:rPr>
        <w:t>В приказе о применении дисциплинарного взыскания также можно привести краткое изложение объяснений работника.</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Работникам, имеющим взыскание, меры поощрения не принимаются в течение действия взыскания.</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Сведения о взысканиях в трудовую книжку не вносятся, за исключением случаев, когда дисциплинарным взысканием является увольнение.</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Нарушение трудовой дисциплины, влечет за собой применение мер дисциплинарного или </w:t>
      </w:r>
      <w:r w:rsidRPr="00FA23A7">
        <w:rPr>
          <w:sz w:val="24"/>
          <w:szCs w:val="24"/>
        </w:rPr>
        <w:lastRenderedPageBreak/>
        <w:t>общественного воздействия, а также применение иных мер, предусмотренных действующим законодательством.</w:t>
      </w:r>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0840C0" w:rsidRPr="00FA23A7" w:rsidRDefault="00FA23A7">
      <w:pPr>
        <w:pStyle w:val="Heading20"/>
        <w:keepNext/>
        <w:keepLines/>
        <w:numPr>
          <w:ilvl w:val="0"/>
          <w:numId w:val="8"/>
        </w:numPr>
        <w:shd w:val="clear" w:color="auto" w:fill="auto"/>
        <w:tabs>
          <w:tab w:val="left" w:pos="429"/>
        </w:tabs>
        <w:spacing w:before="0"/>
        <w:ind w:left="20" w:firstLine="0"/>
        <w:rPr>
          <w:sz w:val="24"/>
          <w:szCs w:val="24"/>
        </w:rPr>
      </w:pPr>
      <w:bookmarkStart w:id="23" w:name="bookmark23"/>
      <w:r w:rsidRPr="00FA23A7">
        <w:rPr>
          <w:sz w:val="24"/>
          <w:szCs w:val="24"/>
        </w:rPr>
        <w:t>Медицинские осмотры. Личная гигиена</w:t>
      </w:r>
      <w:bookmarkEnd w:id="23"/>
    </w:p>
    <w:p w:rsidR="000840C0" w:rsidRPr="00FA23A7" w:rsidRDefault="00FA23A7">
      <w:pPr>
        <w:pStyle w:val="3"/>
        <w:numPr>
          <w:ilvl w:val="1"/>
          <w:numId w:val="8"/>
        </w:numPr>
        <w:shd w:val="clear" w:color="auto" w:fill="auto"/>
        <w:spacing w:before="0"/>
        <w:ind w:left="20" w:right="20" w:firstLine="0"/>
        <w:rPr>
          <w:sz w:val="24"/>
          <w:szCs w:val="24"/>
        </w:rPr>
      </w:pPr>
      <w:r w:rsidRPr="00FA23A7">
        <w:rPr>
          <w:sz w:val="24"/>
          <w:szCs w:val="24"/>
        </w:rPr>
        <w:t xml:space="preserve">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0840C0" w:rsidRPr="00FA23A7" w:rsidRDefault="00FA23A7">
      <w:pPr>
        <w:pStyle w:val="3"/>
        <w:numPr>
          <w:ilvl w:val="1"/>
          <w:numId w:val="8"/>
        </w:numPr>
        <w:shd w:val="clear" w:color="auto" w:fill="auto"/>
        <w:spacing w:before="0"/>
        <w:ind w:left="20" w:firstLine="0"/>
        <w:rPr>
          <w:sz w:val="24"/>
          <w:szCs w:val="24"/>
        </w:rPr>
      </w:pPr>
      <w:r w:rsidRPr="00FA23A7">
        <w:rPr>
          <w:sz w:val="24"/>
          <w:szCs w:val="24"/>
        </w:rPr>
        <w:t xml:space="preserve"> </w:t>
      </w:r>
      <w:r w:rsidRPr="00FA23A7">
        <w:rPr>
          <w:rStyle w:val="1"/>
          <w:sz w:val="24"/>
          <w:szCs w:val="24"/>
        </w:rPr>
        <w:t>Заведующий ДОУ обеспечивает:</w:t>
      </w:r>
    </w:p>
    <w:p w:rsidR="000840C0" w:rsidRPr="00FA23A7" w:rsidRDefault="00FA23A7">
      <w:pPr>
        <w:pStyle w:val="3"/>
        <w:numPr>
          <w:ilvl w:val="0"/>
          <w:numId w:val="3"/>
        </w:numPr>
        <w:shd w:val="clear" w:color="auto" w:fill="auto"/>
        <w:spacing w:before="0"/>
        <w:ind w:left="20" w:right="20" w:firstLine="560"/>
        <w:jc w:val="left"/>
        <w:rPr>
          <w:sz w:val="24"/>
          <w:szCs w:val="24"/>
        </w:rPr>
      </w:pPr>
      <w:r w:rsidRPr="00FA23A7">
        <w:rPr>
          <w:sz w:val="24"/>
          <w:szCs w:val="24"/>
        </w:rPr>
        <w:t xml:space="preserve"> наличие в дошкольном образовательном учреждении Санитарных правил и норм и доведение их содержания до работников;</w:t>
      </w:r>
    </w:p>
    <w:p w:rsidR="000840C0" w:rsidRPr="00FA23A7" w:rsidRDefault="00FA23A7">
      <w:pPr>
        <w:pStyle w:val="3"/>
        <w:numPr>
          <w:ilvl w:val="0"/>
          <w:numId w:val="3"/>
        </w:numPr>
        <w:shd w:val="clear" w:color="auto" w:fill="auto"/>
        <w:spacing w:before="0"/>
        <w:ind w:left="20" w:firstLine="560"/>
        <w:jc w:val="left"/>
        <w:rPr>
          <w:sz w:val="24"/>
          <w:szCs w:val="24"/>
        </w:rPr>
      </w:pPr>
      <w:r w:rsidRPr="00FA23A7">
        <w:rPr>
          <w:sz w:val="24"/>
          <w:szCs w:val="24"/>
        </w:rPr>
        <w:t xml:space="preserve"> выполнение требований Санитарных правил и норм всеми работниками детского сада;</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необходимые условия для соблюдения Санитарных правил и норм в дошкольном образовательном учреждении;</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прием на работу лиц, имеющих допуск по состоянию здоровья, прошедших профессиональную гигиеническую подготовку и аттестацию;</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наличие личных медицинских книжек на каждого работника дошкольного образовательного учреждения;</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своевременное прохождение периодических медицинских обследований всеми работниками;</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организацию гигиенической подготовки и переподготовки по программе гигиенического обучения;</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проведение при необходимости мероприятий по дезинфекции, дезинсекции и дератизации;</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наличие аптечек для оказания первой помощи и их своевременное пополнение;</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организацию санитарно-гигиенической работы с персоналом путем проведения семинаров, бесед, лекций;</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2 оплачиваемых дня на прохождение обязательной диспансеризации для работников старше 40 лет.</w:t>
      </w:r>
    </w:p>
    <w:p w:rsidR="000840C0" w:rsidRPr="00FA23A7" w:rsidRDefault="00FA23A7">
      <w:pPr>
        <w:pStyle w:val="3"/>
        <w:numPr>
          <w:ilvl w:val="1"/>
          <w:numId w:val="8"/>
        </w:numPr>
        <w:shd w:val="clear" w:color="auto" w:fill="auto"/>
        <w:tabs>
          <w:tab w:val="left" w:pos="697"/>
        </w:tabs>
        <w:spacing w:before="0"/>
        <w:ind w:left="20" w:right="360" w:firstLine="0"/>
        <w:rPr>
          <w:sz w:val="24"/>
          <w:szCs w:val="24"/>
        </w:rPr>
      </w:pPr>
      <w:r w:rsidRPr="00FA23A7">
        <w:rPr>
          <w:sz w:val="24"/>
          <w:szCs w:val="24"/>
        </w:rPr>
        <w:t>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0840C0" w:rsidRPr="00FA23A7" w:rsidRDefault="00FA23A7">
      <w:pPr>
        <w:pStyle w:val="Heading20"/>
        <w:keepNext/>
        <w:keepLines/>
        <w:numPr>
          <w:ilvl w:val="0"/>
          <w:numId w:val="8"/>
        </w:numPr>
        <w:shd w:val="clear" w:color="auto" w:fill="auto"/>
        <w:tabs>
          <w:tab w:val="left" w:pos="432"/>
        </w:tabs>
        <w:spacing w:before="0"/>
        <w:ind w:left="20" w:firstLine="0"/>
        <w:rPr>
          <w:sz w:val="24"/>
          <w:szCs w:val="24"/>
        </w:rPr>
      </w:pPr>
      <w:bookmarkStart w:id="24" w:name="bookmark24"/>
      <w:r w:rsidRPr="00FA23A7">
        <w:rPr>
          <w:sz w:val="24"/>
          <w:szCs w:val="24"/>
        </w:rPr>
        <w:t>Заключительные положения</w:t>
      </w:r>
      <w:bookmarkEnd w:id="24"/>
    </w:p>
    <w:p w:rsidR="000840C0" w:rsidRPr="00FA23A7" w:rsidRDefault="00FA23A7">
      <w:pPr>
        <w:pStyle w:val="3"/>
        <w:numPr>
          <w:ilvl w:val="1"/>
          <w:numId w:val="8"/>
        </w:numPr>
        <w:shd w:val="clear" w:color="auto" w:fill="auto"/>
        <w:spacing w:before="0"/>
        <w:ind w:left="20" w:right="360" w:firstLine="0"/>
        <w:rPr>
          <w:sz w:val="24"/>
          <w:szCs w:val="24"/>
        </w:rPr>
      </w:pPr>
      <w:r w:rsidRPr="00FA23A7">
        <w:rPr>
          <w:sz w:val="24"/>
          <w:szCs w:val="24"/>
        </w:rPr>
        <w:t xml:space="preserve">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0840C0" w:rsidRPr="00FA23A7" w:rsidRDefault="00FA23A7">
      <w:pPr>
        <w:pStyle w:val="3"/>
        <w:numPr>
          <w:ilvl w:val="1"/>
          <w:numId w:val="8"/>
        </w:numPr>
        <w:shd w:val="clear" w:color="auto" w:fill="auto"/>
        <w:spacing w:before="0"/>
        <w:ind w:left="20" w:right="360" w:firstLine="0"/>
        <w:rPr>
          <w:sz w:val="24"/>
          <w:szCs w:val="24"/>
        </w:rPr>
      </w:pPr>
      <w:r w:rsidRPr="00FA23A7">
        <w:rPr>
          <w:sz w:val="24"/>
          <w:szCs w:val="24"/>
        </w:rPr>
        <w:t xml:space="preserve"> </w:t>
      </w:r>
      <w:r w:rsidRPr="00FA23A7">
        <w:rPr>
          <w:rStyle w:val="1"/>
          <w:sz w:val="24"/>
          <w:szCs w:val="24"/>
        </w:rPr>
        <w:t>При осуществлении в ДОУ функций по контролю за образовательной деятельностью и в</w:t>
      </w:r>
      <w:r w:rsidRPr="00FA23A7">
        <w:rPr>
          <w:sz w:val="24"/>
          <w:szCs w:val="24"/>
        </w:rPr>
        <w:t xml:space="preserve"> </w:t>
      </w:r>
      <w:r w:rsidRPr="00FA23A7">
        <w:rPr>
          <w:rStyle w:val="1"/>
          <w:sz w:val="24"/>
          <w:szCs w:val="24"/>
        </w:rPr>
        <w:t>других случаях не допускается:</w:t>
      </w:r>
    </w:p>
    <w:p w:rsidR="000840C0" w:rsidRPr="00FA23A7" w:rsidRDefault="00FA23A7">
      <w:pPr>
        <w:pStyle w:val="3"/>
        <w:numPr>
          <w:ilvl w:val="0"/>
          <w:numId w:val="3"/>
        </w:numPr>
        <w:shd w:val="clear" w:color="auto" w:fill="auto"/>
        <w:spacing w:before="0"/>
        <w:ind w:left="20" w:firstLine="560"/>
        <w:rPr>
          <w:sz w:val="24"/>
          <w:szCs w:val="24"/>
        </w:rPr>
      </w:pPr>
      <w:r w:rsidRPr="00FA23A7">
        <w:rPr>
          <w:sz w:val="24"/>
          <w:szCs w:val="24"/>
        </w:rPr>
        <w:t xml:space="preserve"> присутствие на занятиях посторонних лиц без разрешения заведующего детским садом;</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входить группу после начала занятия, за исключением заведующего дошкольным образовательным учреждением;</w:t>
      </w:r>
    </w:p>
    <w:p w:rsidR="000840C0" w:rsidRPr="00FA23A7" w:rsidRDefault="00FA23A7">
      <w:pPr>
        <w:pStyle w:val="3"/>
        <w:numPr>
          <w:ilvl w:val="0"/>
          <w:numId w:val="3"/>
        </w:numPr>
        <w:shd w:val="clear" w:color="auto" w:fill="auto"/>
        <w:spacing w:before="0"/>
        <w:ind w:left="20" w:right="360" w:firstLine="560"/>
        <w:rPr>
          <w:sz w:val="24"/>
          <w:szCs w:val="24"/>
        </w:rPr>
      </w:pPr>
      <w:r w:rsidRPr="00FA23A7">
        <w:rPr>
          <w:sz w:val="24"/>
          <w:szCs w:val="24"/>
        </w:rPr>
        <w:t xml:space="preserve">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0840C0" w:rsidRPr="00FA23A7" w:rsidRDefault="00FA23A7">
      <w:pPr>
        <w:pStyle w:val="3"/>
        <w:numPr>
          <w:ilvl w:val="1"/>
          <w:numId w:val="8"/>
        </w:numPr>
        <w:shd w:val="clear" w:color="auto" w:fill="auto"/>
        <w:spacing w:before="0"/>
        <w:ind w:left="20" w:right="360" w:firstLine="0"/>
        <w:rPr>
          <w:sz w:val="24"/>
          <w:szCs w:val="24"/>
        </w:rPr>
      </w:pPr>
      <w:r w:rsidRPr="00FA23A7">
        <w:rPr>
          <w:sz w:val="24"/>
          <w:szCs w:val="24"/>
        </w:rPr>
        <w:t xml:space="preserve">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0840C0" w:rsidRPr="00FA23A7" w:rsidRDefault="00FA23A7">
      <w:pPr>
        <w:pStyle w:val="3"/>
        <w:numPr>
          <w:ilvl w:val="1"/>
          <w:numId w:val="8"/>
        </w:numPr>
        <w:shd w:val="clear" w:color="auto" w:fill="auto"/>
        <w:spacing w:before="0"/>
        <w:ind w:left="20" w:right="360" w:firstLine="0"/>
        <w:rPr>
          <w:sz w:val="24"/>
          <w:szCs w:val="24"/>
        </w:rPr>
      </w:pPr>
      <w:r w:rsidRPr="00FA23A7">
        <w:rPr>
          <w:sz w:val="24"/>
          <w:szCs w:val="24"/>
        </w:rPr>
        <w:t xml:space="preserve"> Настоящие</w:t>
      </w:r>
      <w:hyperlink r:id="rId11" w:history="1">
        <w:r w:rsidRPr="002B2DBD">
          <w:rPr>
            <w:rStyle w:val="a3"/>
            <w:color w:val="auto"/>
            <w:sz w:val="24"/>
            <w:szCs w:val="24"/>
            <w:u w:val="none"/>
          </w:rPr>
          <w:t xml:space="preserve"> Правила </w:t>
        </w:r>
      </w:hyperlink>
      <w:r w:rsidRPr="00FA23A7">
        <w:rPr>
          <w:sz w:val="24"/>
          <w:szCs w:val="24"/>
        </w:rPr>
        <w:t>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p>
    <w:p w:rsidR="000840C0" w:rsidRPr="00FA23A7" w:rsidRDefault="00FA23A7">
      <w:pPr>
        <w:pStyle w:val="3"/>
        <w:numPr>
          <w:ilvl w:val="1"/>
          <w:numId w:val="8"/>
        </w:numPr>
        <w:shd w:val="clear" w:color="auto" w:fill="auto"/>
        <w:spacing w:before="0"/>
        <w:ind w:left="20" w:right="360" w:firstLine="0"/>
        <w:rPr>
          <w:sz w:val="24"/>
          <w:szCs w:val="24"/>
        </w:rPr>
      </w:pPr>
      <w:r w:rsidRPr="00FA23A7">
        <w:rPr>
          <w:sz w:val="24"/>
          <w:szCs w:val="24"/>
        </w:rPr>
        <w:lastRenderedPageBreak/>
        <w:t xml:space="preserve"> 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детском саду в доступном и видном месте.</w:t>
      </w:r>
    </w:p>
    <w:p w:rsidR="000840C0" w:rsidRPr="00FA23A7" w:rsidRDefault="00FA23A7">
      <w:pPr>
        <w:pStyle w:val="3"/>
        <w:numPr>
          <w:ilvl w:val="1"/>
          <w:numId w:val="8"/>
        </w:numPr>
        <w:shd w:val="clear" w:color="auto" w:fill="auto"/>
        <w:spacing w:before="0"/>
        <w:ind w:left="20" w:right="360" w:firstLine="0"/>
        <w:rPr>
          <w:sz w:val="24"/>
          <w:szCs w:val="24"/>
        </w:rPr>
      </w:pPr>
      <w:r w:rsidRPr="00FA23A7">
        <w:rPr>
          <w:sz w:val="24"/>
          <w:szCs w:val="24"/>
        </w:rPr>
        <w:t xml:space="preserve">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0840C0" w:rsidRPr="00FA23A7" w:rsidRDefault="00FA23A7">
      <w:pPr>
        <w:pStyle w:val="3"/>
        <w:numPr>
          <w:ilvl w:val="1"/>
          <w:numId w:val="8"/>
        </w:numPr>
        <w:shd w:val="clear" w:color="auto" w:fill="auto"/>
        <w:spacing w:before="0"/>
        <w:ind w:left="20" w:right="360" w:firstLine="0"/>
        <w:rPr>
          <w:sz w:val="24"/>
          <w:szCs w:val="24"/>
        </w:rPr>
      </w:pPr>
      <w:r w:rsidRPr="00FA23A7">
        <w:rPr>
          <w:sz w:val="24"/>
          <w:szCs w:val="24"/>
        </w:rPr>
        <w:t xml:space="preserve">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840C0" w:rsidRPr="00FA23A7" w:rsidRDefault="00FA23A7">
      <w:pPr>
        <w:pStyle w:val="3"/>
        <w:numPr>
          <w:ilvl w:val="1"/>
          <w:numId w:val="8"/>
        </w:numPr>
        <w:shd w:val="clear" w:color="auto" w:fill="auto"/>
        <w:spacing w:before="0"/>
        <w:ind w:left="20" w:right="220" w:firstLine="0"/>
        <w:rPr>
          <w:sz w:val="24"/>
          <w:szCs w:val="24"/>
        </w:rPr>
        <w:sectPr w:rsidR="000840C0" w:rsidRPr="00FA23A7" w:rsidSect="00FA23A7">
          <w:type w:val="continuous"/>
          <w:pgSz w:w="11909" w:h="16838"/>
          <w:pgMar w:top="602" w:right="792" w:bottom="895" w:left="1134" w:header="0" w:footer="3" w:gutter="0"/>
          <w:cols w:space="720"/>
          <w:noEndnote/>
          <w:docGrid w:linePitch="360"/>
        </w:sectPr>
      </w:pPr>
      <w:r w:rsidRPr="00FA23A7">
        <w:rPr>
          <w:sz w:val="24"/>
          <w:szCs w:val="24"/>
        </w:rPr>
        <w:t xml:space="preserve">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2B2DBD" w:rsidRDefault="002B2DBD">
      <w:pPr>
        <w:pStyle w:val="Bodytext30"/>
        <w:shd w:val="clear" w:color="auto" w:fill="auto"/>
        <w:ind w:right="340" w:firstLine="4780"/>
        <w:jc w:val="left"/>
        <w:rPr>
          <w:sz w:val="24"/>
          <w:szCs w:val="24"/>
        </w:rPr>
        <w:sectPr w:rsidR="002B2DBD" w:rsidSect="00FA23A7">
          <w:type w:val="continuous"/>
          <w:pgSz w:w="11909" w:h="16838"/>
          <w:pgMar w:top="212" w:right="804" w:bottom="721" w:left="1134" w:header="0" w:footer="3" w:gutter="0"/>
          <w:cols w:space="720"/>
          <w:noEndnote/>
          <w:docGrid w:linePitch="360"/>
        </w:sectPr>
      </w:pPr>
    </w:p>
    <w:p w:rsidR="000840C0" w:rsidRPr="00FA23A7" w:rsidRDefault="00C82A0B">
      <w:pPr>
        <w:pStyle w:val="Bodytext30"/>
        <w:shd w:val="clear" w:color="auto" w:fill="auto"/>
        <w:ind w:right="340" w:firstLine="4780"/>
        <w:jc w:val="left"/>
        <w:rPr>
          <w:sz w:val="24"/>
          <w:szCs w:val="24"/>
        </w:rPr>
        <w:sectPr w:rsidR="000840C0" w:rsidRPr="00FA23A7" w:rsidSect="002B2DBD">
          <w:pgSz w:w="11909" w:h="16838"/>
          <w:pgMar w:top="212" w:right="804" w:bottom="721" w:left="1134" w:header="0" w:footer="3" w:gutter="0"/>
          <w:cols w:space="720"/>
          <w:noEndnote/>
          <w:docGrid w:linePitch="360"/>
        </w:sectPr>
      </w:pPr>
      <w:r>
        <w:rPr>
          <w:sz w:val="24"/>
          <w:szCs w:val="24"/>
        </w:rPr>
        <w:lastRenderedPageBreak/>
        <w:t>Приложение №2</w:t>
      </w:r>
      <w:r w:rsidR="00FA23A7" w:rsidRPr="00FA23A7">
        <w:rPr>
          <w:sz w:val="24"/>
          <w:szCs w:val="24"/>
        </w:rPr>
        <w:t xml:space="preserve"> </w:t>
      </w:r>
      <w:r w:rsidR="00ED231D">
        <w:rPr>
          <w:sz w:val="24"/>
          <w:szCs w:val="24"/>
        </w:rPr>
        <w:t>к коллективному договору на 2023</w:t>
      </w:r>
      <w:r w:rsidR="00FA23A7" w:rsidRPr="00FA23A7">
        <w:rPr>
          <w:sz w:val="24"/>
          <w:szCs w:val="24"/>
        </w:rPr>
        <w:t>-202</w:t>
      </w:r>
      <w:r w:rsidR="00ED231D">
        <w:rPr>
          <w:sz w:val="24"/>
          <w:szCs w:val="24"/>
        </w:rPr>
        <w:t>6</w:t>
      </w:r>
      <w:r w:rsidR="00FA23A7" w:rsidRPr="00FA23A7">
        <w:rPr>
          <w:sz w:val="24"/>
          <w:szCs w:val="24"/>
        </w:rPr>
        <w:t xml:space="preserve"> гг МБДОУ «Де</w:t>
      </w:r>
      <w:r w:rsidR="00ED231D">
        <w:rPr>
          <w:sz w:val="24"/>
          <w:szCs w:val="24"/>
        </w:rPr>
        <w:t xml:space="preserve">тский сад </w:t>
      </w:r>
      <w:r w:rsidR="00FA23A7" w:rsidRPr="00FA23A7">
        <w:rPr>
          <w:sz w:val="24"/>
          <w:szCs w:val="24"/>
        </w:rPr>
        <w:t>№1 «</w:t>
      </w:r>
      <w:r w:rsidR="00ED231D">
        <w:rPr>
          <w:sz w:val="24"/>
          <w:szCs w:val="24"/>
        </w:rPr>
        <w:t>Сказка</w:t>
      </w:r>
      <w:r w:rsidR="00FA23A7" w:rsidRPr="00FA23A7">
        <w:rPr>
          <w:sz w:val="24"/>
          <w:szCs w:val="24"/>
        </w:rPr>
        <w:t>»</w:t>
      </w:r>
    </w:p>
    <w:p w:rsidR="002B2DBD" w:rsidRDefault="002B2DBD">
      <w:pPr>
        <w:pStyle w:val="3"/>
        <w:shd w:val="clear" w:color="auto" w:fill="auto"/>
        <w:spacing w:before="0" w:line="230" w:lineRule="exact"/>
        <w:ind w:firstLine="0"/>
        <w:jc w:val="center"/>
        <w:rPr>
          <w:sz w:val="24"/>
          <w:szCs w:val="24"/>
        </w:rPr>
      </w:pPr>
    </w:p>
    <w:p w:rsidR="000840C0" w:rsidRPr="00FA23A7" w:rsidRDefault="00FA23A7">
      <w:pPr>
        <w:pStyle w:val="3"/>
        <w:shd w:val="clear" w:color="auto" w:fill="auto"/>
        <w:spacing w:before="0" w:line="230" w:lineRule="exact"/>
        <w:ind w:firstLine="0"/>
        <w:jc w:val="center"/>
        <w:rPr>
          <w:sz w:val="24"/>
          <w:szCs w:val="24"/>
        </w:rPr>
      </w:pPr>
      <w:r w:rsidRPr="00FA23A7">
        <w:rPr>
          <w:sz w:val="24"/>
          <w:szCs w:val="24"/>
        </w:rPr>
        <w:t>«СОГЛАСОВАНО»</w:t>
      </w:r>
    </w:p>
    <w:p w:rsidR="000840C0" w:rsidRPr="00FA23A7" w:rsidRDefault="00FA23A7">
      <w:pPr>
        <w:pStyle w:val="3"/>
        <w:shd w:val="clear" w:color="auto" w:fill="auto"/>
        <w:spacing w:before="0"/>
        <w:ind w:firstLine="0"/>
        <w:jc w:val="center"/>
        <w:rPr>
          <w:sz w:val="24"/>
          <w:szCs w:val="24"/>
        </w:rPr>
      </w:pPr>
      <w:r w:rsidRPr="00FA23A7">
        <w:rPr>
          <w:sz w:val="24"/>
          <w:szCs w:val="24"/>
        </w:rPr>
        <w:t xml:space="preserve">общим собранием МБДОУ «Детский сад </w:t>
      </w:r>
      <w:r w:rsidR="002B2DBD">
        <w:rPr>
          <w:sz w:val="24"/>
          <w:szCs w:val="24"/>
        </w:rPr>
        <w:t>№1 «Сказка</w:t>
      </w:r>
      <w:r w:rsidRPr="00FA23A7">
        <w:rPr>
          <w:sz w:val="24"/>
          <w:szCs w:val="24"/>
        </w:rPr>
        <w:t xml:space="preserve">» Протокол </w:t>
      </w:r>
      <w:r w:rsidR="0068648A">
        <w:rPr>
          <w:sz w:val="24"/>
          <w:szCs w:val="24"/>
          <w:highlight w:val="yellow"/>
        </w:rPr>
        <w:t>№ 3 от 29.01.2023</w:t>
      </w:r>
      <w:r w:rsidRPr="002B2DBD">
        <w:rPr>
          <w:sz w:val="24"/>
          <w:szCs w:val="24"/>
          <w:highlight w:val="yellow"/>
        </w:rPr>
        <w:t xml:space="preserve"> г.</w:t>
      </w:r>
    </w:p>
    <w:p w:rsidR="002B2DBD" w:rsidRDefault="002B2DBD">
      <w:pPr>
        <w:pStyle w:val="3"/>
        <w:shd w:val="clear" w:color="auto" w:fill="auto"/>
        <w:spacing w:before="0" w:line="278" w:lineRule="exact"/>
        <w:ind w:left="20" w:right="20" w:firstLine="1160"/>
        <w:jc w:val="left"/>
        <w:rPr>
          <w:sz w:val="24"/>
          <w:szCs w:val="24"/>
        </w:rPr>
      </w:pPr>
    </w:p>
    <w:p w:rsidR="002B2DBD" w:rsidRDefault="002B2DBD">
      <w:pPr>
        <w:pStyle w:val="3"/>
        <w:shd w:val="clear" w:color="auto" w:fill="auto"/>
        <w:spacing w:before="0" w:line="278" w:lineRule="exact"/>
        <w:ind w:left="20" w:right="20" w:firstLine="1160"/>
        <w:jc w:val="left"/>
        <w:rPr>
          <w:sz w:val="24"/>
          <w:szCs w:val="24"/>
        </w:rPr>
      </w:pPr>
    </w:p>
    <w:p w:rsidR="000840C0" w:rsidRPr="00FA23A7" w:rsidRDefault="002B2DBD">
      <w:pPr>
        <w:pStyle w:val="3"/>
        <w:shd w:val="clear" w:color="auto" w:fill="auto"/>
        <w:spacing w:before="0" w:line="278" w:lineRule="exact"/>
        <w:ind w:left="20" w:right="20" w:firstLine="1160"/>
        <w:jc w:val="left"/>
        <w:rPr>
          <w:sz w:val="24"/>
          <w:szCs w:val="24"/>
        </w:rPr>
      </w:pPr>
      <w:r>
        <w:rPr>
          <w:sz w:val="24"/>
          <w:szCs w:val="24"/>
        </w:rPr>
        <w:t xml:space="preserve">«УТВЕРЖДЕНО» приказом </w:t>
      </w:r>
      <w:r w:rsidR="00FA23A7" w:rsidRPr="00FA23A7">
        <w:rPr>
          <w:sz w:val="24"/>
          <w:szCs w:val="24"/>
        </w:rPr>
        <w:t xml:space="preserve"> МБДОУ «Детский сад </w:t>
      </w:r>
      <w:r>
        <w:rPr>
          <w:sz w:val="24"/>
          <w:szCs w:val="24"/>
        </w:rPr>
        <w:t>№1 «Сказка</w:t>
      </w:r>
      <w:r w:rsidR="00FA23A7" w:rsidRPr="00FA23A7">
        <w:rPr>
          <w:sz w:val="24"/>
          <w:szCs w:val="24"/>
        </w:rPr>
        <w:t>»</w:t>
      </w:r>
    </w:p>
    <w:p w:rsidR="000840C0" w:rsidRPr="00FA23A7" w:rsidRDefault="0068648A">
      <w:pPr>
        <w:pStyle w:val="3"/>
        <w:shd w:val="clear" w:color="auto" w:fill="auto"/>
        <w:spacing w:before="0" w:line="230" w:lineRule="exact"/>
        <w:ind w:firstLine="0"/>
        <w:jc w:val="center"/>
        <w:rPr>
          <w:sz w:val="24"/>
          <w:szCs w:val="24"/>
        </w:rPr>
        <w:sectPr w:rsidR="000840C0" w:rsidRPr="00FA23A7" w:rsidSect="00FA23A7">
          <w:type w:val="continuous"/>
          <w:pgSz w:w="11909" w:h="16838"/>
          <w:pgMar w:top="212" w:right="1433" w:bottom="721" w:left="1134" w:header="0" w:footer="3" w:gutter="0"/>
          <w:cols w:num="2" w:space="1022"/>
          <w:noEndnote/>
          <w:docGrid w:linePitch="360"/>
        </w:sectPr>
      </w:pPr>
      <w:r>
        <w:rPr>
          <w:sz w:val="24"/>
          <w:szCs w:val="24"/>
          <w:highlight w:val="yellow"/>
        </w:rPr>
        <w:t>№ 1/8 от 29.01.2023</w:t>
      </w:r>
      <w:r w:rsidR="00FA23A7" w:rsidRPr="002B2DBD">
        <w:rPr>
          <w:sz w:val="24"/>
          <w:szCs w:val="24"/>
          <w:highlight w:val="yellow"/>
        </w:rPr>
        <w:t xml:space="preserve"> г.</w:t>
      </w:r>
    </w:p>
    <w:p w:rsidR="000840C0" w:rsidRPr="00FA23A7" w:rsidRDefault="000840C0">
      <w:pPr>
        <w:spacing w:before="20" w:after="20" w:line="240" w:lineRule="exact"/>
      </w:pPr>
    </w:p>
    <w:p w:rsidR="000840C0" w:rsidRPr="00FA23A7" w:rsidRDefault="000840C0">
      <w:pPr>
        <w:sectPr w:rsidR="000840C0" w:rsidRPr="00FA23A7" w:rsidSect="00FA23A7">
          <w:type w:val="continuous"/>
          <w:pgSz w:w="11909" w:h="16838"/>
          <w:pgMar w:top="0" w:right="0" w:bottom="0" w:left="1134" w:header="0" w:footer="3" w:gutter="0"/>
          <w:cols w:space="720"/>
          <w:noEndnote/>
          <w:docGrid w:linePitch="360"/>
        </w:sectPr>
      </w:pPr>
    </w:p>
    <w:p w:rsidR="000840C0" w:rsidRPr="00FA23A7" w:rsidRDefault="00FA23A7">
      <w:pPr>
        <w:pStyle w:val="Bodytext20"/>
        <w:shd w:val="clear" w:color="auto" w:fill="auto"/>
        <w:spacing w:line="230" w:lineRule="exact"/>
        <w:ind w:left="20" w:firstLine="0"/>
        <w:jc w:val="center"/>
        <w:rPr>
          <w:sz w:val="24"/>
          <w:szCs w:val="24"/>
        </w:rPr>
      </w:pPr>
      <w:r w:rsidRPr="00FA23A7">
        <w:rPr>
          <w:sz w:val="24"/>
          <w:szCs w:val="24"/>
        </w:rPr>
        <w:lastRenderedPageBreak/>
        <w:t>Положение</w:t>
      </w:r>
    </w:p>
    <w:p w:rsidR="000840C0" w:rsidRPr="00FA23A7" w:rsidRDefault="00FA23A7" w:rsidP="002B2DBD">
      <w:pPr>
        <w:pStyle w:val="Bodytext20"/>
        <w:shd w:val="clear" w:color="auto" w:fill="auto"/>
        <w:ind w:left="1140" w:right="500"/>
        <w:jc w:val="center"/>
        <w:rPr>
          <w:sz w:val="24"/>
          <w:szCs w:val="24"/>
        </w:rPr>
      </w:pPr>
      <w:r w:rsidRPr="00FA23A7">
        <w:rPr>
          <w:sz w:val="24"/>
          <w:szCs w:val="24"/>
        </w:rPr>
        <w:t>об оплате труда работников МБДОУ «Детский сад №1</w:t>
      </w:r>
      <w:r w:rsidR="002B2DBD">
        <w:rPr>
          <w:sz w:val="24"/>
          <w:szCs w:val="24"/>
        </w:rPr>
        <w:t xml:space="preserve"> «Сказка</w:t>
      </w:r>
      <w:r w:rsidRPr="00FA23A7">
        <w:rPr>
          <w:sz w:val="24"/>
          <w:szCs w:val="24"/>
        </w:rPr>
        <w:t xml:space="preserve">», </w:t>
      </w:r>
      <w:r w:rsidR="002B2DBD">
        <w:rPr>
          <w:sz w:val="24"/>
          <w:szCs w:val="24"/>
        </w:rPr>
        <w:t>п.Сангар</w:t>
      </w:r>
      <w:r w:rsidRPr="00FA23A7">
        <w:rPr>
          <w:sz w:val="24"/>
          <w:szCs w:val="24"/>
        </w:rPr>
        <w:t>, Кобяйского района, Республики Саха (Якутия)</w:t>
      </w:r>
    </w:p>
    <w:p w:rsidR="000840C0" w:rsidRPr="00FA23A7" w:rsidRDefault="00FA23A7">
      <w:pPr>
        <w:pStyle w:val="Bodytext20"/>
        <w:shd w:val="clear" w:color="auto" w:fill="auto"/>
        <w:ind w:left="20" w:firstLine="0"/>
        <w:jc w:val="center"/>
        <w:rPr>
          <w:sz w:val="24"/>
          <w:szCs w:val="24"/>
        </w:rPr>
      </w:pPr>
      <w:r w:rsidRPr="00FA23A7">
        <w:rPr>
          <w:sz w:val="24"/>
          <w:szCs w:val="24"/>
        </w:rPr>
        <w:t>(в новой редакции)</w:t>
      </w:r>
    </w:p>
    <w:p w:rsidR="000840C0" w:rsidRPr="00FA23A7" w:rsidRDefault="00FA23A7">
      <w:pPr>
        <w:pStyle w:val="Bodytext20"/>
        <w:numPr>
          <w:ilvl w:val="0"/>
          <w:numId w:val="10"/>
        </w:numPr>
        <w:shd w:val="clear" w:color="auto" w:fill="auto"/>
        <w:tabs>
          <w:tab w:val="left" w:pos="4392"/>
        </w:tabs>
        <w:ind w:left="4080" w:firstLine="0"/>
        <w:rPr>
          <w:sz w:val="24"/>
          <w:szCs w:val="24"/>
        </w:rPr>
      </w:pPr>
      <w:r w:rsidRPr="00FA23A7">
        <w:rPr>
          <w:sz w:val="24"/>
          <w:szCs w:val="24"/>
        </w:rPr>
        <w:t>Общие положения</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Настоящее Положение об оплате труда работников муниципального бюджетного дошкольного образовательного учреждения «Детский сад </w:t>
      </w:r>
      <w:r w:rsidR="002B2DBD">
        <w:rPr>
          <w:sz w:val="24"/>
          <w:szCs w:val="24"/>
        </w:rPr>
        <w:t>№1  «Сказка»</w:t>
      </w:r>
      <w:r w:rsidRPr="00FA23A7">
        <w:rPr>
          <w:sz w:val="24"/>
          <w:szCs w:val="24"/>
        </w:rPr>
        <w:t xml:space="preserve"> (далее Положение) разработано в соответствии с нормативными правовыми актами:</w:t>
      </w:r>
    </w:p>
    <w:p w:rsidR="000840C0" w:rsidRPr="00FA23A7" w:rsidRDefault="00FA23A7">
      <w:pPr>
        <w:pStyle w:val="3"/>
        <w:numPr>
          <w:ilvl w:val="0"/>
          <w:numId w:val="2"/>
        </w:numPr>
        <w:shd w:val="clear" w:color="auto" w:fill="auto"/>
        <w:spacing w:before="0"/>
        <w:ind w:left="20" w:right="20" w:firstLine="740"/>
        <w:rPr>
          <w:sz w:val="24"/>
          <w:szCs w:val="24"/>
        </w:rPr>
      </w:pPr>
      <w:r w:rsidRPr="00FA23A7">
        <w:rPr>
          <w:sz w:val="24"/>
          <w:szCs w:val="24"/>
        </w:rPr>
        <w:t xml:space="preserve"> Постановлением Правительства Российской Федерации от 08 августа 2013 года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0840C0" w:rsidRPr="00FA23A7" w:rsidRDefault="00FA23A7">
      <w:pPr>
        <w:pStyle w:val="3"/>
        <w:numPr>
          <w:ilvl w:val="0"/>
          <w:numId w:val="2"/>
        </w:numPr>
        <w:shd w:val="clear" w:color="auto" w:fill="auto"/>
        <w:spacing w:before="0"/>
        <w:ind w:left="20" w:right="20" w:firstLine="740"/>
        <w:rPr>
          <w:sz w:val="24"/>
          <w:szCs w:val="24"/>
        </w:rPr>
      </w:pPr>
      <w:r w:rsidRPr="00FA23A7">
        <w:rPr>
          <w:sz w:val="24"/>
          <w:szCs w:val="24"/>
        </w:rPr>
        <w:t xml:space="preserve"> Едиными рекомендациями Российской трехсторонней комиссии по установлению на федеральном, региональном и местном уровнях систем оплаты труда работников муниципальных учреждений;</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Постановлением Правительства Республики Саха (Якутия) от 28 августа 2017 года № 290 «О Порядке формирования фонда оплаты труда работников учреждений, финансируемых из государственного бюджета Республики Саха (Якутия)».</w:t>
      </w:r>
    </w:p>
    <w:p w:rsidR="000840C0" w:rsidRPr="00FA23A7" w:rsidRDefault="00FA23A7">
      <w:pPr>
        <w:pStyle w:val="3"/>
        <w:shd w:val="clear" w:color="auto" w:fill="auto"/>
        <w:spacing w:before="0"/>
        <w:ind w:left="20" w:right="20" w:firstLine="600"/>
        <w:rPr>
          <w:sz w:val="24"/>
          <w:szCs w:val="24"/>
        </w:rPr>
      </w:pPr>
      <w:r w:rsidRPr="00FA23A7">
        <w:rPr>
          <w:sz w:val="24"/>
          <w:szCs w:val="24"/>
        </w:rPr>
        <w:t>Приказами Министерства здравоохранения и социального развития Российской Федерации:</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от 05 мая 2008 года № 216н «Об утверждении квалификационных групп должностей работников образования»;</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от 29 мая 2008 года № 247н «Об утверждении</w:t>
      </w:r>
      <w:r w:rsidR="002B2DBD">
        <w:rPr>
          <w:sz w:val="24"/>
          <w:szCs w:val="24"/>
        </w:rPr>
        <w:t xml:space="preserve"> </w:t>
      </w:r>
      <w:r w:rsidRPr="00FA23A7">
        <w:rPr>
          <w:sz w:val="24"/>
          <w:szCs w:val="24"/>
        </w:rPr>
        <w:t>профессиональных квалификационных групп общеотраслевых должностей руководителей, специалистов и служащих»;</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от 29 мая 2008 года № 248н «Об утверждении</w:t>
      </w:r>
      <w:r w:rsidR="002B2DBD">
        <w:rPr>
          <w:sz w:val="24"/>
          <w:szCs w:val="24"/>
        </w:rPr>
        <w:t xml:space="preserve"> </w:t>
      </w:r>
      <w:r w:rsidRPr="00FA23A7">
        <w:rPr>
          <w:sz w:val="24"/>
          <w:szCs w:val="24"/>
        </w:rPr>
        <w:t>профессиональных квалификационных групп общеотраслевых профессий рабочих».</w:t>
      </w:r>
    </w:p>
    <w:p w:rsidR="000840C0" w:rsidRPr="00FA23A7" w:rsidRDefault="00FA23A7">
      <w:pPr>
        <w:pStyle w:val="3"/>
        <w:numPr>
          <w:ilvl w:val="0"/>
          <w:numId w:val="2"/>
        </w:numPr>
        <w:shd w:val="clear" w:color="auto" w:fill="auto"/>
        <w:spacing w:before="0"/>
        <w:ind w:left="20" w:firstLine="600"/>
        <w:rPr>
          <w:sz w:val="24"/>
          <w:szCs w:val="24"/>
        </w:rPr>
      </w:pPr>
      <w:r w:rsidRPr="00FA23A7">
        <w:rPr>
          <w:sz w:val="24"/>
          <w:szCs w:val="24"/>
        </w:rPr>
        <w:t xml:space="preserve"> Приказами Министерства труда и социального развития Республики Саха (Якутия):</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от 31 октября 2017 года № 1362-ОД «Об утверждении размеров окладов (должностных окладов) по профессиональным квалификационным группам по общеотраслевым должностям служащих и профессиям рабочих»;</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от 09 ноября 2017 года № 1424-ОД «Об утверждении рекомендаций по разработке государственными органами Положений об оплате труда работников подведомственных республиканских государственных учреждений».</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Постановления АМО «Кобяйский улус (район)» РС (Я) от 18 января 2021 года № 01- П «О внесении изменений в Положение об оплате труда работников муниципальных учреждений образования МО «Кобяйский улус (район)» РС (Я) от 24.04.2019 г № 64-П.</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Настоящее Положение регулирует порядок оплаты труда работников за счет средств муниципального бюджета Республики Саха (Якутия), а также с учетом средств, поступающих от приносящей доход деятельности и мероприятий по оптимизации неэффективных расходов:</w:t>
      </w:r>
    </w:p>
    <w:p w:rsidR="000840C0" w:rsidRPr="00FA23A7" w:rsidRDefault="00FA23A7">
      <w:pPr>
        <w:pStyle w:val="3"/>
        <w:numPr>
          <w:ilvl w:val="0"/>
          <w:numId w:val="2"/>
        </w:numPr>
        <w:shd w:val="clear" w:color="auto" w:fill="auto"/>
        <w:spacing w:before="0"/>
        <w:ind w:left="20" w:firstLine="600"/>
        <w:rPr>
          <w:sz w:val="24"/>
          <w:szCs w:val="24"/>
        </w:rPr>
      </w:pPr>
      <w:r w:rsidRPr="00FA23A7">
        <w:rPr>
          <w:sz w:val="24"/>
          <w:szCs w:val="24"/>
        </w:rPr>
        <w:t xml:space="preserve"> предусмотренных на оплату труда работников муниципальных казенных учреждений;</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предоставленных муниципальным бюджетным и автономным учреждениям в виде субсидии на финансовое обеспечение выполнения муниципального задания.</w:t>
      </w:r>
    </w:p>
    <w:p w:rsidR="000840C0" w:rsidRPr="00FA23A7" w:rsidRDefault="00FA23A7">
      <w:pPr>
        <w:pStyle w:val="3"/>
        <w:numPr>
          <w:ilvl w:val="1"/>
          <w:numId w:val="10"/>
        </w:numPr>
        <w:shd w:val="clear" w:color="auto" w:fill="auto"/>
        <w:spacing w:before="0"/>
        <w:ind w:left="20" w:firstLine="600"/>
        <w:rPr>
          <w:sz w:val="24"/>
          <w:szCs w:val="24"/>
        </w:rPr>
      </w:pPr>
      <w:r w:rsidRPr="00FA23A7">
        <w:rPr>
          <w:sz w:val="24"/>
          <w:szCs w:val="24"/>
        </w:rPr>
        <w:t xml:space="preserve"> Настоящее Положение включает в себя:</w:t>
      </w:r>
    </w:p>
    <w:p w:rsidR="000840C0" w:rsidRPr="00FA23A7" w:rsidRDefault="00FA23A7">
      <w:pPr>
        <w:pStyle w:val="3"/>
        <w:numPr>
          <w:ilvl w:val="0"/>
          <w:numId w:val="2"/>
        </w:numPr>
        <w:shd w:val="clear" w:color="auto" w:fill="auto"/>
        <w:spacing w:before="0"/>
        <w:ind w:left="20" w:firstLine="1020"/>
        <w:jc w:val="left"/>
        <w:rPr>
          <w:sz w:val="24"/>
          <w:szCs w:val="24"/>
        </w:rPr>
      </w:pPr>
      <w:r w:rsidRPr="00FA23A7">
        <w:rPr>
          <w:sz w:val="24"/>
          <w:szCs w:val="24"/>
        </w:rPr>
        <w:t xml:space="preserve"> расчет стоимости бюджетной образовательной услуги (руб/ученико-час);</w:t>
      </w:r>
    </w:p>
    <w:p w:rsidR="000840C0" w:rsidRPr="00FA23A7" w:rsidRDefault="00FA23A7">
      <w:pPr>
        <w:pStyle w:val="3"/>
        <w:numPr>
          <w:ilvl w:val="0"/>
          <w:numId w:val="2"/>
        </w:numPr>
        <w:shd w:val="clear" w:color="auto" w:fill="auto"/>
        <w:spacing w:before="0"/>
        <w:ind w:left="20" w:right="20" w:firstLine="1020"/>
        <w:jc w:val="left"/>
        <w:rPr>
          <w:sz w:val="24"/>
          <w:szCs w:val="24"/>
        </w:rPr>
      </w:pPr>
      <w:r w:rsidRPr="00FA23A7">
        <w:rPr>
          <w:sz w:val="24"/>
          <w:szCs w:val="24"/>
        </w:rPr>
        <w:t xml:space="preserve"> размеры окладов (должностных окладов) по профессиональным квалификационным группам (далее - ПКГ);</w:t>
      </w:r>
    </w:p>
    <w:p w:rsidR="000840C0" w:rsidRPr="00FA23A7" w:rsidRDefault="00FA23A7">
      <w:pPr>
        <w:pStyle w:val="3"/>
        <w:numPr>
          <w:ilvl w:val="0"/>
          <w:numId w:val="2"/>
        </w:numPr>
        <w:shd w:val="clear" w:color="auto" w:fill="auto"/>
        <w:spacing w:before="0"/>
        <w:ind w:left="20" w:right="20" w:firstLine="1020"/>
        <w:jc w:val="left"/>
        <w:rPr>
          <w:sz w:val="24"/>
          <w:szCs w:val="24"/>
        </w:rPr>
      </w:pPr>
      <w:r w:rsidRPr="00FA23A7">
        <w:rPr>
          <w:sz w:val="24"/>
          <w:szCs w:val="24"/>
        </w:rPr>
        <w:t xml:space="preserve"> виды, критерии установления и размеры выплат компенсационного характера (за счет всех источников финансирования);</w:t>
      </w:r>
    </w:p>
    <w:p w:rsidR="000840C0" w:rsidRPr="00FA23A7" w:rsidRDefault="00FA23A7">
      <w:pPr>
        <w:pStyle w:val="3"/>
        <w:numPr>
          <w:ilvl w:val="0"/>
          <w:numId w:val="2"/>
        </w:numPr>
        <w:shd w:val="clear" w:color="auto" w:fill="auto"/>
        <w:spacing w:before="0"/>
        <w:ind w:left="20" w:right="20" w:firstLine="1020"/>
        <w:jc w:val="left"/>
        <w:rPr>
          <w:sz w:val="24"/>
          <w:szCs w:val="24"/>
        </w:rPr>
      </w:pPr>
      <w:r w:rsidRPr="00FA23A7">
        <w:rPr>
          <w:sz w:val="24"/>
          <w:szCs w:val="24"/>
        </w:rPr>
        <w:t xml:space="preserve"> виды, критерии установления и размеры выплат стимулирующего характера </w:t>
      </w:r>
      <w:r w:rsidRPr="00FA23A7">
        <w:rPr>
          <w:sz w:val="24"/>
          <w:szCs w:val="24"/>
        </w:rPr>
        <w:lastRenderedPageBreak/>
        <w:t>(за счет всех источников финансирования);</w:t>
      </w:r>
    </w:p>
    <w:p w:rsidR="000840C0" w:rsidRPr="00FA23A7" w:rsidRDefault="00FA23A7">
      <w:pPr>
        <w:pStyle w:val="3"/>
        <w:numPr>
          <w:ilvl w:val="0"/>
          <w:numId w:val="2"/>
        </w:numPr>
        <w:shd w:val="clear" w:color="auto" w:fill="auto"/>
        <w:spacing w:before="0"/>
        <w:ind w:left="20" w:right="20" w:firstLine="1020"/>
        <w:jc w:val="left"/>
        <w:rPr>
          <w:sz w:val="24"/>
          <w:szCs w:val="24"/>
        </w:rPr>
      </w:pPr>
      <w:r w:rsidRPr="00FA23A7">
        <w:rPr>
          <w:sz w:val="24"/>
          <w:szCs w:val="24"/>
        </w:rPr>
        <w:t xml:space="preserve"> условия оплаты труда руководителей учреждений, заместителей руководителя, главных бухгалтеров;</w:t>
      </w:r>
    </w:p>
    <w:p w:rsidR="000840C0" w:rsidRPr="00FA23A7" w:rsidRDefault="00FA23A7">
      <w:pPr>
        <w:pStyle w:val="3"/>
        <w:numPr>
          <w:ilvl w:val="0"/>
          <w:numId w:val="2"/>
        </w:numPr>
        <w:shd w:val="clear" w:color="auto" w:fill="auto"/>
        <w:spacing w:before="0"/>
        <w:ind w:left="20" w:firstLine="1020"/>
        <w:jc w:val="left"/>
        <w:rPr>
          <w:sz w:val="24"/>
          <w:szCs w:val="24"/>
        </w:rPr>
      </w:pPr>
      <w:r w:rsidRPr="00FA23A7">
        <w:rPr>
          <w:sz w:val="24"/>
          <w:szCs w:val="24"/>
        </w:rPr>
        <w:t xml:space="preserve"> другие вопросы оплаты труда.</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Условия оплаты труда, включая размер окладов, выплат стимулирующего и компенсационного характера, являются обязательными для включения в трудовой договор.</w:t>
      </w:r>
    </w:p>
    <w:p w:rsidR="002B2DBD" w:rsidRDefault="00FA23A7" w:rsidP="002B2DBD">
      <w:pPr>
        <w:pStyle w:val="3"/>
        <w:numPr>
          <w:ilvl w:val="1"/>
          <w:numId w:val="10"/>
        </w:numPr>
        <w:shd w:val="clear" w:color="auto" w:fill="auto"/>
        <w:spacing w:before="0"/>
        <w:ind w:left="20" w:right="20" w:firstLine="600"/>
        <w:rPr>
          <w:sz w:val="24"/>
          <w:szCs w:val="24"/>
        </w:rPr>
      </w:pPr>
      <w:r w:rsidRPr="00FA23A7">
        <w:rPr>
          <w:sz w:val="24"/>
          <w:szCs w:val="24"/>
        </w:rPr>
        <w:t xml:space="preserve">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0840C0" w:rsidRPr="002B2DBD" w:rsidRDefault="00FA23A7" w:rsidP="002B2DBD">
      <w:pPr>
        <w:pStyle w:val="3"/>
        <w:numPr>
          <w:ilvl w:val="1"/>
          <w:numId w:val="10"/>
        </w:numPr>
        <w:shd w:val="clear" w:color="auto" w:fill="auto"/>
        <w:spacing w:before="0"/>
        <w:ind w:left="20" w:right="20" w:firstLine="600"/>
        <w:rPr>
          <w:sz w:val="24"/>
          <w:szCs w:val="24"/>
        </w:rPr>
      </w:pPr>
      <w:r w:rsidRPr="002B2DBD">
        <w:rPr>
          <w:sz w:val="24"/>
          <w:szCs w:val="24"/>
        </w:rPr>
        <w:t>Фонд оплаты труда в муниципальных учреждениях формируется на календарный год исходя из объема лимитов бюджетных обязательств муниципального бюджета Муниципальн</w:t>
      </w:r>
      <w:r w:rsidR="002B2DBD" w:rsidRPr="002B2DBD">
        <w:rPr>
          <w:sz w:val="24"/>
          <w:szCs w:val="24"/>
        </w:rPr>
        <w:t xml:space="preserve">ого образования «Кобяйский улус </w:t>
      </w:r>
      <w:r w:rsidRPr="002B2DBD">
        <w:rPr>
          <w:sz w:val="24"/>
          <w:szCs w:val="24"/>
        </w:rPr>
        <w:t>(район)» Республики Саха (Яку</w:t>
      </w:r>
      <w:r w:rsidR="002B2DBD" w:rsidRPr="002B2DBD">
        <w:rPr>
          <w:sz w:val="24"/>
          <w:szCs w:val="24"/>
        </w:rPr>
        <w:t>ти</w:t>
      </w:r>
      <w:r w:rsidR="002B2DBD">
        <w:rPr>
          <w:sz w:val="24"/>
          <w:szCs w:val="24"/>
        </w:rPr>
        <w:t xml:space="preserve">я), предусмотренных </w:t>
      </w:r>
      <w:r w:rsidR="002B2DBD" w:rsidRPr="002B2DBD">
        <w:rPr>
          <w:sz w:val="24"/>
          <w:szCs w:val="24"/>
        </w:rPr>
        <w:t xml:space="preserve">на оплату труда </w:t>
      </w:r>
      <w:r w:rsidR="002B2DBD">
        <w:rPr>
          <w:sz w:val="24"/>
          <w:szCs w:val="24"/>
        </w:rPr>
        <w:t xml:space="preserve">работников </w:t>
      </w:r>
      <w:r w:rsidRPr="002B2DBD">
        <w:rPr>
          <w:sz w:val="24"/>
          <w:szCs w:val="24"/>
        </w:rPr>
        <w:t>казенных</w:t>
      </w:r>
      <w:r w:rsidR="002B2DBD" w:rsidRPr="002B2DBD">
        <w:rPr>
          <w:sz w:val="24"/>
          <w:szCs w:val="24"/>
        </w:rPr>
        <w:t xml:space="preserve"> учреждений, </w:t>
      </w:r>
      <w:r w:rsidRPr="002B2DBD">
        <w:rPr>
          <w:sz w:val="24"/>
          <w:szCs w:val="24"/>
        </w:rPr>
        <w:t>размеров субсидий бюджетным и автономным учреждениям на финансовое обеспечение выполнения ими муниципального задания, объемов средств, поступающих от приносящей доход деятельности.</w:t>
      </w:r>
    </w:p>
    <w:p w:rsidR="000840C0" w:rsidRPr="00FA23A7" w:rsidRDefault="00FA23A7">
      <w:pPr>
        <w:pStyle w:val="3"/>
        <w:shd w:val="clear" w:color="auto" w:fill="auto"/>
        <w:spacing w:before="0"/>
        <w:ind w:left="20" w:right="20" w:firstLine="600"/>
        <w:rPr>
          <w:sz w:val="24"/>
          <w:szCs w:val="24"/>
        </w:rPr>
      </w:pPr>
      <w:r w:rsidRPr="00FA23A7">
        <w:rPr>
          <w:sz w:val="24"/>
          <w:szCs w:val="24"/>
        </w:rPr>
        <w:t>Штатное расписание и тарификационный список утверждаются руководителем учреждения в пределах сформированного на календарный год фонда оплаты труда и включают в себя все должности работников учреждения.</w:t>
      </w:r>
    </w:p>
    <w:p w:rsidR="000840C0" w:rsidRPr="00FA23A7" w:rsidRDefault="00FA23A7">
      <w:pPr>
        <w:pStyle w:val="3"/>
        <w:shd w:val="clear" w:color="auto" w:fill="auto"/>
        <w:spacing w:before="0"/>
        <w:ind w:left="20" w:right="20" w:firstLine="600"/>
        <w:rPr>
          <w:sz w:val="24"/>
          <w:szCs w:val="24"/>
        </w:rPr>
      </w:pPr>
      <w:r w:rsidRPr="00FA23A7">
        <w:rPr>
          <w:sz w:val="24"/>
          <w:szCs w:val="24"/>
        </w:rPr>
        <w:t>Размеры надбавок и доплат устанавливаются учреждением в пределах сформированного на календарный год фонда оплаты труда.</w:t>
      </w:r>
    </w:p>
    <w:p w:rsidR="000840C0" w:rsidRPr="00FA23A7" w:rsidRDefault="00FA23A7">
      <w:pPr>
        <w:pStyle w:val="3"/>
        <w:numPr>
          <w:ilvl w:val="0"/>
          <w:numId w:val="10"/>
        </w:numPr>
        <w:shd w:val="clear" w:color="auto" w:fill="auto"/>
        <w:tabs>
          <w:tab w:val="left" w:pos="1158"/>
        </w:tabs>
        <w:spacing w:before="0"/>
        <w:ind w:left="20" w:right="20" w:firstLine="600"/>
        <w:rPr>
          <w:sz w:val="24"/>
          <w:szCs w:val="24"/>
        </w:rPr>
      </w:pPr>
      <w:r w:rsidRPr="00FA23A7">
        <w:rPr>
          <w:sz w:val="24"/>
          <w:szCs w:val="24"/>
        </w:rPr>
        <w:t>Порядок и условия оплаты труда педагогических работников общеобразовательных учреждений, непосредственно осуществляющих учебный процесс, по модельной методике</w:t>
      </w:r>
      <w:r w:rsidR="002B2DBD">
        <w:rPr>
          <w:sz w:val="24"/>
          <w:szCs w:val="24"/>
        </w:rPr>
        <w:t>.</w:t>
      </w:r>
    </w:p>
    <w:p w:rsidR="000840C0" w:rsidRPr="00FA23A7" w:rsidRDefault="00FA23A7">
      <w:pPr>
        <w:pStyle w:val="3"/>
        <w:shd w:val="clear" w:color="auto" w:fill="auto"/>
        <w:spacing w:before="0"/>
        <w:ind w:left="20" w:right="20" w:firstLine="600"/>
        <w:rPr>
          <w:sz w:val="24"/>
          <w:szCs w:val="24"/>
        </w:rPr>
      </w:pPr>
      <w:r w:rsidRPr="00FA23A7">
        <w:rPr>
          <w:sz w:val="24"/>
          <w:szCs w:val="24"/>
        </w:rPr>
        <w:t>Настоящий порядок распространяется на педагогических работников общеобразовательных учреждений, непосредственно осуществляющих учебный процесс, за исключением педагогических работников общеобразовательных учреждений, осуществляющих индивидуальное обучение учащихся на дому по медицинским показаниям.</w:t>
      </w:r>
    </w:p>
    <w:p w:rsidR="000840C0" w:rsidRPr="00FA23A7" w:rsidRDefault="00FA23A7">
      <w:pPr>
        <w:pStyle w:val="3"/>
        <w:numPr>
          <w:ilvl w:val="1"/>
          <w:numId w:val="10"/>
        </w:numPr>
        <w:shd w:val="clear" w:color="auto" w:fill="auto"/>
        <w:spacing w:before="0"/>
        <w:ind w:left="20" w:right="20" w:firstLine="740"/>
        <w:rPr>
          <w:sz w:val="24"/>
          <w:szCs w:val="24"/>
        </w:rPr>
      </w:pPr>
      <w:r w:rsidRPr="00FA23A7">
        <w:rPr>
          <w:sz w:val="24"/>
          <w:szCs w:val="24"/>
        </w:rPr>
        <w:t xml:space="preserve"> При распределении фонда оплаты труда в общеобразовательных учреждениях отдельно выделяется:</w:t>
      </w:r>
    </w:p>
    <w:p w:rsidR="000840C0" w:rsidRPr="00FA23A7" w:rsidRDefault="00FA23A7">
      <w:pPr>
        <w:pStyle w:val="3"/>
        <w:numPr>
          <w:ilvl w:val="0"/>
          <w:numId w:val="2"/>
        </w:numPr>
        <w:shd w:val="clear" w:color="auto" w:fill="auto"/>
        <w:spacing w:before="0"/>
        <w:ind w:left="20" w:firstLine="600"/>
        <w:rPr>
          <w:sz w:val="24"/>
          <w:szCs w:val="24"/>
        </w:rPr>
      </w:pPr>
      <w:r w:rsidRPr="00FA23A7">
        <w:rPr>
          <w:sz w:val="24"/>
          <w:szCs w:val="24"/>
        </w:rPr>
        <w:t xml:space="preserve"> фонд оплаты труда учителей, ведущих занятия с учащимися на дому;</w:t>
      </w:r>
    </w:p>
    <w:p w:rsidR="000840C0" w:rsidRPr="00FA23A7" w:rsidRDefault="00FA23A7">
      <w:pPr>
        <w:pStyle w:val="3"/>
        <w:numPr>
          <w:ilvl w:val="0"/>
          <w:numId w:val="2"/>
        </w:numPr>
        <w:shd w:val="clear" w:color="auto" w:fill="auto"/>
        <w:spacing w:before="0"/>
        <w:ind w:left="20" w:firstLine="600"/>
        <w:rPr>
          <w:sz w:val="24"/>
          <w:szCs w:val="24"/>
        </w:rPr>
      </w:pPr>
      <w:r w:rsidRPr="00FA23A7">
        <w:rPr>
          <w:sz w:val="24"/>
          <w:szCs w:val="24"/>
        </w:rPr>
        <w:t xml:space="preserve"> фонд оплаты труда работников интернатов при школе;</w:t>
      </w:r>
    </w:p>
    <w:p w:rsidR="000840C0" w:rsidRPr="00FA23A7" w:rsidRDefault="00FA23A7">
      <w:pPr>
        <w:pStyle w:val="3"/>
        <w:numPr>
          <w:ilvl w:val="0"/>
          <w:numId w:val="2"/>
        </w:numPr>
        <w:shd w:val="clear" w:color="auto" w:fill="auto"/>
        <w:spacing w:before="0"/>
        <w:ind w:left="20" w:firstLine="600"/>
        <w:rPr>
          <w:sz w:val="24"/>
          <w:szCs w:val="24"/>
        </w:rPr>
      </w:pPr>
      <w:r w:rsidRPr="00FA23A7">
        <w:rPr>
          <w:sz w:val="24"/>
          <w:szCs w:val="24"/>
        </w:rPr>
        <w:t xml:space="preserve"> фонд оплаты труда работников, обслуживающих собственные котельные.</w:t>
      </w:r>
    </w:p>
    <w:p w:rsidR="000840C0" w:rsidRPr="00FA23A7" w:rsidRDefault="00FA23A7">
      <w:pPr>
        <w:pStyle w:val="3"/>
        <w:numPr>
          <w:ilvl w:val="1"/>
          <w:numId w:val="10"/>
        </w:numPr>
        <w:shd w:val="clear" w:color="auto" w:fill="auto"/>
        <w:spacing w:before="0"/>
        <w:ind w:left="20" w:right="20" w:firstLine="740"/>
        <w:rPr>
          <w:sz w:val="24"/>
          <w:szCs w:val="24"/>
        </w:rPr>
      </w:pPr>
      <w:r w:rsidRPr="00FA23A7">
        <w:rPr>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обучающихся в классах (часы аудиторной занятости), а также часов неаудиторной занятости.</w:t>
      </w:r>
    </w:p>
    <w:p w:rsidR="000840C0" w:rsidRPr="00FA23A7" w:rsidRDefault="00FA23A7">
      <w:pPr>
        <w:pStyle w:val="3"/>
        <w:shd w:val="clear" w:color="auto" w:fill="auto"/>
        <w:spacing w:before="0"/>
        <w:ind w:left="20" w:right="20" w:firstLine="600"/>
        <w:rPr>
          <w:sz w:val="24"/>
          <w:szCs w:val="24"/>
        </w:rPr>
      </w:pPr>
      <w:r w:rsidRPr="00FA23A7">
        <w:rPr>
          <w:sz w:val="24"/>
          <w:szCs w:val="24"/>
        </w:rPr>
        <w:t>За счет средств общей части фонда оплаты труда педагогического персонала, осуществляющего учебный процесс, производится выплата за приоритетность предмета, за квалификационную категорию педагога, деление классов на группы.</w:t>
      </w:r>
    </w:p>
    <w:p w:rsidR="000840C0" w:rsidRPr="00FA23A7" w:rsidRDefault="00FA23A7">
      <w:pPr>
        <w:pStyle w:val="3"/>
        <w:shd w:val="clear" w:color="auto" w:fill="auto"/>
        <w:spacing w:before="0"/>
        <w:ind w:left="20" w:right="20" w:firstLine="600"/>
        <w:rPr>
          <w:sz w:val="24"/>
          <w:szCs w:val="24"/>
        </w:rPr>
      </w:pPr>
      <w:r w:rsidRPr="00FA23A7">
        <w:rPr>
          <w:sz w:val="24"/>
          <w:szCs w:val="24"/>
        </w:rPr>
        <w:t>Стоимость бюджетной образовательной услуги (руб./ученико-час) рассчитывается каждым общеобразовательным учреждением самостоятельно в пределах объема средств, рассчитанного по нормативу.</w:t>
      </w:r>
    </w:p>
    <w:p w:rsidR="000840C0" w:rsidRPr="00FA23A7" w:rsidRDefault="00FA23A7">
      <w:pPr>
        <w:pStyle w:val="3"/>
        <w:numPr>
          <w:ilvl w:val="1"/>
          <w:numId w:val="10"/>
        </w:numPr>
        <w:shd w:val="clear" w:color="auto" w:fill="auto"/>
        <w:spacing w:before="0"/>
        <w:ind w:left="20" w:right="20" w:firstLine="740"/>
        <w:rPr>
          <w:sz w:val="24"/>
          <w:szCs w:val="24"/>
        </w:rPr>
      </w:pPr>
      <w:r w:rsidRPr="00FA23A7">
        <w:rPr>
          <w:sz w:val="24"/>
          <w:szCs w:val="24"/>
        </w:rPr>
        <w:t xml:space="preserve"> За счет средств специальной части оплаты труда педагогического персонала, осуществляющего учебный процесс, производится:</w:t>
      </w:r>
    </w:p>
    <w:p w:rsidR="000840C0" w:rsidRPr="00FA23A7" w:rsidRDefault="00FA23A7">
      <w:pPr>
        <w:pStyle w:val="3"/>
        <w:numPr>
          <w:ilvl w:val="0"/>
          <w:numId w:val="2"/>
        </w:numPr>
        <w:shd w:val="clear" w:color="auto" w:fill="auto"/>
        <w:spacing w:before="0"/>
        <w:ind w:left="20" w:firstLine="600"/>
        <w:rPr>
          <w:sz w:val="24"/>
          <w:szCs w:val="24"/>
        </w:rPr>
      </w:pPr>
      <w:r w:rsidRPr="00FA23A7">
        <w:rPr>
          <w:sz w:val="24"/>
          <w:szCs w:val="24"/>
        </w:rPr>
        <w:t xml:space="preserve"> выплата компенсационного характера за специфику работы;</w:t>
      </w:r>
    </w:p>
    <w:p w:rsidR="000840C0" w:rsidRPr="00FA23A7" w:rsidRDefault="00FA23A7">
      <w:pPr>
        <w:pStyle w:val="3"/>
        <w:numPr>
          <w:ilvl w:val="0"/>
          <w:numId w:val="2"/>
        </w:numPr>
        <w:shd w:val="clear" w:color="auto" w:fill="auto"/>
        <w:spacing w:before="0"/>
        <w:ind w:left="20" w:right="20" w:firstLine="600"/>
        <w:rPr>
          <w:sz w:val="24"/>
          <w:szCs w:val="24"/>
        </w:rPr>
      </w:pPr>
      <w:r w:rsidRPr="00FA23A7">
        <w:rPr>
          <w:sz w:val="24"/>
          <w:szCs w:val="24"/>
        </w:rPr>
        <w:t xml:space="preserve"> выплата компенсационного характера за выполнение работы, не входящей в круг основных обязанностей работников;</w:t>
      </w:r>
    </w:p>
    <w:p w:rsidR="000840C0" w:rsidRPr="00FA23A7" w:rsidRDefault="00FA23A7">
      <w:pPr>
        <w:pStyle w:val="3"/>
        <w:numPr>
          <w:ilvl w:val="0"/>
          <w:numId w:val="2"/>
        </w:numPr>
        <w:shd w:val="clear" w:color="auto" w:fill="auto"/>
        <w:spacing w:before="0"/>
        <w:ind w:left="40" w:firstLine="620"/>
        <w:rPr>
          <w:sz w:val="24"/>
          <w:szCs w:val="24"/>
        </w:rPr>
      </w:pPr>
      <w:r w:rsidRPr="00FA23A7">
        <w:rPr>
          <w:sz w:val="24"/>
          <w:szCs w:val="24"/>
        </w:rPr>
        <w:t xml:space="preserve"> доплата за ученую степень;</w:t>
      </w:r>
    </w:p>
    <w:p w:rsidR="000840C0" w:rsidRPr="00FA23A7" w:rsidRDefault="00FA23A7">
      <w:pPr>
        <w:pStyle w:val="3"/>
        <w:numPr>
          <w:ilvl w:val="0"/>
          <w:numId w:val="2"/>
        </w:numPr>
        <w:shd w:val="clear" w:color="auto" w:fill="auto"/>
        <w:spacing w:before="0"/>
        <w:ind w:left="40" w:right="20" w:firstLine="620"/>
        <w:rPr>
          <w:sz w:val="24"/>
          <w:szCs w:val="24"/>
        </w:rPr>
      </w:pPr>
      <w:r w:rsidRPr="00FA23A7">
        <w:rPr>
          <w:sz w:val="24"/>
          <w:szCs w:val="24"/>
        </w:rPr>
        <w:t xml:space="preserve"> доплата за почетное звание, профессиональный знак отличия, отраслевой (ведомственный) знак отличия;</w:t>
      </w:r>
    </w:p>
    <w:p w:rsidR="000840C0" w:rsidRPr="00FA23A7" w:rsidRDefault="00FA23A7">
      <w:pPr>
        <w:pStyle w:val="3"/>
        <w:numPr>
          <w:ilvl w:val="0"/>
          <w:numId w:val="2"/>
        </w:numPr>
        <w:shd w:val="clear" w:color="auto" w:fill="auto"/>
        <w:spacing w:before="0"/>
        <w:ind w:left="40" w:firstLine="620"/>
        <w:rPr>
          <w:sz w:val="24"/>
          <w:szCs w:val="24"/>
        </w:rPr>
      </w:pPr>
      <w:r w:rsidRPr="00FA23A7">
        <w:rPr>
          <w:sz w:val="24"/>
          <w:szCs w:val="24"/>
        </w:rPr>
        <w:t xml:space="preserve"> надбавка за педагогический стаж;</w:t>
      </w:r>
    </w:p>
    <w:p w:rsidR="000840C0" w:rsidRPr="00FA23A7" w:rsidRDefault="00FA23A7">
      <w:pPr>
        <w:pStyle w:val="3"/>
        <w:numPr>
          <w:ilvl w:val="0"/>
          <w:numId w:val="2"/>
        </w:numPr>
        <w:shd w:val="clear" w:color="auto" w:fill="auto"/>
        <w:spacing w:before="0"/>
        <w:ind w:left="40" w:firstLine="620"/>
        <w:rPr>
          <w:sz w:val="24"/>
          <w:szCs w:val="24"/>
        </w:rPr>
      </w:pPr>
      <w:r w:rsidRPr="00FA23A7">
        <w:rPr>
          <w:sz w:val="24"/>
          <w:szCs w:val="24"/>
        </w:rPr>
        <w:t xml:space="preserve"> надбавка молодым специалистам;</w:t>
      </w:r>
    </w:p>
    <w:p w:rsidR="000840C0" w:rsidRPr="00FA23A7" w:rsidRDefault="00FA23A7">
      <w:pPr>
        <w:pStyle w:val="3"/>
        <w:numPr>
          <w:ilvl w:val="0"/>
          <w:numId w:val="2"/>
        </w:numPr>
        <w:shd w:val="clear" w:color="auto" w:fill="auto"/>
        <w:spacing w:before="0"/>
        <w:ind w:left="40" w:firstLine="620"/>
        <w:rPr>
          <w:sz w:val="24"/>
          <w:szCs w:val="24"/>
        </w:rPr>
      </w:pPr>
      <w:r w:rsidRPr="00FA23A7">
        <w:rPr>
          <w:sz w:val="24"/>
          <w:szCs w:val="24"/>
        </w:rPr>
        <w:t xml:space="preserve"> доплата за работу в сельской местности;</w:t>
      </w:r>
    </w:p>
    <w:p w:rsidR="000840C0" w:rsidRPr="00FA23A7" w:rsidRDefault="00FA23A7">
      <w:pPr>
        <w:pStyle w:val="3"/>
        <w:numPr>
          <w:ilvl w:val="0"/>
          <w:numId w:val="2"/>
        </w:numPr>
        <w:shd w:val="clear" w:color="auto" w:fill="auto"/>
        <w:spacing w:before="0"/>
        <w:ind w:left="40" w:firstLine="620"/>
        <w:rPr>
          <w:sz w:val="24"/>
          <w:szCs w:val="24"/>
        </w:rPr>
      </w:pPr>
      <w:r w:rsidRPr="00FA23A7">
        <w:rPr>
          <w:sz w:val="24"/>
          <w:szCs w:val="24"/>
        </w:rPr>
        <w:t xml:space="preserve"> надбавка за интенсивность труда.</w:t>
      </w:r>
    </w:p>
    <w:p w:rsidR="000840C0" w:rsidRPr="00FA23A7" w:rsidRDefault="00FA23A7">
      <w:pPr>
        <w:pStyle w:val="3"/>
        <w:shd w:val="clear" w:color="auto" w:fill="auto"/>
        <w:spacing w:before="0"/>
        <w:ind w:left="40" w:right="20" w:firstLine="620"/>
        <w:rPr>
          <w:sz w:val="24"/>
          <w:szCs w:val="24"/>
        </w:rPr>
      </w:pPr>
      <w:r w:rsidRPr="00FA23A7">
        <w:rPr>
          <w:sz w:val="24"/>
          <w:szCs w:val="24"/>
        </w:rPr>
        <w:lastRenderedPageBreak/>
        <w:t>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w:t>
      </w:r>
    </w:p>
    <w:p w:rsidR="000840C0" w:rsidRPr="00FA23A7" w:rsidRDefault="00FA23A7">
      <w:pPr>
        <w:pStyle w:val="3"/>
        <w:shd w:val="clear" w:color="auto" w:fill="auto"/>
        <w:spacing w:before="0"/>
        <w:ind w:left="40" w:right="20" w:firstLine="620"/>
        <w:rPr>
          <w:sz w:val="24"/>
          <w:szCs w:val="24"/>
        </w:rPr>
      </w:pPr>
      <w:r w:rsidRPr="00FA23A7">
        <w:rPr>
          <w:sz w:val="24"/>
          <w:szCs w:val="24"/>
        </w:rPr>
        <w:t>Надбавки и доплаты к окладам устанавливаются на определенный период времени в течение соответствующего календарного года.</w:t>
      </w:r>
    </w:p>
    <w:p w:rsidR="000840C0" w:rsidRPr="00FA23A7" w:rsidRDefault="00FA23A7">
      <w:pPr>
        <w:pStyle w:val="3"/>
        <w:numPr>
          <w:ilvl w:val="1"/>
          <w:numId w:val="10"/>
        </w:numPr>
        <w:shd w:val="clear" w:color="auto" w:fill="auto"/>
        <w:spacing w:before="0"/>
        <w:ind w:left="40" w:right="20" w:firstLine="740"/>
        <w:jc w:val="left"/>
        <w:rPr>
          <w:sz w:val="24"/>
          <w:szCs w:val="24"/>
        </w:rPr>
      </w:pPr>
      <w:r w:rsidRPr="00FA23A7">
        <w:rPr>
          <w:sz w:val="24"/>
          <w:szCs w:val="24"/>
        </w:rPr>
        <w:t xml:space="preserve"> Заработная плата педагогических работников, осуществляющих учебный процесс, состоит из оклада, доплат, надбавок, премии по результатам работы.</w:t>
      </w:r>
    </w:p>
    <w:p w:rsidR="000840C0" w:rsidRPr="00FA23A7" w:rsidRDefault="00FA23A7" w:rsidP="002B2DBD">
      <w:pPr>
        <w:pStyle w:val="3"/>
        <w:numPr>
          <w:ilvl w:val="1"/>
          <w:numId w:val="10"/>
        </w:numPr>
        <w:shd w:val="clear" w:color="auto" w:fill="auto"/>
        <w:spacing w:before="0"/>
        <w:ind w:left="40" w:right="1200" w:firstLine="740"/>
        <w:rPr>
          <w:sz w:val="24"/>
          <w:szCs w:val="24"/>
        </w:rPr>
      </w:pPr>
      <w:r w:rsidRPr="00FA23A7">
        <w:rPr>
          <w:sz w:val="24"/>
          <w:szCs w:val="24"/>
        </w:rPr>
        <w:t>Оклад педагогического раб</w:t>
      </w:r>
      <w:r w:rsidR="002B2DBD">
        <w:rPr>
          <w:sz w:val="24"/>
          <w:szCs w:val="24"/>
        </w:rPr>
        <w:t xml:space="preserve">отника, осуществляющего учебный процесс, </w:t>
      </w:r>
      <w:r w:rsidRPr="00FA23A7">
        <w:rPr>
          <w:sz w:val="24"/>
          <w:szCs w:val="24"/>
        </w:rPr>
        <w:t>рассчитывается по формуле:</w:t>
      </w:r>
    </w:p>
    <w:p w:rsidR="000840C0" w:rsidRPr="00FA23A7" w:rsidRDefault="00FA23A7">
      <w:pPr>
        <w:pStyle w:val="Bodytext30"/>
        <w:shd w:val="clear" w:color="auto" w:fill="auto"/>
        <w:ind w:left="4480"/>
        <w:jc w:val="left"/>
        <w:rPr>
          <w:sz w:val="24"/>
          <w:szCs w:val="24"/>
        </w:rPr>
      </w:pPr>
      <w:r w:rsidRPr="00FA23A7">
        <w:rPr>
          <w:rStyle w:val="Bodytext311ptBold"/>
          <w:i/>
          <w:iCs/>
          <w:sz w:val="24"/>
          <w:szCs w:val="24"/>
        </w:rPr>
        <w:t>0</w:t>
      </w:r>
      <w:r w:rsidRPr="00FA23A7">
        <w:rPr>
          <w:sz w:val="24"/>
          <w:szCs w:val="24"/>
        </w:rPr>
        <w:t xml:space="preserve"> = 0</w:t>
      </w:r>
      <w:r w:rsidRPr="00FA23A7">
        <w:rPr>
          <w:sz w:val="24"/>
          <w:szCs w:val="24"/>
          <w:vertAlign w:val="subscript"/>
        </w:rPr>
        <w:t>х</w:t>
      </w:r>
      <w:r w:rsidRPr="00FA23A7">
        <w:rPr>
          <w:sz w:val="24"/>
          <w:szCs w:val="24"/>
        </w:rPr>
        <w:t xml:space="preserve">+{0Х </w:t>
      </w:r>
      <w:r w:rsidRPr="00FA23A7">
        <w:rPr>
          <w:sz w:val="24"/>
          <w:szCs w:val="24"/>
          <w:lang w:val="en-US" w:eastAsia="en-US" w:bidi="en-US"/>
        </w:rPr>
        <w:t>q):</w:t>
      </w:r>
    </w:p>
    <w:p w:rsidR="000840C0" w:rsidRPr="00FA23A7" w:rsidRDefault="00FA23A7">
      <w:pPr>
        <w:pStyle w:val="Bodytext30"/>
        <w:numPr>
          <w:ilvl w:val="0"/>
          <w:numId w:val="11"/>
        </w:numPr>
        <w:shd w:val="clear" w:color="auto" w:fill="auto"/>
        <w:tabs>
          <w:tab w:val="left" w:pos="1039"/>
        </w:tabs>
        <w:ind w:left="40" w:firstLine="620"/>
        <w:jc w:val="both"/>
        <w:rPr>
          <w:sz w:val="24"/>
          <w:szCs w:val="24"/>
        </w:rPr>
      </w:pPr>
      <w:r w:rsidRPr="00FA23A7">
        <w:rPr>
          <w:sz w:val="24"/>
          <w:szCs w:val="24"/>
        </w:rPr>
        <w:t>- оклад педагога, осуществляющего учебный процесс;</w:t>
      </w:r>
    </w:p>
    <w:p w:rsidR="000840C0" w:rsidRPr="00FA23A7" w:rsidRDefault="00FA23A7">
      <w:pPr>
        <w:pStyle w:val="Bodytext30"/>
        <w:numPr>
          <w:ilvl w:val="0"/>
          <w:numId w:val="11"/>
        </w:numPr>
        <w:shd w:val="clear" w:color="auto" w:fill="auto"/>
        <w:tabs>
          <w:tab w:val="left" w:pos="1039"/>
        </w:tabs>
        <w:ind w:left="40" w:firstLine="620"/>
        <w:jc w:val="both"/>
        <w:rPr>
          <w:sz w:val="24"/>
          <w:szCs w:val="24"/>
        </w:rPr>
      </w:pPr>
      <w:r w:rsidRPr="00FA23A7">
        <w:rPr>
          <w:sz w:val="24"/>
          <w:szCs w:val="24"/>
        </w:rPr>
        <w:t>- оклад педагога на часы;</w:t>
      </w:r>
    </w:p>
    <w:p w:rsidR="000840C0" w:rsidRPr="00FA23A7" w:rsidRDefault="00FA23A7">
      <w:pPr>
        <w:pStyle w:val="Bodytext30"/>
        <w:shd w:val="clear" w:color="auto" w:fill="auto"/>
        <w:ind w:left="1240"/>
        <w:jc w:val="left"/>
        <w:rPr>
          <w:sz w:val="24"/>
          <w:szCs w:val="24"/>
        </w:rPr>
      </w:pPr>
      <w:r w:rsidRPr="00FA23A7">
        <w:rPr>
          <w:sz w:val="24"/>
          <w:szCs w:val="24"/>
        </w:rPr>
        <w:t>сумма надбавок.</w:t>
      </w:r>
    </w:p>
    <w:p w:rsidR="000840C0" w:rsidRPr="00FA23A7" w:rsidRDefault="00FA23A7">
      <w:pPr>
        <w:pStyle w:val="Bodytext20"/>
        <w:shd w:val="clear" w:color="auto" w:fill="auto"/>
        <w:ind w:left="3420" w:firstLine="0"/>
        <w:rPr>
          <w:sz w:val="24"/>
          <w:szCs w:val="24"/>
        </w:rPr>
      </w:pPr>
      <w:r w:rsidRPr="00FA23A7">
        <w:rPr>
          <w:sz w:val="24"/>
          <w:szCs w:val="24"/>
        </w:rPr>
        <w:t>О</w:t>
      </w:r>
      <w:r w:rsidRPr="00FA23A7">
        <w:rPr>
          <w:sz w:val="24"/>
          <w:szCs w:val="24"/>
          <w:vertAlign w:val="subscript"/>
        </w:rPr>
        <w:t>х</w:t>
      </w:r>
      <w:r w:rsidRPr="00FA23A7">
        <w:rPr>
          <w:sz w:val="24"/>
          <w:szCs w:val="24"/>
        </w:rPr>
        <w:t xml:space="preserve"> = СтпхУхК</w:t>
      </w:r>
      <w:r w:rsidRPr="00FA23A7">
        <w:rPr>
          <w:sz w:val="24"/>
          <w:szCs w:val="24"/>
          <w:vertAlign w:val="subscript"/>
        </w:rPr>
        <w:t>Гр</w:t>
      </w:r>
      <w:r w:rsidRPr="00FA23A7">
        <w:rPr>
          <w:sz w:val="24"/>
          <w:szCs w:val="24"/>
        </w:rPr>
        <w:t>хПх</w:t>
      </w:r>
      <w:r w:rsidRPr="00FA23A7">
        <w:rPr>
          <w:rStyle w:val="Bodytext2NotBold"/>
          <w:sz w:val="24"/>
          <w:szCs w:val="24"/>
        </w:rPr>
        <w:t>4,34</w:t>
      </w:r>
    </w:p>
    <w:p w:rsidR="000840C0" w:rsidRPr="00FA23A7" w:rsidRDefault="00FA23A7">
      <w:pPr>
        <w:pStyle w:val="Bodytext30"/>
        <w:shd w:val="clear" w:color="auto" w:fill="auto"/>
        <w:ind w:left="40" w:firstLine="620"/>
        <w:jc w:val="both"/>
        <w:rPr>
          <w:sz w:val="24"/>
          <w:szCs w:val="24"/>
        </w:rPr>
      </w:pPr>
      <w:r w:rsidRPr="00FA23A7">
        <w:rPr>
          <w:sz w:val="24"/>
          <w:szCs w:val="24"/>
        </w:rPr>
        <w:t>С</w:t>
      </w:r>
      <w:r w:rsidRPr="00FA23A7">
        <w:rPr>
          <w:sz w:val="24"/>
          <w:szCs w:val="24"/>
          <w:vertAlign w:val="subscript"/>
        </w:rPr>
        <w:t>ТП</w:t>
      </w:r>
      <w:r w:rsidRPr="00FA23A7">
        <w:rPr>
          <w:sz w:val="24"/>
          <w:szCs w:val="24"/>
        </w:rPr>
        <w:t>- расчетная стоимость бюджетной образовательной услуги (руб./ученико-час);</w:t>
      </w:r>
    </w:p>
    <w:p w:rsidR="000840C0" w:rsidRPr="00FA23A7" w:rsidRDefault="00FA23A7">
      <w:pPr>
        <w:pStyle w:val="Bodytext30"/>
        <w:shd w:val="clear" w:color="auto" w:fill="auto"/>
        <w:ind w:left="40" w:firstLine="620"/>
        <w:jc w:val="both"/>
        <w:rPr>
          <w:sz w:val="24"/>
          <w:szCs w:val="24"/>
        </w:rPr>
      </w:pPr>
      <w:r w:rsidRPr="00FA23A7">
        <w:rPr>
          <w:sz w:val="24"/>
          <w:szCs w:val="24"/>
        </w:rPr>
        <w:t>У - количество обучающихся по предмету в каждом классе;</w:t>
      </w:r>
    </w:p>
    <w:p w:rsidR="000840C0" w:rsidRPr="00FA23A7" w:rsidRDefault="00FA23A7">
      <w:pPr>
        <w:pStyle w:val="Bodytext30"/>
        <w:shd w:val="clear" w:color="auto" w:fill="auto"/>
        <w:ind w:left="40" w:firstLine="620"/>
        <w:jc w:val="both"/>
        <w:rPr>
          <w:sz w:val="24"/>
          <w:szCs w:val="24"/>
        </w:rPr>
      </w:pPr>
      <w:r w:rsidRPr="00FA23A7">
        <w:rPr>
          <w:sz w:val="24"/>
          <w:szCs w:val="24"/>
        </w:rPr>
        <w:t>К</w:t>
      </w:r>
      <w:r w:rsidRPr="00FA23A7">
        <w:rPr>
          <w:sz w:val="24"/>
          <w:szCs w:val="24"/>
          <w:vertAlign w:val="subscript"/>
        </w:rPr>
        <w:t>ГР</w:t>
      </w:r>
      <w:r w:rsidRPr="00FA23A7">
        <w:rPr>
          <w:sz w:val="24"/>
          <w:szCs w:val="24"/>
        </w:rPr>
        <w:t xml:space="preserve"> - коэффициент деления на группы;</w:t>
      </w:r>
    </w:p>
    <w:p w:rsidR="000840C0" w:rsidRPr="00FA23A7" w:rsidRDefault="00FA23A7">
      <w:pPr>
        <w:pStyle w:val="Bodytext30"/>
        <w:shd w:val="clear" w:color="auto" w:fill="auto"/>
        <w:ind w:left="40" w:firstLine="620"/>
        <w:jc w:val="both"/>
        <w:rPr>
          <w:sz w:val="24"/>
          <w:szCs w:val="24"/>
        </w:rPr>
      </w:pPr>
      <w:r w:rsidRPr="00FA23A7">
        <w:rPr>
          <w:sz w:val="24"/>
          <w:szCs w:val="24"/>
        </w:rPr>
        <w:t>П - количество часов по предмету фактически в неделю в каждом классе;</w:t>
      </w:r>
    </w:p>
    <w:p w:rsidR="000840C0" w:rsidRPr="00FA23A7" w:rsidRDefault="00FA23A7">
      <w:pPr>
        <w:pStyle w:val="Bodytext30"/>
        <w:shd w:val="clear" w:color="auto" w:fill="auto"/>
        <w:ind w:left="40" w:firstLine="620"/>
        <w:jc w:val="both"/>
        <w:rPr>
          <w:sz w:val="24"/>
          <w:szCs w:val="24"/>
        </w:rPr>
      </w:pPr>
      <w:r w:rsidRPr="00FA23A7">
        <w:rPr>
          <w:sz w:val="24"/>
          <w:szCs w:val="24"/>
        </w:rPr>
        <w:t>4,34 - количество недель в месяце.</w:t>
      </w:r>
    </w:p>
    <w:p w:rsidR="000840C0" w:rsidRPr="00FA23A7" w:rsidRDefault="00FA23A7">
      <w:pPr>
        <w:pStyle w:val="Bodytext30"/>
        <w:shd w:val="clear" w:color="auto" w:fill="auto"/>
        <w:spacing w:line="230" w:lineRule="exact"/>
        <w:ind w:right="40"/>
        <w:jc w:val="center"/>
        <w:rPr>
          <w:sz w:val="24"/>
          <w:szCs w:val="24"/>
        </w:rPr>
      </w:pPr>
      <w:r w:rsidRPr="00FA23A7">
        <w:rPr>
          <w:sz w:val="24"/>
          <w:szCs w:val="24"/>
        </w:rPr>
        <w:t>= К +К</w:t>
      </w:r>
    </w:p>
    <w:p w:rsidR="000840C0" w:rsidRPr="00FA23A7" w:rsidRDefault="00FA23A7">
      <w:pPr>
        <w:pStyle w:val="Bodytext30"/>
        <w:shd w:val="clear" w:color="auto" w:fill="auto"/>
        <w:spacing w:line="278" w:lineRule="exact"/>
        <w:ind w:left="640" w:right="3500" w:firstLine="3500"/>
        <w:jc w:val="left"/>
        <w:rPr>
          <w:sz w:val="24"/>
          <w:szCs w:val="24"/>
        </w:rPr>
      </w:pPr>
      <w:r w:rsidRPr="00FA23A7">
        <w:rPr>
          <w:rStyle w:val="Bodytext3NotItalic"/>
          <w:sz w:val="24"/>
          <w:szCs w:val="24"/>
        </w:rPr>
        <w:t xml:space="preserve">X </w:t>
      </w:r>
      <w:r w:rsidRPr="00FA23A7">
        <w:rPr>
          <w:sz w:val="24"/>
          <w:szCs w:val="24"/>
        </w:rPr>
        <w:t>Ч кв прио</w:t>
      </w:r>
      <w:r w:rsidRPr="00FA23A7">
        <w:rPr>
          <w:sz w:val="24"/>
          <w:szCs w:val="24"/>
          <w:vertAlign w:val="subscript"/>
        </w:rPr>
        <w:t>Р</w:t>
      </w:r>
      <w:r w:rsidRPr="00FA23A7">
        <w:rPr>
          <w:sz w:val="24"/>
          <w:szCs w:val="24"/>
        </w:rPr>
        <w:t>,</w:t>
      </w:r>
      <w:r w:rsidRPr="00FA23A7">
        <w:rPr>
          <w:rStyle w:val="Bodytext3NotItalic"/>
          <w:sz w:val="24"/>
          <w:szCs w:val="24"/>
        </w:rPr>
        <w:t xml:space="preserve"> где </w:t>
      </w:r>
      <w:r w:rsidRPr="00FA23A7">
        <w:rPr>
          <w:sz w:val="24"/>
          <w:szCs w:val="24"/>
        </w:rPr>
        <w:t>Ккв - надбавка за квалификационную категорию;</w:t>
      </w:r>
    </w:p>
    <w:p w:rsidR="000840C0" w:rsidRPr="00FA23A7" w:rsidRDefault="00FA23A7">
      <w:pPr>
        <w:pStyle w:val="Bodytext30"/>
        <w:shd w:val="clear" w:color="auto" w:fill="auto"/>
        <w:spacing w:line="278" w:lineRule="exact"/>
        <w:ind w:left="40" w:firstLine="620"/>
        <w:jc w:val="both"/>
        <w:rPr>
          <w:sz w:val="24"/>
          <w:szCs w:val="24"/>
        </w:rPr>
      </w:pPr>
      <w:r w:rsidRPr="00FA23A7">
        <w:rPr>
          <w:sz w:val="24"/>
          <w:szCs w:val="24"/>
        </w:rPr>
        <w:t>Кприор - надбавка за приоритетность предмета;</w:t>
      </w:r>
    </w:p>
    <w:p w:rsidR="000840C0" w:rsidRPr="00FA23A7" w:rsidRDefault="00FA23A7">
      <w:pPr>
        <w:pStyle w:val="3"/>
        <w:numPr>
          <w:ilvl w:val="1"/>
          <w:numId w:val="10"/>
        </w:numPr>
        <w:shd w:val="clear" w:color="auto" w:fill="auto"/>
        <w:spacing w:before="0" w:line="278" w:lineRule="exact"/>
        <w:ind w:left="40" w:firstLine="620"/>
        <w:rPr>
          <w:sz w:val="24"/>
          <w:szCs w:val="24"/>
        </w:rPr>
      </w:pPr>
      <w:r w:rsidRPr="00FA23A7">
        <w:rPr>
          <w:sz w:val="24"/>
          <w:szCs w:val="24"/>
        </w:rPr>
        <w:t xml:space="preserve"> Сумма надбавок и доплат рассчитывается по следующей формуле:</w:t>
      </w:r>
    </w:p>
    <w:p w:rsidR="000840C0" w:rsidRPr="00FA23A7" w:rsidRDefault="00FA23A7">
      <w:pPr>
        <w:pStyle w:val="3"/>
        <w:shd w:val="clear" w:color="auto" w:fill="auto"/>
        <w:spacing w:before="0"/>
        <w:ind w:left="640" w:firstLine="3500"/>
        <w:jc w:val="left"/>
        <w:rPr>
          <w:sz w:val="24"/>
          <w:szCs w:val="24"/>
        </w:rPr>
      </w:pPr>
      <w:r w:rsidRPr="00FA23A7">
        <w:rPr>
          <w:sz w:val="24"/>
          <w:szCs w:val="24"/>
        </w:rPr>
        <w:t>С = О х £«, + $&gt;, ’ где</w:t>
      </w:r>
    </w:p>
    <w:p w:rsidR="000840C0" w:rsidRPr="00FA23A7" w:rsidRDefault="00FA23A7">
      <w:pPr>
        <w:pStyle w:val="Bodytext30"/>
        <w:shd w:val="clear" w:color="auto" w:fill="auto"/>
        <w:ind w:left="40" w:firstLine="620"/>
        <w:jc w:val="both"/>
        <w:rPr>
          <w:sz w:val="24"/>
          <w:szCs w:val="24"/>
        </w:rPr>
      </w:pPr>
      <w:r w:rsidRPr="00FA23A7">
        <w:rPr>
          <w:sz w:val="24"/>
          <w:szCs w:val="24"/>
        </w:rPr>
        <w:t>С - сумма надбавок и доплат;</w:t>
      </w:r>
    </w:p>
    <w:p w:rsidR="000840C0" w:rsidRPr="00FA23A7" w:rsidRDefault="00FA23A7">
      <w:pPr>
        <w:pStyle w:val="Bodytext30"/>
        <w:shd w:val="clear" w:color="auto" w:fill="auto"/>
        <w:ind w:left="40" w:firstLine="620"/>
        <w:jc w:val="both"/>
        <w:rPr>
          <w:sz w:val="24"/>
          <w:szCs w:val="24"/>
        </w:rPr>
      </w:pPr>
      <w:r w:rsidRPr="00FA23A7">
        <w:rPr>
          <w:sz w:val="24"/>
          <w:szCs w:val="24"/>
        </w:rPr>
        <w:t>О - оклад педагога, осуществляющего учебный процесс;</w:t>
      </w:r>
    </w:p>
    <w:p w:rsidR="000840C0" w:rsidRPr="00FA23A7" w:rsidRDefault="00FA23A7">
      <w:pPr>
        <w:pStyle w:val="Bodytext30"/>
        <w:shd w:val="clear" w:color="auto" w:fill="auto"/>
        <w:ind w:left="40" w:firstLine="620"/>
        <w:jc w:val="both"/>
        <w:rPr>
          <w:sz w:val="24"/>
          <w:szCs w:val="24"/>
        </w:rPr>
      </w:pPr>
      <w:r w:rsidRPr="00FA23A7">
        <w:rPr>
          <w:sz w:val="24"/>
          <w:szCs w:val="24"/>
          <w:lang w:eastAsia="en-US" w:bidi="en-US"/>
        </w:rPr>
        <w:t>6</w:t>
      </w:r>
      <w:r w:rsidRPr="00FA23A7">
        <w:rPr>
          <w:sz w:val="24"/>
          <w:szCs w:val="24"/>
          <w:lang w:val="en-US" w:eastAsia="en-US" w:bidi="en-US"/>
        </w:rPr>
        <w:t>i</w:t>
      </w:r>
      <w:r w:rsidRPr="00FA23A7">
        <w:rPr>
          <w:sz w:val="24"/>
          <w:szCs w:val="24"/>
          <w:lang w:eastAsia="en-US" w:bidi="en-US"/>
        </w:rPr>
        <w:t xml:space="preserve">- </w:t>
      </w:r>
      <w:r w:rsidRPr="00FA23A7">
        <w:rPr>
          <w:sz w:val="24"/>
          <w:szCs w:val="24"/>
        </w:rPr>
        <w:t>надбавки;</w:t>
      </w:r>
    </w:p>
    <w:p w:rsidR="000840C0" w:rsidRPr="00FA23A7" w:rsidRDefault="00FA23A7">
      <w:pPr>
        <w:pStyle w:val="Bodytext30"/>
        <w:shd w:val="clear" w:color="auto" w:fill="auto"/>
        <w:ind w:left="40" w:firstLine="620"/>
        <w:jc w:val="both"/>
        <w:rPr>
          <w:sz w:val="24"/>
          <w:szCs w:val="24"/>
        </w:rPr>
      </w:pPr>
      <w:r w:rsidRPr="00FA23A7">
        <w:rPr>
          <w:rStyle w:val="Bodytext3NotItalic"/>
          <w:sz w:val="24"/>
          <w:szCs w:val="24"/>
        </w:rPr>
        <w:t xml:space="preserve">о, - </w:t>
      </w:r>
      <w:r w:rsidRPr="00FA23A7">
        <w:rPr>
          <w:sz w:val="24"/>
          <w:szCs w:val="24"/>
        </w:rPr>
        <w:t>доплаты, установленные в абсолютной сумме</w:t>
      </w:r>
    </w:p>
    <w:p w:rsidR="000840C0" w:rsidRPr="00FA23A7" w:rsidRDefault="00FA23A7">
      <w:pPr>
        <w:pStyle w:val="3"/>
        <w:numPr>
          <w:ilvl w:val="1"/>
          <w:numId w:val="10"/>
        </w:numPr>
        <w:shd w:val="clear" w:color="auto" w:fill="auto"/>
        <w:spacing w:before="0"/>
        <w:ind w:left="40" w:right="20" w:firstLine="620"/>
        <w:rPr>
          <w:sz w:val="24"/>
          <w:szCs w:val="24"/>
        </w:rPr>
      </w:pPr>
      <w:r w:rsidRPr="00FA23A7">
        <w:rPr>
          <w:sz w:val="24"/>
          <w:szCs w:val="24"/>
        </w:rPr>
        <w:t xml:space="preserve"> Заработная плата педагогического работника, осуществляющего учебный процесс, рассчитывается по формуле:</w:t>
      </w:r>
    </w:p>
    <w:p w:rsidR="000840C0" w:rsidRPr="00FA23A7" w:rsidRDefault="00FA23A7">
      <w:pPr>
        <w:pStyle w:val="Bodytext30"/>
        <w:shd w:val="clear" w:color="auto" w:fill="auto"/>
        <w:ind w:left="640" w:right="4580" w:firstLine="3100"/>
        <w:jc w:val="left"/>
        <w:rPr>
          <w:sz w:val="24"/>
          <w:szCs w:val="24"/>
        </w:rPr>
      </w:pPr>
      <w:r w:rsidRPr="00FA23A7">
        <w:rPr>
          <w:sz w:val="24"/>
          <w:szCs w:val="24"/>
        </w:rPr>
        <w:t>З</w:t>
      </w:r>
      <w:r w:rsidRPr="00FA23A7">
        <w:rPr>
          <w:sz w:val="24"/>
          <w:szCs w:val="24"/>
          <w:vertAlign w:val="subscript"/>
        </w:rPr>
        <w:t>б</w:t>
      </w:r>
      <w:r w:rsidRPr="00FA23A7">
        <w:rPr>
          <w:sz w:val="24"/>
          <w:szCs w:val="24"/>
        </w:rPr>
        <w:t xml:space="preserve"> = (0+С)хРР Зб - базовая заработная плата педагога;</w:t>
      </w:r>
    </w:p>
    <w:p w:rsidR="000840C0" w:rsidRPr="00FA23A7" w:rsidRDefault="00FA23A7">
      <w:pPr>
        <w:pStyle w:val="Bodytext30"/>
        <w:shd w:val="clear" w:color="auto" w:fill="auto"/>
        <w:ind w:left="40" w:firstLine="620"/>
        <w:jc w:val="both"/>
        <w:rPr>
          <w:sz w:val="24"/>
          <w:szCs w:val="24"/>
        </w:rPr>
      </w:pPr>
      <w:r w:rsidRPr="00FA23A7">
        <w:rPr>
          <w:sz w:val="24"/>
          <w:szCs w:val="24"/>
        </w:rPr>
        <w:t>О - оклад педагога, осуществляющего учебный процесс;</w:t>
      </w:r>
    </w:p>
    <w:p w:rsidR="000840C0" w:rsidRPr="00FA23A7" w:rsidRDefault="00FA23A7">
      <w:pPr>
        <w:pStyle w:val="Bodytext30"/>
        <w:shd w:val="clear" w:color="auto" w:fill="auto"/>
        <w:ind w:left="40" w:firstLine="620"/>
        <w:jc w:val="both"/>
        <w:rPr>
          <w:sz w:val="24"/>
          <w:szCs w:val="24"/>
        </w:rPr>
      </w:pPr>
      <w:r w:rsidRPr="00FA23A7">
        <w:rPr>
          <w:sz w:val="24"/>
          <w:szCs w:val="24"/>
        </w:rPr>
        <w:t>С - сумма надбавок и доплат;</w:t>
      </w:r>
    </w:p>
    <w:p w:rsidR="000840C0" w:rsidRPr="00FA23A7" w:rsidRDefault="00FA23A7">
      <w:pPr>
        <w:pStyle w:val="Bodytext30"/>
        <w:shd w:val="clear" w:color="auto" w:fill="auto"/>
        <w:ind w:left="40" w:firstLine="620"/>
        <w:jc w:val="both"/>
        <w:rPr>
          <w:sz w:val="24"/>
          <w:szCs w:val="24"/>
        </w:rPr>
      </w:pPr>
      <w:r w:rsidRPr="00FA23A7">
        <w:rPr>
          <w:sz w:val="24"/>
          <w:szCs w:val="24"/>
        </w:rPr>
        <w:t>РР - выплаты по районному регулированию.</w:t>
      </w:r>
    </w:p>
    <w:p w:rsidR="000840C0" w:rsidRPr="00FA23A7" w:rsidRDefault="00FA23A7">
      <w:pPr>
        <w:pStyle w:val="Bodytext30"/>
        <w:numPr>
          <w:ilvl w:val="1"/>
          <w:numId w:val="10"/>
        </w:numPr>
        <w:shd w:val="clear" w:color="auto" w:fill="auto"/>
        <w:ind w:left="40" w:right="20" w:firstLine="620"/>
        <w:jc w:val="both"/>
        <w:rPr>
          <w:sz w:val="24"/>
          <w:szCs w:val="24"/>
        </w:rPr>
      </w:pPr>
      <w:r w:rsidRPr="00FA23A7">
        <w:rPr>
          <w:sz w:val="24"/>
          <w:szCs w:val="24"/>
        </w:rPr>
        <w:t xml:space="preserve"> Расчетная стоимость бюджетной образовательной услуги (стоимость 1 ученико- часа) определяется по следующей формуле:</w:t>
      </w:r>
    </w:p>
    <w:p w:rsidR="000840C0" w:rsidRPr="00FA23A7" w:rsidRDefault="00FA23A7">
      <w:pPr>
        <w:pStyle w:val="3"/>
        <w:shd w:val="clear" w:color="auto" w:fill="auto"/>
        <w:spacing w:before="0"/>
        <w:ind w:left="4360" w:firstLine="0"/>
        <w:jc w:val="left"/>
        <w:rPr>
          <w:sz w:val="24"/>
          <w:szCs w:val="24"/>
        </w:rPr>
      </w:pPr>
      <w:r w:rsidRPr="00FA23A7">
        <w:rPr>
          <w:rStyle w:val="BodytextItalic"/>
          <w:sz w:val="24"/>
          <w:szCs w:val="24"/>
        </w:rPr>
        <w:t>ФОТо</w:t>
      </w:r>
      <w:r w:rsidRPr="00FA23A7">
        <w:rPr>
          <w:sz w:val="24"/>
          <w:szCs w:val="24"/>
        </w:rPr>
        <w:t xml:space="preserve"> / </w:t>
      </w:r>
      <w:r w:rsidRPr="00FA23A7">
        <w:rPr>
          <w:rStyle w:val="BodytextItalic"/>
          <w:sz w:val="24"/>
          <w:szCs w:val="24"/>
        </w:rPr>
        <w:t>к</w:t>
      </w:r>
      <w:r w:rsidRPr="00FA23A7">
        <w:rPr>
          <w:sz w:val="24"/>
          <w:szCs w:val="24"/>
        </w:rPr>
        <w:t xml:space="preserve"> х 245</w:t>
      </w:r>
    </w:p>
    <w:p w:rsidR="000840C0" w:rsidRPr="00FA23A7" w:rsidRDefault="00FA23A7">
      <w:pPr>
        <w:pStyle w:val="3"/>
        <w:shd w:val="clear" w:color="auto" w:fill="auto"/>
        <w:tabs>
          <w:tab w:val="left" w:leader="hyphen" w:pos="5262"/>
          <w:tab w:val="left" w:leader="hyphen" w:pos="5105"/>
          <w:tab w:val="center" w:pos="7014"/>
          <w:tab w:val="center" w:pos="6982"/>
        </w:tabs>
        <w:spacing w:before="0" w:line="230" w:lineRule="exact"/>
        <w:ind w:left="3420" w:firstLine="0"/>
        <w:rPr>
          <w:sz w:val="24"/>
          <w:szCs w:val="24"/>
        </w:rPr>
      </w:pPr>
      <w:r w:rsidRPr="00FA23A7">
        <w:rPr>
          <w:rStyle w:val="BodytextItalic"/>
          <w:sz w:val="24"/>
          <w:szCs w:val="24"/>
        </w:rPr>
        <w:t>С</w:t>
      </w:r>
      <w:r w:rsidRPr="00FA23A7">
        <w:rPr>
          <w:rStyle w:val="BodytextItalic"/>
          <w:sz w:val="24"/>
          <w:szCs w:val="24"/>
          <w:vertAlign w:val="subscript"/>
        </w:rPr>
        <w:t>ТП</w:t>
      </w:r>
      <w:r w:rsidRPr="00FA23A7">
        <w:rPr>
          <w:rStyle w:val="BodytextItalic"/>
          <w:sz w:val="24"/>
          <w:szCs w:val="24"/>
        </w:rPr>
        <w:t xml:space="preserve"> =</w:t>
      </w:r>
      <w:r w:rsidRPr="00FA23A7">
        <w:rPr>
          <w:sz w:val="24"/>
          <w:szCs w:val="24"/>
        </w:rPr>
        <w:tab/>
      </w:r>
      <w:r w:rsidRPr="00FA23A7">
        <w:rPr>
          <w:sz w:val="24"/>
          <w:szCs w:val="24"/>
        </w:rPr>
        <w:tab/>
        <w:t>—</w:t>
      </w:r>
      <w:r w:rsidRPr="00FA23A7">
        <w:rPr>
          <w:rStyle w:val="BodytextItalic"/>
          <w:sz w:val="24"/>
          <w:szCs w:val="24"/>
          <w:vertAlign w:val="superscript"/>
        </w:rPr>
        <w:t>с</w:t>
      </w:r>
      <w:r w:rsidRPr="00FA23A7">
        <w:rPr>
          <w:rStyle w:val="BodytextItalic"/>
          <w:sz w:val="24"/>
          <w:szCs w:val="24"/>
        </w:rPr>
        <w:t>—</w:t>
      </w:r>
      <w:r w:rsidRPr="00FA23A7">
        <w:rPr>
          <w:sz w:val="24"/>
          <w:szCs w:val="24"/>
        </w:rPr>
        <w:tab/>
        <w:t>,</w:t>
      </w:r>
      <w:r w:rsidRPr="00FA23A7">
        <w:rPr>
          <w:sz w:val="24"/>
          <w:szCs w:val="24"/>
        </w:rPr>
        <w:tab/>
        <w:t>где</w:t>
      </w:r>
    </w:p>
    <w:p w:rsidR="000840C0" w:rsidRPr="00FA23A7" w:rsidRDefault="00FA23A7">
      <w:pPr>
        <w:pStyle w:val="3"/>
        <w:shd w:val="clear" w:color="auto" w:fill="auto"/>
        <w:tabs>
          <w:tab w:val="right" w:pos="5574"/>
          <w:tab w:val="right" w:pos="6712"/>
        </w:tabs>
        <w:spacing w:before="0" w:after="68" w:line="230" w:lineRule="exact"/>
        <w:ind w:left="4000" w:firstLine="0"/>
        <w:rPr>
          <w:sz w:val="24"/>
          <w:szCs w:val="24"/>
        </w:rPr>
      </w:pPr>
      <w:r w:rsidRPr="00FA23A7">
        <w:rPr>
          <w:rStyle w:val="BodytextItalic"/>
          <w:sz w:val="24"/>
          <w:szCs w:val="24"/>
        </w:rPr>
        <w:t>(а</w:t>
      </w:r>
      <w:r w:rsidRPr="00FA23A7">
        <w:rPr>
          <w:rStyle w:val="BodytextItalic"/>
          <w:sz w:val="24"/>
          <w:szCs w:val="24"/>
          <w:vertAlign w:val="subscript"/>
        </w:rPr>
        <w:t>г</w:t>
      </w:r>
      <w:r w:rsidRPr="00FA23A7">
        <w:rPr>
          <w:rStyle w:val="BodytextItalic"/>
          <w:sz w:val="24"/>
          <w:szCs w:val="24"/>
        </w:rPr>
        <w:t>в</w:t>
      </w:r>
      <w:r w:rsidRPr="00FA23A7">
        <w:rPr>
          <w:rStyle w:val="BodytextItalic"/>
          <w:sz w:val="24"/>
          <w:szCs w:val="24"/>
          <w:vertAlign w:val="subscript"/>
        </w:rPr>
        <w:t>г</w:t>
      </w:r>
      <w:r w:rsidRPr="00FA23A7">
        <w:rPr>
          <w:sz w:val="24"/>
          <w:szCs w:val="24"/>
        </w:rPr>
        <w:t xml:space="preserve"> +</w:t>
      </w:r>
      <w:r w:rsidRPr="00FA23A7">
        <w:rPr>
          <w:sz w:val="24"/>
          <w:szCs w:val="24"/>
        </w:rPr>
        <w:tab/>
        <w:t>+ ••• +</w:t>
      </w:r>
      <w:r w:rsidRPr="00FA23A7">
        <w:rPr>
          <w:sz w:val="24"/>
          <w:szCs w:val="24"/>
        </w:rPr>
        <w:tab/>
        <w:t>) х 365</w:t>
      </w:r>
    </w:p>
    <w:p w:rsidR="000840C0" w:rsidRPr="00FA23A7" w:rsidRDefault="00FA23A7">
      <w:pPr>
        <w:pStyle w:val="3"/>
        <w:shd w:val="clear" w:color="auto" w:fill="auto"/>
        <w:spacing w:before="0" w:after="23" w:line="230" w:lineRule="exact"/>
        <w:ind w:left="40" w:firstLine="620"/>
        <w:rPr>
          <w:sz w:val="24"/>
          <w:szCs w:val="24"/>
        </w:rPr>
      </w:pPr>
      <w:r w:rsidRPr="00FA23A7">
        <w:rPr>
          <w:rStyle w:val="BodytextItalic0"/>
          <w:sz w:val="24"/>
          <w:szCs w:val="24"/>
        </w:rPr>
        <w:t>С</w:t>
      </w:r>
      <w:r w:rsidRPr="00FA23A7">
        <w:rPr>
          <w:rStyle w:val="BodytextItalic"/>
          <w:sz w:val="24"/>
          <w:szCs w:val="24"/>
          <w:vertAlign w:val="subscript"/>
        </w:rPr>
        <w:t>тп</w:t>
      </w:r>
      <w:r w:rsidRPr="00FA23A7">
        <w:rPr>
          <w:sz w:val="24"/>
          <w:szCs w:val="24"/>
        </w:rPr>
        <w:t xml:space="preserve"> - расчетная стоимость бюджетной образовательной услуги (руб./ученико-час);</w:t>
      </w:r>
    </w:p>
    <w:p w:rsidR="000840C0" w:rsidRPr="00FA23A7" w:rsidRDefault="00FA23A7">
      <w:pPr>
        <w:pStyle w:val="Bodytext30"/>
        <w:shd w:val="clear" w:color="auto" w:fill="auto"/>
        <w:tabs>
          <w:tab w:val="right" w:pos="8306"/>
          <w:tab w:val="right" w:pos="4639"/>
          <w:tab w:val="right" w:pos="8287"/>
        </w:tabs>
        <w:ind w:left="40" w:firstLine="620"/>
        <w:jc w:val="both"/>
        <w:rPr>
          <w:sz w:val="24"/>
          <w:szCs w:val="24"/>
        </w:rPr>
      </w:pPr>
      <w:r w:rsidRPr="00FA23A7">
        <w:rPr>
          <w:sz w:val="24"/>
          <w:szCs w:val="24"/>
        </w:rPr>
        <w:t>ФОТо</w:t>
      </w:r>
      <w:r w:rsidRPr="00FA23A7">
        <w:rPr>
          <w:rStyle w:val="Bodytext3NotItalic"/>
          <w:sz w:val="24"/>
          <w:szCs w:val="24"/>
        </w:rPr>
        <w:t xml:space="preserve"> -</w:t>
      </w:r>
      <w:r w:rsidRPr="00FA23A7">
        <w:rPr>
          <w:rStyle w:val="Bodytext3NotItalic"/>
          <w:sz w:val="24"/>
          <w:szCs w:val="24"/>
        </w:rPr>
        <w:tab/>
      </w:r>
      <w:r w:rsidRPr="00FA23A7">
        <w:rPr>
          <w:sz w:val="24"/>
          <w:szCs w:val="24"/>
        </w:rPr>
        <w:t>общая часть</w:t>
      </w:r>
      <w:r w:rsidRPr="00FA23A7">
        <w:rPr>
          <w:sz w:val="24"/>
          <w:szCs w:val="24"/>
        </w:rPr>
        <w:tab/>
        <w:t>фонда</w:t>
      </w:r>
      <w:r w:rsidRPr="00FA23A7">
        <w:rPr>
          <w:sz w:val="24"/>
          <w:szCs w:val="24"/>
        </w:rPr>
        <w:tab/>
        <w:t>оплаты труда педагогического персонала,</w:t>
      </w:r>
    </w:p>
    <w:p w:rsidR="000840C0" w:rsidRPr="00FA23A7" w:rsidRDefault="00FA23A7">
      <w:pPr>
        <w:pStyle w:val="Bodytext30"/>
        <w:shd w:val="clear" w:color="auto" w:fill="auto"/>
        <w:ind w:left="40"/>
        <w:jc w:val="both"/>
        <w:rPr>
          <w:sz w:val="24"/>
          <w:szCs w:val="24"/>
        </w:rPr>
      </w:pPr>
      <w:r w:rsidRPr="00FA23A7">
        <w:rPr>
          <w:sz w:val="24"/>
          <w:szCs w:val="24"/>
        </w:rPr>
        <w:t>осуществляющего учебный процесс;</w:t>
      </w:r>
    </w:p>
    <w:p w:rsidR="000840C0" w:rsidRPr="00FA23A7" w:rsidRDefault="00FA23A7">
      <w:pPr>
        <w:pStyle w:val="Bodytext30"/>
        <w:shd w:val="clear" w:color="auto" w:fill="auto"/>
        <w:tabs>
          <w:tab w:val="right" w:pos="3696"/>
          <w:tab w:val="right" w:pos="4658"/>
          <w:tab w:val="right" w:pos="8306"/>
          <w:tab w:val="right" w:pos="9818"/>
        </w:tabs>
        <w:ind w:left="40" w:firstLine="620"/>
        <w:jc w:val="both"/>
        <w:rPr>
          <w:sz w:val="24"/>
          <w:szCs w:val="24"/>
        </w:rPr>
      </w:pPr>
      <w:r w:rsidRPr="00FA23A7">
        <w:rPr>
          <w:sz w:val="24"/>
          <w:szCs w:val="24"/>
        </w:rPr>
        <w:t>Кср.кат. -</w:t>
      </w:r>
      <w:r w:rsidRPr="00FA23A7">
        <w:rPr>
          <w:sz w:val="24"/>
          <w:szCs w:val="24"/>
        </w:rPr>
        <w:tab/>
        <w:t>коэффициент</w:t>
      </w:r>
      <w:r w:rsidRPr="00FA23A7">
        <w:rPr>
          <w:sz w:val="24"/>
          <w:szCs w:val="24"/>
        </w:rPr>
        <w:tab/>
        <w:t>средней</w:t>
      </w:r>
      <w:r w:rsidRPr="00FA23A7">
        <w:rPr>
          <w:sz w:val="24"/>
          <w:szCs w:val="24"/>
        </w:rPr>
        <w:tab/>
        <w:t>квалификационной категории по</w:t>
      </w:r>
      <w:r w:rsidRPr="00FA23A7">
        <w:rPr>
          <w:sz w:val="24"/>
          <w:szCs w:val="24"/>
        </w:rPr>
        <w:tab/>
        <w:t>учреждению,</w:t>
      </w:r>
    </w:p>
    <w:p w:rsidR="000840C0" w:rsidRPr="00FA23A7" w:rsidRDefault="00FA23A7">
      <w:pPr>
        <w:pStyle w:val="Bodytext30"/>
        <w:shd w:val="clear" w:color="auto" w:fill="auto"/>
        <w:tabs>
          <w:tab w:val="right" w:pos="4658"/>
          <w:tab w:val="right" w:pos="8306"/>
          <w:tab w:val="right" w:pos="9818"/>
        </w:tabs>
        <w:ind w:left="40"/>
        <w:jc w:val="both"/>
        <w:rPr>
          <w:sz w:val="24"/>
          <w:szCs w:val="24"/>
        </w:rPr>
      </w:pPr>
      <w:r w:rsidRPr="00FA23A7">
        <w:rPr>
          <w:sz w:val="24"/>
          <w:szCs w:val="24"/>
        </w:rPr>
        <w:t>который рассчитывается как</w:t>
      </w:r>
      <w:r w:rsidRPr="00FA23A7">
        <w:rPr>
          <w:sz w:val="24"/>
          <w:szCs w:val="24"/>
        </w:rPr>
        <w:tab/>
        <w:t>частное</w:t>
      </w:r>
      <w:r w:rsidRPr="00FA23A7">
        <w:rPr>
          <w:sz w:val="24"/>
          <w:szCs w:val="24"/>
        </w:rPr>
        <w:tab/>
        <w:t>от деления суммы размеров</w:t>
      </w:r>
      <w:r w:rsidRPr="00FA23A7">
        <w:rPr>
          <w:sz w:val="24"/>
          <w:szCs w:val="24"/>
        </w:rPr>
        <w:tab/>
        <w:t>надбавок за</w:t>
      </w:r>
    </w:p>
    <w:p w:rsidR="000840C0" w:rsidRPr="00FA23A7" w:rsidRDefault="00FA23A7">
      <w:pPr>
        <w:pStyle w:val="Bodytext30"/>
        <w:shd w:val="clear" w:color="auto" w:fill="auto"/>
        <w:ind w:left="40" w:right="20"/>
        <w:jc w:val="both"/>
        <w:rPr>
          <w:sz w:val="24"/>
          <w:szCs w:val="24"/>
        </w:rPr>
      </w:pPr>
      <w:r w:rsidRPr="00FA23A7">
        <w:rPr>
          <w:sz w:val="24"/>
          <w:szCs w:val="24"/>
        </w:rPr>
        <w:t>квалификационную категорию учителей по учреждению на фактическое количество учителей.</w:t>
      </w:r>
    </w:p>
    <w:p w:rsidR="000840C0" w:rsidRPr="00FA23A7" w:rsidRDefault="00FA23A7">
      <w:pPr>
        <w:pStyle w:val="Bodytext30"/>
        <w:shd w:val="clear" w:color="auto" w:fill="auto"/>
        <w:ind w:left="40" w:firstLine="620"/>
        <w:jc w:val="both"/>
        <w:rPr>
          <w:sz w:val="24"/>
          <w:szCs w:val="24"/>
        </w:rPr>
      </w:pPr>
      <w:r w:rsidRPr="00FA23A7">
        <w:rPr>
          <w:sz w:val="24"/>
          <w:szCs w:val="24"/>
        </w:rPr>
        <w:t>а]</w:t>
      </w:r>
      <w:r w:rsidRPr="00FA23A7">
        <w:rPr>
          <w:rStyle w:val="Bodytext3NotItalic"/>
          <w:sz w:val="24"/>
          <w:szCs w:val="24"/>
        </w:rPr>
        <w:t xml:space="preserve"> - </w:t>
      </w:r>
      <w:r w:rsidRPr="00FA23A7">
        <w:rPr>
          <w:sz w:val="24"/>
          <w:szCs w:val="24"/>
        </w:rPr>
        <w:t>количество учащихся в первых классах и т.д.;</w:t>
      </w:r>
    </w:p>
    <w:p w:rsidR="000840C0" w:rsidRPr="00FA23A7" w:rsidRDefault="00FA23A7">
      <w:pPr>
        <w:pStyle w:val="Bodytext30"/>
        <w:shd w:val="clear" w:color="auto" w:fill="auto"/>
        <w:ind w:left="40" w:firstLine="620"/>
        <w:jc w:val="both"/>
        <w:rPr>
          <w:sz w:val="24"/>
          <w:szCs w:val="24"/>
        </w:rPr>
      </w:pPr>
      <w:r w:rsidRPr="00FA23A7">
        <w:rPr>
          <w:rStyle w:val="Bodytext3NotItalic"/>
          <w:sz w:val="24"/>
          <w:szCs w:val="24"/>
        </w:rPr>
        <w:t>в</w:t>
      </w:r>
      <w:r w:rsidRPr="00FA23A7">
        <w:rPr>
          <w:rStyle w:val="Bodytext3NotItalic"/>
          <w:sz w:val="24"/>
          <w:szCs w:val="24"/>
          <w:vertAlign w:val="subscript"/>
        </w:rPr>
        <w:t>1з</w:t>
      </w:r>
      <w:r w:rsidRPr="00FA23A7">
        <w:rPr>
          <w:rStyle w:val="Bodytext3NotItalic"/>
          <w:sz w:val="24"/>
          <w:szCs w:val="24"/>
        </w:rPr>
        <w:t xml:space="preserve"> - </w:t>
      </w:r>
      <w:r w:rsidRPr="00FA23A7">
        <w:rPr>
          <w:sz w:val="24"/>
          <w:szCs w:val="24"/>
        </w:rPr>
        <w:t>количество часов за год по учебному плану в первых классах и т.д.;</w:t>
      </w:r>
    </w:p>
    <w:p w:rsidR="000840C0" w:rsidRPr="00FA23A7" w:rsidRDefault="00FA23A7">
      <w:pPr>
        <w:pStyle w:val="Bodytext30"/>
        <w:shd w:val="clear" w:color="auto" w:fill="auto"/>
        <w:ind w:left="20" w:firstLine="600"/>
        <w:jc w:val="both"/>
        <w:rPr>
          <w:sz w:val="24"/>
          <w:szCs w:val="24"/>
        </w:rPr>
      </w:pPr>
      <w:r w:rsidRPr="00FA23A7">
        <w:rPr>
          <w:sz w:val="24"/>
          <w:szCs w:val="24"/>
        </w:rPr>
        <w:t>245 - количество дней в учебном году;</w:t>
      </w:r>
    </w:p>
    <w:p w:rsidR="000840C0" w:rsidRPr="00FA23A7" w:rsidRDefault="00FA23A7">
      <w:pPr>
        <w:pStyle w:val="Bodytext30"/>
        <w:shd w:val="clear" w:color="auto" w:fill="auto"/>
        <w:ind w:left="20" w:firstLine="600"/>
        <w:jc w:val="both"/>
        <w:rPr>
          <w:sz w:val="24"/>
          <w:szCs w:val="24"/>
        </w:rPr>
      </w:pPr>
      <w:r w:rsidRPr="00FA23A7">
        <w:rPr>
          <w:sz w:val="24"/>
          <w:szCs w:val="24"/>
        </w:rPr>
        <w:t>365 - количество дней в календарном году.</w:t>
      </w:r>
    </w:p>
    <w:p w:rsidR="000840C0" w:rsidRPr="00FA23A7" w:rsidRDefault="00FA23A7">
      <w:pPr>
        <w:pStyle w:val="3"/>
        <w:shd w:val="clear" w:color="auto" w:fill="auto"/>
        <w:spacing w:before="0"/>
        <w:ind w:left="20" w:right="20" w:firstLine="600"/>
        <w:rPr>
          <w:sz w:val="24"/>
          <w:szCs w:val="24"/>
        </w:rPr>
      </w:pPr>
      <w:r w:rsidRPr="00FA23A7">
        <w:rPr>
          <w:sz w:val="24"/>
          <w:szCs w:val="24"/>
        </w:rPr>
        <w:t xml:space="preserve">Максимальная учебная нагрузка не может превышать норм, установленных </w:t>
      </w:r>
      <w:r w:rsidRPr="00FA23A7">
        <w:rPr>
          <w:sz w:val="24"/>
          <w:szCs w:val="24"/>
        </w:rPr>
        <w:lastRenderedPageBreak/>
        <w:t>санитарными правилами и нормами.</w:t>
      </w:r>
    </w:p>
    <w:p w:rsidR="000840C0" w:rsidRPr="00FA23A7" w:rsidRDefault="00FA23A7">
      <w:pPr>
        <w:pStyle w:val="3"/>
        <w:shd w:val="clear" w:color="auto" w:fill="auto"/>
        <w:spacing w:before="0"/>
        <w:ind w:left="20" w:right="20" w:firstLine="600"/>
        <w:rPr>
          <w:sz w:val="24"/>
          <w:szCs w:val="24"/>
        </w:rPr>
      </w:pPr>
      <w:r w:rsidRPr="00FA23A7">
        <w:rPr>
          <w:sz w:val="24"/>
          <w:szCs w:val="24"/>
        </w:rPr>
        <w:t>В норму рабочего времени педагогических работников, применяемую образовательным учреждением при исчислении заработной платы, соответственно, и в стоимость бюджетной образовательной услуги (руб/ученико-час) входит аудиторная и отдельные виды неаудиторной занятости.</w:t>
      </w:r>
    </w:p>
    <w:p w:rsidR="000840C0" w:rsidRPr="00FA23A7" w:rsidRDefault="00FA23A7">
      <w:pPr>
        <w:pStyle w:val="3"/>
        <w:shd w:val="clear" w:color="auto" w:fill="auto"/>
        <w:spacing w:before="0"/>
        <w:ind w:left="20" w:right="20" w:firstLine="600"/>
        <w:rPr>
          <w:sz w:val="24"/>
          <w:szCs w:val="24"/>
        </w:rPr>
      </w:pPr>
      <w:r w:rsidRPr="00FA23A7">
        <w:rPr>
          <w:sz w:val="24"/>
          <w:szCs w:val="24"/>
        </w:rPr>
        <w:t>Стоимость одного ученико-часа рассчитывается 1 раз в год по состоянию на 1 сентября текущего года.</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Общеобразовательное учреждение самостоятельно определяет необходимость приоритетности предмета в зависимости от специфики образовательной программы и учебного плана.</w:t>
      </w:r>
    </w:p>
    <w:p w:rsidR="000840C0" w:rsidRPr="00FA23A7" w:rsidRDefault="00FA23A7">
      <w:pPr>
        <w:pStyle w:val="3"/>
        <w:shd w:val="clear" w:color="auto" w:fill="auto"/>
        <w:spacing w:before="0"/>
        <w:ind w:left="20" w:right="20" w:firstLine="600"/>
        <w:rPr>
          <w:sz w:val="24"/>
          <w:szCs w:val="24"/>
        </w:rPr>
      </w:pPr>
      <w:r w:rsidRPr="00FA23A7">
        <w:rPr>
          <w:sz w:val="24"/>
          <w:szCs w:val="24"/>
        </w:rPr>
        <w:t>Надбавка за приоритетность предмета устанавливается в следующих размерах: 1 -я группа - 15 процентов; 2-я группа - 10 процентов.</w:t>
      </w:r>
    </w:p>
    <w:p w:rsidR="000840C0" w:rsidRPr="00FA23A7" w:rsidRDefault="00FA23A7">
      <w:pPr>
        <w:pStyle w:val="3"/>
        <w:shd w:val="clear" w:color="auto" w:fill="auto"/>
        <w:spacing w:before="0"/>
        <w:ind w:left="20" w:right="20" w:firstLine="600"/>
        <w:rPr>
          <w:sz w:val="24"/>
          <w:szCs w:val="24"/>
        </w:rPr>
      </w:pPr>
      <w:r w:rsidRPr="00FA23A7">
        <w:rPr>
          <w:sz w:val="24"/>
          <w:szCs w:val="24"/>
        </w:rPr>
        <w:t xml:space="preserve">При этом количество предметов, отнесенных к 1 группе, не может превышать 25 процентов общего количества предметов, отнесенных ко 2 группе - не более 10 процентов. При отнесении предметов к группам по приоритетности и определении общего количества предметов преподавание в каждом из </w:t>
      </w:r>
      <w:r w:rsidRPr="00FA23A7">
        <w:rPr>
          <w:sz w:val="24"/>
          <w:szCs w:val="24"/>
          <w:lang w:val="en-US" w:eastAsia="en-US" w:bidi="en-US"/>
        </w:rPr>
        <w:t>I</w:t>
      </w:r>
      <w:r w:rsidRPr="00FA23A7">
        <w:rPr>
          <w:sz w:val="24"/>
          <w:szCs w:val="24"/>
          <w:lang w:eastAsia="en-US" w:bidi="en-US"/>
        </w:rPr>
        <w:t xml:space="preserve"> </w:t>
      </w:r>
      <w:r w:rsidRPr="00FA23A7">
        <w:rPr>
          <w:sz w:val="24"/>
          <w:szCs w:val="24"/>
        </w:rPr>
        <w:t>- IV классов считается как отдельный предмет.</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Надбавка за квалификационную категорию педагогическим работникам общеобразовательных учреждений, осуществляющим учебный процесс, устанавливается в следующих размерах:</w:t>
      </w:r>
    </w:p>
    <w:p w:rsidR="000840C0" w:rsidRPr="00FA23A7" w:rsidRDefault="00FA23A7">
      <w:pPr>
        <w:pStyle w:val="3"/>
        <w:shd w:val="clear" w:color="auto" w:fill="auto"/>
        <w:spacing w:before="0"/>
        <w:ind w:left="20" w:firstLine="600"/>
        <w:rPr>
          <w:sz w:val="24"/>
          <w:szCs w:val="24"/>
        </w:rPr>
      </w:pPr>
      <w:r w:rsidRPr="00FA23A7">
        <w:rPr>
          <w:sz w:val="24"/>
          <w:szCs w:val="24"/>
        </w:rPr>
        <w:t>Соответствие занимаемой должности - до 5 процентов;</w:t>
      </w:r>
    </w:p>
    <w:p w:rsidR="000840C0" w:rsidRPr="00FA23A7" w:rsidRDefault="00FA23A7">
      <w:pPr>
        <w:pStyle w:val="3"/>
        <w:shd w:val="clear" w:color="auto" w:fill="auto"/>
        <w:spacing w:before="0"/>
        <w:ind w:left="20" w:firstLine="600"/>
        <w:rPr>
          <w:sz w:val="24"/>
          <w:szCs w:val="24"/>
        </w:rPr>
      </w:pPr>
      <w:r w:rsidRPr="00FA23A7">
        <w:rPr>
          <w:sz w:val="24"/>
          <w:szCs w:val="24"/>
        </w:rPr>
        <w:t>Первая квалификационная категория - до 25 процентов;</w:t>
      </w:r>
    </w:p>
    <w:p w:rsidR="000840C0" w:rsidRPr="00FA23A7" w:rsidRDefault="00FA23A7">
      <w:pPr>
        <w:pStyle w:val="3"/>
        <w:shd w:val="clear" w:color="auto" w:fill="auto"/>
        <w:spacing w:before="0"/>
        <w:ind w:left="20" w:firstLine="600"/>
        <w:rPr>
          <w:sz w:val="24"/>
          <w:szCs w:val="24"/>
        </w:rPr>
      </w:pPr>
      <w:r w:rsidRPr="00FA23A7">
        <w:rPr>
          <w:sz w:val="24"/>
          <w:szCs w:val="24"/>
        </w:rPr>
        <w:t>Высшая квалификационная категория - до 50 процентов.</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Надбавка, учитывающая деление класса на группы при обучении по отдельным предметам (технология, физическая культура, информатика, иностранный язык, якутский язык в школах с русским языком обучения, русский язык в школах с якутским языком обучения) устанавливается в следующих размерах:</w:t>
      </w:r>
    </w:p>
    <w:p w:rsidR="000840C0" w:rsidRPr="00FA23A7" w:rsidRDefault="00FA23A7">
      <w:pPr>
        <w:pStyle w:val="3"/>
        <w:shd w:val="clear" w:color="auto" w:fill="auto"/>
        <w:spacing w:before="0"/>
        <w:ind w:left="20" w:right="20" w:firstLine="600"/>
        <w:rPr>
          <w:sz w:val="24"/>
          <w:szCs w:val="24"/>
        </w:rPr>
      </w:pPr>
      <w:r w:rsidRPr="00FA23A7">
        <w:rPr>
          <w:sz w:val="24"/>
          <w:szCs w:val="24"/>
        </w:rPr>
        <w:t>100 процентов - при количестве учащихся в группах до 7 человек в сельских населенных пунктах и до 13 человек в городах;</w:t>
      </w:r>
    </w:p>
    <w:p w:rsidR="000840C0" w:rsidRPr="00FA23A7" w:rsidRDefault="00FA23A7">
      <w:pPr>
        <w:pStyle w:val="3"/>
        <w:shd w:val="clear" w:color="auto" w:fill="auto"/>
        <w:spacing w:before="0"/>
        <w:ind w:left="20" w:right="20" w:firstLine="600"/>
        <w:rPr>
          <w:sz w:val="24"/>
          <w:szCs w:val="24"/>
        </w:rPr>
      </w:pPr>
      <w:r w:rsidRPr="00FA23A7">
        <w:rPr>
          <w:sz w:val="24"/>
          <w:szCs w:val="24"/>
        </w:rPr>
        <w:t>78 процентов - при количестве учащихся в группах 8 человек в сельских населенных пунктах и 14 человек в городах;</w:t>
      </w:r>
    </w:p>
    <w:p w:rsidR="000840C0" w:rsidRPr="00FA23A7" w:rsidRDefault="00FA23A7">
      <w:pPr>
        <w:pStyle w:val="3"/>
        <w:shd w:val="clear" w:color="auto" w:fill="auto"/>
        <w:spacing w:before="0"/>
        <w:ind w:left="20" w:firstLine="600"/>
        <w:rPr>
          <w:sz w:val="24"/>
          <w:szCs w:val="24"/>
        </w:rPr>
      </w:pPr>
      <w:r w:rsidRPr="00FA23A7">
        <w:rPr>
          <w:sz w:val="24"/>
          <w:szCs w:val="24"/>
        </w:rPr>
        <w:t>67 процентов - при количестве учащихся 15 человек в городах;</w:t>
      </w:r>
    </w:p>
    <w:p w:rsidR="000840C0" w:rsidRPr="00FA23A7" w:rsidRDefault="00FA23A7">
      <w:pPr>
        <w:pStyle w:val="3"/>
        <w:shd w:val="clear" w:color="auto" w:fill="auto"/>
        <w:spacing w:before="0"/>
        <w:ind w:left="20" w:right="20" w:firstLine="600"/>
        <w:rPr>
          <w:sz w:val="24"/>
          <w:szCs w:val="24"/>
        </w:rPr>
      </w:pPr>
      <w:r w:rsidRPr="00FA23A7">
        <w:rPr>
          <w:sz w:val="24"/>
          <w:szCs w:val="24"/>
        </w:rPr>
        <w:t>56 процентов - при количестве учащихся в группах 9 человек в сельских населенных пунктах и 16 человек в городах;</w:t>
      </w:r>
    </w:p>
    <w:p w:rsidR="000840C0" w:rsidRPr="00FA23A7" w:rsidRDefault="00FA23A7">
      <w:pPr>
        <w:pStyle w:val="3"/>
        <w:shd w:val="clear" w:color="auto" w:fill="auto"/>
        <w:spacing w:before="0"/>
        <w:ind w:left="20" w:right="20" w:firstLine="600"/>
        <w:rPr>
          <w:sz w:val="24"/>
          <w:szCs w:val="24"/>
        </w:rPr>
      </w:pPr>
      <w:r w:rsidRPr="00FA23A7">
        <w:rPr>
          <w:sz w:val="24"/>
          <w:szCs w:val="24"/>
        </w:rPr>
        <w:t>50 процентов - при количестве учащихся в группах от 10 человек и выше в сельских населенных пунктах и от 17 человек и выше в городах.</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За работу в сельской местности устанавливаются доплаты в абсолютном размере, пропорционально отработанному времени:</w:t>
      </w:r>
    </w:p>
    <w:p w:rsidR="000840C0" w:rsidRPr="00FA23A7" w:rsidRDefault="00FA23A7">
      <w:pPr>
        <w:pStyle w:val="3"/>
        <w:shd w:val="clear" w:color="auto" w:fill="auto"/>
        <w:spacing w:before="0"/>
        <w:ind w:left="20" w:firstLine="600"/>
        <w:rPr>
          <w:sz w:val="24"/>
          <w:szCs w:val="24"/>
        </w:rPr>
      </w:pPr>
      <w:r w:rsidRPr="00FA23A7">
        <w:rPr>
          <w:sz w:val="24"/>
          <w:szCs w:val="24"/>
        </w:rPr>
        <w:t>- за работу в сельской местности - 500 рублей.</w:t>
      </w:r>
    </w:p>
    <w:p w:rsidR="000840C0" w:rsidRPr="00FA23A7" w:rsidRDefault="00FA23A7">
      <w:pPr>
        <w:pStyle w:val="3"/>
        <w:shd w:val="clear" w:color="auto" w:fill="auto"/>
        <w:spacing w:before="0"/>
        <w:ind w:left="20" w:right="20" w:firstLine="600"/>
        <w:rPr>
          <w:sz w:val="24"/>
          <w:szCs w:val="24"/>
        </w:rPr>
      </w:pPr>
      <w:r w:rsidRPr="00FA23A7">
        <w:rPr>
          <w:sz w:val="24"/>
          <w:szCs w:val="24"/>
        </w:rPr>
        <w:t>Указанные доплаты устанавливаются всем работникам учреждений (за исключением руководителей учреждений, их заместителей и главных бухгалтеров).</w:t>
      </w:r>
    </w:p>
    <w:p w:rsidR="000840C0" w:rsidRPr="00FA23A7" w:rsidRDefault="00FA23A7">
      <w:pPr>
        <w:pStyle w:val="3"/>
        <w:numPr>
          <w:ilvl w:val="1"/>
          <w:numId w:val="10"/>
        </w:numPr>
        <w:shd w:val="clear" w:color="auto" w:fill="auto"/>
        <w:spacing w:before="0"/>
        <w:ind w:left="20" w:firstLine="600"/>
        <w:rPr>
          <w:sz w:val="24"/>
          <w:szCs w:val="24"/>
        </w:rPr>
      </w:pPr>
      <w:r w:rsidRPr="00FA23A7">
        <w:rPr>
          <w:sz w:val="24"/>
          <w:szCs w:val="24"/>
        </w:rPr>
        <w:t xml:space="preserve"> Надбавка за педагогический стаж устанавливается в следующих размерах:</w:t>
      </w:r>
    </w:p>
    <w:p w:rsidR="000840C0" w:rsidRPr="00FA23A7" w:rsidRDefault="00FA23A7">
      <w:pPr>
        <w:pStyle w:val="3"/>
        <w:shd w:val="clear" w:color="auto" w:fill="auto"/>
        <w:spacing w:before="0"/>
        <w:ind w:left="20" w:firstLine="600"/>
        <w:rPr>
          <w:sz w:val="24"/>
          <w:szCs w:val="24"/>
        </w:rPr>
      </w:pPr>
      <w:r w:rsidRPr="00FA23A7">
        <w:rPr>
          <w:sz w:val="24"/>
          <w:szCs w:val="24"/>
        </w:rPr>
        <w:t>От 0 до 5 лет - до 5 процентов;</w:t>
      </w:r>
    </w:p>
    <w:p w:rsidR="000840C0" w:rsidRPr="00FA23A7" w:rsidRDefault="00FA23A7">
      <w:pPr>
        <w:pStyle w:val="3"/>
        <w:shd w:val="clear" w:color="auto" w:fill="auto"/>
        <w:spacing w:before="0"/>
        <w:ind w:left="20" w:firstLine="600"/>
        <w:rPr>
          <w:sz w:val="24"/>
          <w:szCs w:val="24"/>
        </w:rPr>
      </w:pPr>
      <w:r w:rsidRPr="00FA23A7">
        <w:rPr>
          <w:sz w:val="24"/>
          <w:szCs w:val="24"/>
        </w:rPr>
        <w:t>От 5 до 15 лет - до 10 процентов;</w:t>
      </w:r>
    </w:p>
    <w:p w:rsidR="000840C0" w:rsidRPr="00FA23A7" w:rsidRDefault="00FA23A7">
      <w:pPr>
        <w:pStyle w:val="3"/>
        <w:shd w:val="clear" w:color="auto" w:fill="auto"/>
        <w:spacing w:before="0"/>
        <w:ind w:left="20" w:firstLine="600"/>
        <w:rPr>
          <w:sz w:val="24"/>
          <w:szCs w:val="24"/>
        </w:rPr>
      </w:pPr>
      <w:r w:rsidRPr="00FA23A7">
        <w:rPr>
          <w:sz w:val="24"/>
          <w:szCs w:val="24"/>
        </w:rPr>
        <w:t>Свыше 15 лет - до 15 процентов.</w:t>
      </w:r>
    </w:p>
    <w:p w:rsidR="000840C0" w:rsidRPr="00FA23A7" w:rsidRDefault="00FA23A7">
      <w:pPr>
        <w:pStyle w:val="3"/>
        <w:numPr>
          <w:ilvl w:val="1"/>
          <w:numId w:val="10"/>
        </w:numPr>
        <w:shd w:val="clear" w:color="auto" w:fill="auto"/>
        <w:spacing w:before="0"/>
        <w:ind w:left="20" w:right="20" w:firstLine="600"/>
        <w:rPr>
          <w:sz w:val="24"/>
          <w:szCs w:val="24"/>
        </w:rPr>
      </w:pPr>
      <w:r w:rsidRPr="00FA23A7">
        <w:rPr>
          <w:sz w:val="24"/>
          <w:szCs w:val="24"/>
        </w:rPr>
        <w:t xml:space="preserve"> Доплата за наличие ученой степени, почетного звания, профессионального знака отличия, отраслевого (ведомственного) знака отличия устанавливается в следующих размерах:</w:t>
      </w:r>
    </w:p>
    <w:p w:rsidR="000840C0" w:rsidRPr="00FA23A7" w:rsidRDefault="00FA23A7">
      <w:pPr>
        <w:pStyle w:val="3"/>
        <w:shd w:val="clear" w:color="auto" w:fill="auto"/>
        <w:spacing w:before="0"/>
        <w:ind w:left="20" w:firstLine="600"/>
        <w:rPr>
          <w:sz w:val="24"/>
          <w:szCs w:val="24"/>
        </w:rPr>
      </w:pPr>
      <w:r w:rsidRPr="00FA23A7">
        <w:rPr>
          <w:sz w:val="24"/>
          <w:szCs w:val="24"/>
        </w:rPr>
        <w:t>Ученая степень кандидата наук - до 460 рублей;</w:t>
      </w:r>
    </w:p>
    <w:p w:rsidR="000840C0" w:rsidRPr="00FA23A7" w:rsidRDefault="00FA23A7">
      <w:pPr>
        <w:pStyle w:val="3"/>
        <w:shd w:val="clear" w:color="auto" w:fill="auto"/>
        <w:spacing w:before="0"/>
        <w:ind w:left="20" w:firstLine="600"/>
        <w:rPr>
          <w:sz w:val="24"/>
          <w:szCs w:val="24"/>
        </w:rPr>
      </w:pPr>
      <w:r w:rsidRPr="00FA23A7">
        <w:rPr>
          <w:sz w:val="24"/>
          <w:szCs w:val="24"/>
        </w:rPr>
        <w:t>Ученая степень доктора наук - до 920 рублей;</w:t>
      </w:r>
    </w:p>
    <w:p w:rsidR="000840C0" w:rsidRPr="00FA23A7" w:rsidRDefault="00FA23A7">
      <w:pPr>
        <w:pStyle w:val="3"/>
        <w:shd w:val="clear" w:color="auto" w:fill="auto"/>
        <w:spacing w:before="0"/>
        <w:ind w:left="20" w:firstLine="600"/>
        <w:rPr>
          <w:sz w:val="24"/>
          <w:szCs w:val="24"/>
        </w:rPr>
      </w:pPr>
      <w:r w:rsidRPr="00FA23A7">
        <w:rPr>
          <w:sz w:val="24"/>
          <w:szCs w:val="24"/>
        </w:rPr>
        <w:t>Почетное звание - до 920 рублей;</w:t>
      </w:r>
    </w:p>
    <w:p w:rsidR="000840C0" w:rsidRPr="00FA23A7" w:rsidRDefault="00FA23A7">
      <w:pPr>
        <w:pStyle w:val="3"/>
        <w:shd w:val="clear" w:color="auto" w:fill="auto"/>
        <w:spacing w:before="0"/>
        <w:ind w:left="20" w:firstLine="600"/>
        <w:rPr>
          <w:sz w:val="24"/>
          <w:szCs w:val="24"/>
        </w:rPr>
      </w:pPr>
      <w:r w:rsidRPr="00FA23A7">
        <w:rPr>
          <w:sz w:val="24"/>
          <w:szCs w:val="24"/>
        </w:rPr>
        <w:t>Профессиональные знаки отличия - до 460 рублей;</w:t>
      </w:r>
    </w:p>
    <w:p w:rsidR="000840C0" w:rsidRPr="00FA23A7" w:rsidRDefault="00FA23A7">
      <w:pPr>
        <w:pStyle w:val="3"/>
        <w:shd w:val="clear" w:color="auto" w:fill="auto"/>
        <w:spacing w:before="0"/>
        <w:ind w:left="20" w:firstLine="600"/>
        <w:rPr>
          <w:sz w:val="24"/>
          <w:szCs w:val="24"/>
        </w:rPr>
      </w:pPr>
      <w:r w:rsidRPr="00FA23A7">
        <w:rPr>
          <w:sz w:val="24"/>
          <w:szCs w:val="24"/>
        </w:rPr>
        <w:t>Отраслевой (ведомственный) знак отличия - до 460 рублей.</w:t>
      </w:r>
    </w:p>
    <w:p w:rsidR="000840C0" w:rsidRPr="00FA23A7" w:rsidRDefault="00FA23A7">
      <w:pPr>
        <w:pStyle w:val="3"/>
        <w:shd w:val="clear" w:color="auto" w:fill="auto"/>
        <w:spacing w:before="0"/>
        <w:ind w:left="20" w:firstLine="600"/>
        <w:rPr>
          <w:sz w:val="24"/>
          <w:szCs w:val="24"/>
        </w:rPr>
      </w:pPr>
      <w:r w:rsidRPr="00FA23A7">
        <w:rPr>
          <w:sz w:val="24"/>
          <w:szCs w:val="24"/>
        </w:rPr>
        <w:t>При наличии у работника почетных званий, профессиональных знаков отличия,</w:t>
      </w:r>
      <w:r w:rsidR="002B2DBD">
        <w:rPr>
          <w:sz w:val="24"/>
          <w:szCs w:val="24"/>
        </w:rPr>
        <w:t xml:space="preserve"> </w:t>
      </w:r>
      <w:r w:rsidRPr="00FA23A7">
        <w:rPr>
          <w:sz w:val="24"/>
          <w:szCs w:val="24"/>
        </w:rPr>
        <w:t>отраслевого (ведомственного) знака отличия доплата применяется по одному (максимальному) основанию.</w:t>
      </w:r>
    </w:p>
    <w:p w:rsidR="000840C0" w:rsidRPr="00FA23A7" w:rsidRDefault="00FA23A7">
      <w:pPr>
        <w:pStyle w:val="3"/>
        <w:shd w:val="clear" w:color="auto" w:fill="auto"/>
        <w:spacing w:before="0"/>
        <w:ind w:left="20" w:right="20" w:firstLine="580"/>
        <w:rPr>
          <w:sz w:val="24"/>
          <w:szCs w:val="24"/>
        </w:rPr>
      </w:pPr>
      <w:r w:rsidRPr="00FA23A7">
        <w:rPr>
          <w:sz w:val="24"/>
          <w:szCs w:val="24"/>
        </w:rPr>
        <w:t xml:space="preserve">Работникам, имеющим одновременно почетные звания, знаки отличия и ученую </w:t>
      </w:r>
      <w:r w:rsidRPr="00FA23A7">
        <w:rPr>
          <w:sz w:val="24"/>
          <w:szCs w:val="24"/>
        </w:rPr>
        <w:lastRenderedPageBreak/>
        <w:t>степень,</w:t>
      </w:r>
      <w:r w:rsidR="002B2DBD">
        <w:rPr>
          <w:sz w:val="24"/>
          <w:szCs w:val="24"/>
        </w:rPr>
        <w:t xml:space="preserve"> </w:t>
      </w:r>
      <w:r w:rsidRPr="00FA23A7">
        <w:rPr>
          <w:sz w:val="24"/>
          <w:szCs w:val="24"/>
        </w:rPr>
        <w:t>доплаты устанавливаются отдельно как за звание (знаки), так и за ученую степень.</w:t>
      </w:r>
    </w:p>
    <w:p w:rsidR="000840C0" w:rsidRPr="00FA23A7" w:rsidRDefault="00FA23A7">
      <w:pPr>
        <w:pStyle w:val="3"/>
        <w:shd w:val="clear" w:color="auto" w:fill="auto"/>
        <w:spacing w:before="0"/>
        <w:ind w:left="20" w:right="20" w:firstLine="580"/>
        <w:rPr>
          <w:sz w:val="24"/>
          <w:szCs w:val="24"/>
        </w:rPr>
      </w:pPr>
      <w:r w:rsidRPr="00FA23A7">
        <w:rPr>
          <w:sz w:val="24"/>
          <w:szCs w:val="24"/>
        </w:rPr>
        <w:t>Доплаты за наличие ученой степени, почетного звания, знака отличия устанавливаются в случае, если трудовая деятельность работника осуществляется по специальности, связанной с присвоением ученой степени, почетного звания, знака отличия.</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Надбавка молодым специалистам - педагогическим работникам образовательных учреждений общего образования, осуществляющим учебный процесс, имеющим педагогический стаж от 0 до 3 лет, устанавливается в размере до 5 процентов.</w:t>
      </w:r>
    </w:p>
    <w:p w:rsidR="000840C0" w:rsidRPr="00FA23A7" w:rsidRDefault="00FA23A7">
      <w:pPr>
        <w:pStyle w:val="3"/>
        <w:shd w:val="clear" w:color="auto" w:fill="auto"/>
        <w:spacing w:before="0"/>
        <w:ind w:left="20" w:right="20" w:firstLine="580"/>
        <w:rPr>
          <w:sz w:val="24"/>
          <w:szCs w:val="24"/>
        </w:rPr>
      </w:pPr>
      <w:r w:rsidRPr="00FA23A7">
        <w:rPr>
          <w:sz w:val="24"/>
          <w:szCs w:val="24"/>
        </w:rPr>
        <w:t>Выплата надбавки молодым специалистам - педагогическим работникам общеобразовательных учреждений, осуществляющим учебный процесс, прекращается с момента прохождения ими обязательной аттестации на соответствие занимаемой должности,</w:t>
      </w:r>
      <w:r w:rsidR="002B2DBD">
        <w:rPr>
          <w:sz w:val="24"/>
          <w:szCs w:val="24"/>
        </w:rPr>
        <w:t xml:space="preserve"> </w:t>
      </w:r>
      <w:r w:rsidRPr="00FA23A7">
        <w:rPr>
          <w:sz w:val="24"/>
          <w:szCs w:val="24"/>
        </w:rPr>
        <w:t>либо при достижении педагогического стажа 3 года.</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Педагогическому работнику, осуществляющему учебный процесс, может быть установлена персональная доплата.</w:t>
      </w:r>
    </w:p>
    <w:p w:rsidR="000840C0" w:rsidRPr="00FA23A7" w:rsidRDefault="00FA23A7">
      <w:pPr>
        <w:pStyle w:val="3"/>
        <w:shd w:val="clear" w:color="auto" w:fill="auto"/>
        <w:spacing w:before="0"/>
        <w:ind w:left="20" w:right="20" w:firstLine="740"/>
        <w:rPr>
          <w:sz w:val="24"/>
          <w:szCs w:val="24"/>
        </w:rPr>
      </w:pPr>
      <w:r w:rsidRPr="00FA23A7">
        <w:rPr>
          <w:sz w:val="24"/>
          <w:szCs w:val="24"/>
        </w:rPr>
        <w:t>Размер персональной доплаты определяется как разница между заработной платой (без учета премий), выплачиваемой работнику учреждения до введения новой структуры фонда оплаты труда, и заработной платой (без учета премий) после введения новой структуры фонда оплаты труда при условии сохранения объема трудовых (должностных) обязанностей работника и выполнения им работ той же квалификации.</w:t>
      </w:r>
    </w:p>
    <w:p w:rsidR="000840C0" w:rsidRPr="00FA23A7" w:rsidRDefault="00FA23A7">
      <w:pPr>
        <w:pStyle w:val="3"/>
        <w:shd w:val="clear" w:color="auto" w:fill="auto"/>
        <w:spacing w:before="0"/>
        <w:ind w:left="20" w:firstLine="580"/>
        <w:rPr>
          <w:sz w:val="24"/>
          <w:szCs w:val="24"/>
        </w:rPr>
      </w:pPr>
      <w:r w:rsidRPr="00FA23A7">
        <w:rPr>
          <w:sz w:val="24"/>
          <w:szCs w:val="24"/>
        </w:rPr>
        <w:t>Персональная доплата устанавливается в абсолютном размере в рублях.</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Педагогическому работнику, осуществляющему учебный процесс,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w:t>
      </w:r>
      <w:r w:rsidR="002B2DBD">
        <w:rPr>
          <w:sz w:val="24"/>
          <w:szCs w:val="24"/>
        </w:rPr>
        <w:t xml:space="preserve"> </w:t>
      </w:r>
      <w:r w:rsidRPr="00FA23A7">
        <w:rPr>
          <w:sz w:val="24"/>
          <w:szCs w:val="24"/>
        </w:rPr>
        <w:t>особо важных и ответственных работ. Решение об установлении надбавки за интенсивность и ее размере принимается руководителем учреждения персонально в отношении конкретного работника.</w:t>
      </w:r>
    </w:p>
    <w:p w:rsidR="000840C0" w:rsidRPr="00FA23A7" w:rsidRDefault="00FA23A7">
      <w:pPr>
        <w:pStyle w:val="3"/>
        <w:shd w:val="clear" w:color="auto" w:fill="auto"/>
        <w:spacing w:before="0"/>
        <w:ind w:left="20" w:firstLine="580"/>
        <w:rPr>
          <w:sz w:val="24"/>
          <w:szCs w:val="24"/>
        </w:rPr>
      </w:pPr>
      <w:r w:rsidRPr="00FA23A7">
        <w:rPr>
          <w:sz w:val="24"/>
          <w:szCs w:val="24"/>
        </w:rPr>
        <w:t>Рекомендуемый размер надбавки за интенсивность труда - до 100 процентов.</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Надбавки и доплаты применяются с учетом обеспечения финансовыми средствами.</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С учетом условий труда работникам устанавливаются выплаты компенсационного характера, предусмотренные разделом 7 настоящего Положения.</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В целях поощрения работникам выплачиваются премии, предусмотренные разделом 8 настоящего Положения.</w:t>
      </w:r>
    </w:p>
    <w:p w:rsidR="000840C0" w:rsidRPr="00FA23A7" w:rsidRDefault="00FA23A7" w:rsidP="007A44EE">
      <w:pPr>
        <w:pStyle w:val="Bodytext20"/>
        <w:numPr>
          <w:ilvl w:val="0"/>
          <w:numId w:val="10"/>
        </w:numPr>
        <w:shd w:val="clear" w:color="auto" w:fill="auto"/>
        <w:tabs>
          <w:tab w:val="left" w:pos="1334"/>
        </w:tabs>
        <w:ind w:left="120" w:right="100" w:firstLine="740"/>
        <w:jc w:val="center"/>
        <w:rPr>
          <w:sz w:val="24"/>
          <w:szCs w:val="24"/>
        </w:rPr>
      </w:pPr>
      <w:r w:rsidRPr="00FA23A7">
        <w:rPr>
          <w:sz w:val="24"/>
          <w:szCs w:val="24"/>
        </w:rPr>
        <w:t>Порядок и условия оплаты труда педагогических работников, учебно</w:t>
      </w:r>
      <w:r w:rsidRPr="00FA23A7">
        <w:rPr>
          <w:sz w:val="24"/>
          <w:szCs w:val="24"/>
        </w:rPr>
        <w:softHyphen/>
        <w:t>вспомогательного персонала, руководителей структурных подразделений, заместителей руководителей структурных подразделений на основе профессионально</w:t>
      </w:r>
      <w:r w:rsidRPr="00FA23A7">
        <w:rPr>
          <w:sz w:val="24"/>
          <w:szCs w:val="24"/>
        </w:rPr>
        <w:softHyphen/>
      </w:r>
      <w:r w:rsidR="00ED231D">
        <w:rPr>
          <w:sz w:val="24"/>
          <w:szCs w:val="24"/>
        </w:rPr>
        <w:t>-</w:t>
      </w:r>
      <w:r w:rsidRPr="00FA23A7">
        <w:rPr>
          <w:sz w:val="24"/>
          <w:szCs w:val="24"/>
        </w:rPr>
        <w:t>квалификационных групп</w:t>
      </w:r>
    </w:p>
    <w:p w:rsidR="000840C0" w:rsidRPr="00FA23A7" w:rsidRDefault="00FA23A7">
      <w:pPr>
        <w:pStyle w:val="3"/>
        <w:numPr>
          <w:ilvl w:val="1"/>
          <w:numId w:val="10"/>
        </w:numPr>
        <w:shd w:val="clear" w:color="auto" w:fill="auto"/>
        <w:tabs>
          <w:tab w:val="left" w:pos="1100"/>
        </w:tabs>
        <w:spacing w:before="0" w:after="5"/>
        <w:ind w:left="20" w:right="20" w:firstLine="580"/>
        <w:rPr>
          <w:sz w:val="24"/>
          <w:szCs w:val="24"/>
        </w:rPr>
      </w:pPr>
      <w:r w:rsidRPr="00FA23A7">
        <w:rPr>
          <w:sz w:val="24"/>
          <w:szCs w:val="24"/>
        </w:rPr>
        <w:t>Размеры окладов педагогических работников, учебно-вспомогательного персонала, руководителей структурных подразделений устанавливаются на основе отнесения должностей</w:t>
      </w:r>
    </w:p>
    <w:p w:rsidR="000840C0" w:rsidRPr="00FA23A7" w:rsidRDefault="00FA23A7">
      <w:pPr>
        <w:pStyle w:val="Tablecaption0"/>
        <w:framePr w:w="9624" w:wrap="notBeside" w:vAnchor="text" w:hAnchor="text" w:xAlign="center" w:y="1"/>
        <w:shd w:val="clear" w:color="auto" w:fill="auto"/>
        <w:spacing w:line="230" w:lineRule="exact"/>
        <w:rPr>
          <w:sz w:val="24"/>
          <w:szCs w:val="24"/>
        </w:rPr>
      </w:pPr>
      <w:r w:rsidRPr="00FA23A7">
        <w:rPr>
          <w:sz w:val="24"/>
          <w:szCs w:val="24"/>
        </w:rPr>
        <w:t>к ПКГ: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46"/>
        <w:gridCol w:w="2678"/>
      </w:tblGrid>
      <w:tr w:rsidR="000840C0" w:rsidRPr="00FA23A7">
        <w:trPr>
          <w:trHeight w:hRule="exact" w:val="571"/>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ind w:right="20" w:firstLine="0"/>
              <w:jc w:val="right"/>
              <w:rPr>
                <w:sz w:val="24"/>
                <w:szCs w:val="24"/>
              </w:rPr>
            </w:pPr>
            <w:r w:rsidRPr="00FA23A7">
              <w:rPr>
                <w:rStyle w:val="2"/>
                <w:sz w:val="24"/>
                <w:szCs w:val="24"/>
              </w:rPr>
              <w:t>Наименование профессиональных квалификационных групп и</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ind w:firstLine="0"/>
              <w:jc w:val="center"/>
              <w:rPr>
                <w:sz w:val="24"/>
                <w:szCs w:val="24"/>
                <w:highlight w:val="yellow"/>
              </w:rPr>
            </w:pPr>
            <w:r w:rsidRPr="007A44EE">
              <w:rPr>
                <w:rStyle w:val="2"/>
                <w:sz w:val="24"/>
                <w:szCs w:val="24"/>
                <w:highlight w:val="yellow"/>
              </w:rPr>
              <w:t>Размер должностного оклада, руб.</w:t>
            </w:r>
          </w:p>
        </w:tc>
      </w:tr>
      <w:tr w:rsidR="000840C0" w:rsidRPr="00FA23A7">
        <w:trPr>
          <w:trHeight w:hRule="exact" w:val="288"/>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180" w:firstLine="0"/>
              <w:jc w:val="right"/>
              <w:rPr>
                <w:sz w:val="24"/>
                <w:szCs w:val="24"/>
              </w:rPr>
            </w:pPr>
            <w:r w:rsidRPr="00FA23A7">
              <w:rPr>
                <w:rStyle w:val="2"/>
                <w:sz w:val="24"/>
                <w:szCs w:val="24"/>
              </w:rPr>
              <w:t>ПКГ «Уч</w:t>
            </w:r>
            <w:r w:rsidR="007A44EE">
              <w:rPr>
                <w:rStyle w:val="2"/>
                <w:sz w:val="24"/>
                <w:szCs w:val="24"/>
              </w:rPr>
              <w:t>ебно-вспомогательный персонал п</w:t>
            </w:r>
            <w:r w:rsidRPr="00FA23A7">
              <w:rPr>
                <w:rStyle w:val="2"/>
                <w:sz w:val="24"/>
                <w:szCs w:val="24"/>
              </w:rPr>
              <w:t>ервого уровня»</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40" w:firstLine="0"/>
              <w:jc w:val="left"/>
              <w:rPr>
                <w:sz w:val="24"/>
                <w:szCs w:val="24"/>
                <w:highlight w:val="yellow"/>
              </w:rPr>
            </w:pPr>
            <w:r w:rsidRPr="007A44EE">
              <w:rPr>
                <w:rStyle w:val="2"/>
                <w:sz w:val="24"/>
                <w:szCs w:val="24"/>
                <w:highlight w:val="yellow"/>
              </w:rPr>
              <w:t>5 871</w:t>
            </w:r>
          </w:p>
        </w:tc>
      </w:tr>
      <w:tr w:rsidR="000840C0" w:rsidRPr="00FA23A7">
        <w:trPr>
          <w:trHeight w:hRule="exact" w:val="288"/>
          <w:jc w:val="center"/>
        </w:trPr>
        <w:tc>
          <w:tcPr>
            <w:tcW w:w="9624"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700" w:firstLine="0"/>
              <w:jc w:val="left"/>
              <w:rPr>
                <w:sz w:val="24"/>
                <w:szCs w:val="24"/>
                <w:highlight w:val="yellow"/>
              </w:rPr>
            </w:pPr>
            <w:r w:rsidRPr="007A44EE">
              <w:rPr>
                <w:rStyle w:val="2"/>
                <w:sz w:val="24"/>
                <w:szCs w:val="24"/>
                <w:highlight w:val="yellow"/>
              </w:rPr>
              <w:t>ПКГ «Учебно-вспомогательный персонал второго уровня»</w:t>
            </w:r>
          </w:p>
        </w:tc>
      </w:tr>
      <w:tr w:rsidR="000840C0" w:rsidRPr="00FA23A7">
        <w:trPr>
          <w:trHeight w:hRule="exact" w:val="288"/>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40" w:firstLine="0"/>
              <w:jc w:val="left"/>
              <w:rPr>
                <w:sz w:val="24"/>
                <w:szCs w:val="24"/>
                <w:highlight w:val="yellow"/>
              </w:rPr>
            </w:pPr>
            <w:r w:rsidRPr="007A44EE">
              <w:rPr>
                <w:rStyle w:val="2"/>
                <w:sz w:val="24"/>
                <w:szCs w:val="24"/>
                <w:highlight w:val="yellow"/>
              </w:rPr>
              <w:t>6 852</w:t>
            </w:r>
          </w:p>
        </w:tc>
      </w:tr>
      <w:tr w:rsidR="000840C0" w:rsidRPr="00FA23A7">
        <w:trPr>
          <w:trHeight w:hRule="exact" w:val="293"/>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40" w:firstLine="0"/>
              <w:jc w:val="left"/>
              <w:rPr>
                <w:sz w:val="24"/>
                <w:szCs w:val="24"/>
                <w:highlight w:val="yellow"/>
              </w:rPr>
            </w:pPr>
            <w:r w:rsidRPr="007A44EE">
              <w:rPr>
                <w:rStyle w:val="2"/>
                <w:sz w:val="24"/>
                <w:szCs w:val="24"/>
                <w:highlight w:val="yellow"/>
              </w:rPr>
              <w:t>7 263</w:t>
            </w:r>
          </w:p>
        </w:tc>
      </w:tr>
      <w:tr w:rsidR="000840C0" w:rsidRPr="00FA23A7">
        <w:trPr>
          <w:trHeight w:hRule="exact" w:val="293"/>
          <w:jc w:val="center"/>
        </w:trPr>
        <w:tc>
          <w:tcPr>
            <w:tcW w:w="9624"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700" w:firstLine="0"/>
              <w:jc w:val="left"/>
              <w:rPr>
                <w:sz w:val="24"/>
                <w:szCs w:val="24"/>
                <w:highlight w:val="yellow"/>
              </w:rPr>
            </w:pPr>
            <w:r w:rsidRPr="007A44EE">
              <w:rPr>
                <w:rStyle w:val="2"/>
                <w:sz w:val="24"/>
                <w:szCs w:val="24"/>
                <w:highlight w:val="yellow"/>
              </w:rPr>
              <w:t>ПКГ «Педагогические работники»</w:t>
            </w:r>
          </w:p>
        </w:tc>
      </w:tr>
      <w:tr w:rsidR="000840C0" w:rsidRPr="00FA23A7">
        <w:trPr>
          <w:trHeight w:hRule="exact" w:val="317"/>
          <w:jc w:val="center"/>
        </w:trPr>
        <w:tc>
          <w:tcPr>
            <w:tcW w:w="6946" w:type="dxa"/>
            <w:tcBorders>
              <w:top w:val="single" w:sz="4" w:space="0" w:color="auto"/>
              <w:left w:val="single" w:sz="4" w:space="0" w:color="auto"/>
            </w:tcBorders>
            <w:shd w:val="clear" w:color="auto" w:fill="FFFFFF"/>
            <w:vAlign w:val="center"/>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40" w:firstLine="0"/>
              <w:jc w:val="left"/>
              <w:rPr>
                <w:sz w:val="24"/>
                <w:szCs w:val="24"/>
                <w:highlight w:val="yellow"/>
              </w:rPr>
            </w:pPr>
            <w:r w:rsidRPr="007A44EE">
              <w:rPr>
                <w:rStyle w:val="2"/>
                <w:sz w:val="24"/>
                <w:szCs w:val="24"/>
                <w:highlight w:val="yellow"/>
              </w:rPr>
              <w:t>8 111</w:t>
            </w:r>
          </w:p>
        </w:tc>
      </w:tr>
      <w:tr w:rsidR="000840C0" w:rsidRPr="00FA23A7">
        <w:trPr>
          <w:trHeight w:hRule="exact" w:val="293"/>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40" w:firstLine="0"/>
              <w:jc w:val="left"/>
              <w:rPr>
                <w:sz w:val="24"/>
                <w:szCs w:val="24"/>
                <w:highlight w:val="yellow"/>
              </w:rPr>
            </w:pPr>
            <w:r w:rsidRPr="007A44EE">
              <w:rPr>
                <w:rStyle w:val="2"/>
                <w:sz w:val="24"/>
                <w:szCs w:val="24"/>
                <w:highlight w:val="yellow"/>
              </w:rPr>
              <w:t>8 597</w:t>
            </w:r>
          </w:p>
        </w:tc>
      </w:tr>
      <w:tr w:rsidR="000840C0" w:rsidRPr="00FA23A7">
        <w:trPr>
          <w:trHeight w:hRule="exact" w:val="283"/>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3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40" w:firstLine="0"/>
              <w:jc w:val="left"/>
              <w:rPr>
                <w:sz w:val="24"/>
                <w:szCs w:val="24"/>
                <w:highlight w:val="yellow"/>
              </w:rPr>
            </w:pPr>
            <w:r w:rsidRPr="007A44EE">
              <w:rPr>
                <w:rStyle w:val="2"/>
                <w:sz w:val="24"/>
                <w:szCs w:val="24"/>
                <w:highlight w:val="yellow"/>
              </w:rPr>
              <w:t>9 082</w:t>
            </w:r>
          </w:p>
        </w:tc>
      </w:tr>
      <w:tr w:rsidR="000840C0" w:rsidRPr="00FA23A7">
        <w:trPr>
          <w:trHeight w:hRule="exact" w:val="288"/>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4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40" w:firstLine="0"/>
              <w:jc w:val="left"/>
              <w:rPr>
                <w:sz w:val="24"/>
                <w:szCs w:val="24"/>
                <w:highlight w:val="yellow"/>
              </w:rPr>
            </w:pPr>
            <w:r w:rsidRPr="007A44EE">
              <w:rPr>
                <w:rStyle w:val="2"/>
                <w:sz w:val="24"/>
                <w:szCs w:val="24"/>
                <w:highlight w:val="yellow"/>
              </w:rPr>
              <w:t>9 568</w:t>
            </w:r>
          </w:p>
        </w:tc>
      </w:tr>
      <w:tr w:rsidR="000840C0" w:rsidRPr="00FA23A7">
        <w:trPr>
          <w:trHeight w:hRule="exact" w:val="312"/>
          <w:jc w:val="center"/>
        </w:trPr>
        <w:tc>
          <w:tcPr>
            <w:tcW w:w="9624"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700" w:firstLine="0"/>
              <w:jc w:val="left"/>
              <w:rPr>
                <w:sz w:val="24"/>
                <w:szCs w:val="24"/>
                <w:highlight w:val="yellow"/>
              </w:rPr>
            </w:pPr>
            <w:r w:rsidRPr="007A44EE">
              <w:rPr>
                <w:rStyle w:val="2"/>
                <w:sz w:val="24"/>
                <w:szCs w:val="24"/>
                <w:highlight w:val="yellow"/>
              </w:rPr>
              <w:t>ПКГ «Руководители структурных подразделений»</w:t>
            </w:r>
          </w:p>
        </w:tc>
      </w:tr>
    </w:tbl>
    <w:p w:rsidR="000840C0" w:rsidRPr="00FA23A7" w:rsidRDefault="000840C0"/>
    <w:tbl>
      <w:tblPr>
        <w:tblOverlap w:val="never"/>
        <w:tblW w:w="0" w:type="auto"/>
        <w:jc w:val="center"/>
        <w:tblLayout w:type="fixed"/>
        <w:tblCellMar>
          <w:left w:w="10" w:type="dxa"/>
          <w:right w:w="10" w:type="dxa"/>
        </w:tblCellMar>
        <w:tblLook w:val="0000" w:firstRow="0" w:lastRow="0" w:firstColumn="0" w:lastColumn="0" w:noHBand="0" w:noVBand="0"/>
      </w:tblPr>
      <w:tblGrid>
        <w:gridCol w:w="6946"/>
        <w:gridCol w:w="2678"/>
      </w:tblGrid>
      <w:tr w:rsidR="000840C0" w:rsidRPr="00FA23A7">
        <w:trPr>
          <w:trHeight w:hRule="exact" w:val="317"/>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60" w:firstLine="0"/>
              <w:jc w:val="left"/>
              <w:rPr>
                <w:sz w:val="24"/>
                <w:szCs w:val="24"/>
                <w:highlight w:val="yellow"/>
              </w:rPr>
            </w:pPr>
            <w:r w:rsidRPr="007A44EE">
              <w:rPr>
                <w:rStyle w:val="2"/>
                <w:sz w:val="24"/>
                <w:szCs w:val="24"/>
                <w:highlight w:val="yellow"/>
              </w:rPr>
              <w:t>10 269</w:t>
            </w:r>
          </w:p>
        </w:tc>
      </w:tr>
      <w:tr w:rsidR="000840C0" w:rsidRPr="00FA23A7">
        <w:trPr>
          <w:trHeight w:hRule="exact" w:val="307"/>
          <w:jc w:val="center"/>
        </w:trPr>
        <w:tc>
          <w:tcPr>
            <w:tcW w:w="6946" w:type="dxa"/>
            <w:tcBorders>
              <w:top w:val="single" w:sz="4" w:space="0" w:color="auto"/>
              <w:left w:val="single" w:sz="4" w:space="0" w:color="auto"/>
            </w:tcBorders>
            <w:shd w:val="clear" w:color="auto" w:fill="FFFFFF"/>
            <w:vAlign w:val="bottom"/>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678"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624" w:wrap="notBeside" w:vAnchor="text" w:hAnchor="text" w:xAlign="center" w:y="1"/>
              <w:shd w:val="clear" w:color="auto" w:fill="auto"/>
              <w:spacing w:before="0" w:line="230" w:lineRule="exact"/>
              <w:ind w:left="1660" w:firstLine="0"/>
              <w:jc w:val="left"/>
              <w:rPr>
                <w:sz w:val="24"/>
                <w:szCs w:val="24"/>
                <w:highlight w:val="yellow"/>
              </w:rPr>
            </w:pPr>
            <w:r w:rsidRPr="007A44EE">
              <w:rPr>
                <w:rStyle w:val="2"/>
                <w:sz w:val="24"/>
                <w:szCs w:val="24"/>
                <w:highlight w:val="yellow"/>
              </w:rPr>
              <w:t>10 885</w:t>
            </w:r>
          </w:p>
        </w:tc>
      </w:tr>
      <w:tr w:rsidR="000840C0" w:rsidRPr="00FA23A7">
        <w:trPr>
          <w:trHeight w:hRule="exact" w:val="331"/>
          <w:jc w:val="center"/>
        </w:trPr>
        <w:tc>
          <w:tcPr>
            <w:tcW w:w="6946" w:type="dxa"/>
            <w:tcBorders>
              <w:top w:val="single" w:sz="4" w:space="0" w:color="auto"/>
              <w:left w:val="single" w:sz="4" w:space="0" w:color="auto"/>
              <w:bottom w:val="single" w:sz="4" w:space="0" w:color="auto"/>
            </w:tcBorders>
            <w:shd w:val="clear" w:color="auto" w:fill="FFFFFF"/>
          </w:tcPr>
          <w:p w:rsidR="000840C0" w:rsidRPr="00FA23A7" w:rsidRDefault="00FA23A7">
            <w:pPr>
              <w:pStyle w:val="3"/>
              <w:framePr w:w="9624"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3 квалификационный уровень</w:t>
            </w: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0840C0" w:rsidRPr="007A44EE" w:rsidRDefault="00FA23A7">
            <w:pPr>
              <w:pStyle w:val="3"/>
              <w:framePr w:w="9624" w:wrap="notBeside" w:vAnchor="text" w:hAnchor="text" w:xAlign="center" w:y="1"/>
              <w:shd w:val="clear" w:color="auto" w:fill="auto"/>
              <w:spacing w:before="0" w:line="230" w:lineRule="exact"/>
              <w:ind w:left="1660" w:firstLine="0"/>
              <w:jc w:val="left"/>
              <w:rPr>
                <w:sz w:val="24"/>
                <w:szCs w:val="24"/>
                <w:highlight w:val="yellow"/>
              </w:rPr>
            </w:pPr>
            <w:r w:rsidRPr="007A44EE">
              <w:rPr>
                <w:rStyle w:val="2"/>
                <w:sz w:val="24"/>
                <w:szCs w:val="24"/>
                <w:highlight w:val="yellow"/>
              </w:rPr>
              <w:t>11 167</w:t>
            </w:r>
          </w:p>
        </w:tc>
      </w:tr>
    </w:tbl>
    <w:p w:rsidR="000840C0" w:rsidRPr="00FA23A7" w:rsidRDefault="00FA23A7">
      <w:pPr>
        <w:pStyle w:val="Tablecaption0"/>
        <w:framePr w:w="9624" w:wrap="notBeside" w:vAnchor="text" w:hAnchor="text" w:xAlign="center" w:y="1"/>
        <w:shd w:val="clear" w:color="auto" w:fill="auto"/>
        <w:spacing w:line="230" w:lineRule="exact"/>
        <w:rPr>
          <w:sz w:val="24"/>
          <w:szCs w:val="24"/>
        </w:rPr>
      </w:pPr>
      <w:r w:rsidRPr="00FA23A7">
        <w:rPr>
          <w:sz w:val="24"/>
          <w:szCs w:val="24"/>
        </w:rPr>
        <w:t>Размер оклада заместителя руководителя структурного подразделения устанавливается</w:t>
      </w:r>
    </w:p>
    <w:p w:rsidR="000840C0" w:rsidRPr="00FA23A7" w:rsidRDefault="000840C0"/>
    <w:p w:rsidR="000840C0" w:rsidRPr="00FA23A7" w:rsidRDefault="00FA23A7">
      <w:pPr>
        <w:pStyle w:val="3"/>
        <w:shd w:val="clear" w:color="auto" w:fill="auto"/>
        <w:spacing w:before="0"/>
        <w:ind w:left="40" w:firstLine="0"/>
        <w:jc w:val="left"/>
        <w:rPr>
          <w:sz w:val="24"/>
          <w:szCs w:val="24"/>
        </w:rPr>
      </w:pPr>
      <w:r w:rsidRPr="00FA23A7">
        <w:rPr>
          <w:sz w:val="24"/>
          <w:szCs w:val="24"/>
        </w:rPr>
        <w:t>на 10 процентов ниже оклада руководителя структурного подразделения.</w:t>
      </w:r>
    </w:p>
    <w:p w:rsidR="000840C0" w:rsidRPr="00FA23A7" w:rsidRDefault="00FA23A7">
      <w:pPr>
        <w:pStyle w:val="3"/>
        <w:numPr>
          <w:ilvl w:val="1"/>
          <w:numId w:val="10"/>
        </w:numPr>
        <w:shd w:val="clear" w:color="auto" w:fill="auto"/>
        <w:spacing w:before="0"/>
        <w:ind w:left="40" w:firstLine="560"/>
        <w:rPr>
          <w:sz w:val="24"/>
          <w:szCs w:val="24"/>
        </w:rPr>
      </w:pPr>
      <w:r w:rsidRPr="00FA23A7">
        <w:rPr>
          <w:sz w:val="24"/>
          <w:szCs w:val="24"/>
        </w:rPr>
        <w:t xml:space="preserve"> К окладу по соответствующим ПКГ быть установлены следующие выплаты:</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надбавка за квалификационную категорию;</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надбавка за ученую степень;</w:t>
      </w:r>
    </w:p>
    <w:p w:rsidR="000840C0" w:rsidRPr="00FA23A7" w:rsidRDefault="00FA23A7">
      <w:pPr>
        <w:pStyle w:val="3"/>
        <w:numPr>
          <w:ilvl w:val="0"/>
          <w:numId w:val="2"/>
        </w:numPr>
        <w:shd w:val="clear" w:color="auto" w:fill="auto"/>
        <w:spacing w:before="0"/>
        <w:ind w:left="40" w:right="20" w:firstLine="560"/>
        <w:rPr>
          <w:sz w:val="24"/>
          <w:szCs w:val="24"/>
        </w:rPr>
      </w:pPr>
      <w:r w:rsidRPr="00FA23A7">
        <w:rPr>
          <w:sz w:val="24"/>
          <w:szCs w:val="24"/>
        </w:rPr>
        <w:t xml:space="preserve"> надбавка за почетное звание, профессиональный знак отличия, отраслевой (ведомственный) знак отличия;</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надбавка за педагогический стаж;</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надбавка за выслугу лет;</w:t>
      </w:r>
    </w:p>
    <w:p w:rsidR="000840C0" w:rsidRPr="00FA23A7" w:rsidRDefault="00FA23A7">
      <w:pPr>
        <w:pStyle w:val="3"/>
        <w:numPr>
          <w:ilvl w:val="0"/>
          <w:numId w:val="2"/>
        </w:numPr>
        <w:shd w:val="clear" w:color="auto" w:fill="auto"/>
        <w:spacing w:before="0"/>
        <w:ind w:left="40" w:right="20" w:firstLine="560"/>
        <w:rPr>
          <w:sz w:val="24"/>
          <w:szCs w:val="24"/>
        </w:rPr>
      </w:pPr>
      <w:r w:rsidRPr="00FA23A7">
        <w:rPr>
          <w:sz w:val="24"/>
          <w:szCs w:val="24"/>
        </w:rPr>
        <w:t xml:space="preserve"> надбавка молодым специалистам - педагогическим работникам образовательных учреждений;</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доплата за работу в сельской местности;</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персональная доплата;</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надбавка за интенсивность труда;</w:t>
      </w:r>
    </w:p>
    <w:p w:rsidR="000840C0" w:rsidRPr="00FA23A7" w:rsidRDefault="00FA23A7">
      <w:pPr>
        <w:pStyle w:val="3"/>
        <w:numPr>
          <w:ilvl w:val="0"/>
          <w:numId w:val="2"/>
        </w:numPr>
        <w:shd w:val="clear" w:color="auto" w:fill="auto"/>
        <w:spacing w:before="0"/>
        <w:ind w:left="40" w:firstLine="560"/>
        <w:rPr>
          <w:sz w:val="24"/>
          <w:szCs w:val="24"/>
        </w:rPr>
      </w:pPr>
      <w:r w:rsidRPr="00FA23A7">
        <w:rPr>
          <w:sz w:val="24"/>
          <w:szCs w:val="24"/>
        </w:rPr>
        <w:t xml:space="preserve"> надбавка за реализацию международных образовательных программ.</w:t>
      </w:r>
    </w:p>
    <w:p w:rsidR="000840C0" w:rsidRPr="00FA23A7" w:rsidRDefault="00FA23A7">
      <w:pPr>
        <w:pStyle w:val="3"/>
        <w:numPr>
          <w:ilvl w:val="1"/>
          <w:numId w:val="10"/>
        </w:numPr>
        <w:shd w:val="clear" w:color="auto" w:fill="auto"/>
        <w:spacing w:before="0"/>
        <w:ind w:left="40" w:right="20" w:firstLine="560"/>
        <w:rPr>
          <w:sz w:val="24"/>
          <w:szCs w:val="24"/>
        </w:rPr>
      </w:pPr>
      <w:r w:rsidRPr="00FA23A7">
        <w:rPr>
          <w:sz w:val="24"/>
          <w:szCs w:val="24"/>
        </w:rPr>
        <w:t xml:space="preserve">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 Применение надбавок к окладу не образует новый оклад и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течение соответствующего календарного года.</w:t>
      </w:r>
    </w:p>
    <w:p w:rsidR="000840C0" w:rsidRPr="00FA23A7" w:rsidRDefault="00FA23A7">
      <w:pPr>
        <w:pStyle w:val="3"/>
        <w:numPr>
          <w:ilvl w:val="1"/>
          <w:numId w:val="10"/>
        </w:numPr>
        <w:shd w:val="clear" w:color="auto" w:fill="auto"/>
        <w:spacing w:before="0"/>
        <w:ind w:left="40" w:right="20" w:firstLine="560"/>
        <w:rPr>
          <w:sz w:val="24"/>
          <w:szCs w:val="24"/>
        </w:rPr>
      </w:pPr>
      <w:r w:rsidRPr="00FA23A7">
        <w:rPr>
          <w:sz w:val="24"/>
          <w:szCs w:val="24"/>
        </w:rPr>
        <w:t xml:space="preserve"> Педагогическим работникам устанавливается надбавка за квалификационную категорию в следующих размерах:</w:t>
      </w:r>
    </w:p>
    <w:p w:rsidR="000840C0" w:rsidRPr="00FA23A7" w:rsidRDefault="00FA23A7">
      <w:pPr>
        <w:pStyle w:val="3"/>
        <w:shd w:val="clear" w:color="auto" w:fill="auto"/>
        <w:spacing w:before="0"/>
        <w:ind w:left="40" w:firstLine="560"/>
        <w:rPr>
          <w:sz w:val="24"/>
          <w:szCs w:val="24"/>
        </w:rPr>
      </w:pPr>
      <w:r w:rsidRPr="00FA23A7">
        <w:rPr>
          <w:sz w:val="24"/>
          <w:szCs w:val="24"/>
        </w:rPr>
        <w:t>Соответствие занимаемой должности - до 5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Первая квалификационная категория - до 10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Высшая квалификационная категория - до 20 процентов.</w:t>
      </w:r>
    </w:p>
    <w:p w:rsidR="000840C0" w:rsidRPr="00FA23A7" w:rsidRDefault="00FA23A7">
      <w:pPr>
        <w:pStyle w:val="3"/>
        <w:numPr>
          <w:ilvl w:val="1"/>
          <w:numId w:val="10"/>
        </w:numPr>
        <w:shd w:val="clear" w:color="auto" w:fill="auto"/>
        <w:spacing w:before="0"/>
        <w:ind w:left="40" w:right="20" w:firstLine="560"/>
        <w:rPr>
          <w:sz w:val="24"/>
          <w:szCs w:val="24"/>
        </w:rPr>
      </w:pPr>
      <w:r w:rsidRPr="00FA23A7">
        <w:rPr>
          <w:sz w:val="24"/>
          <w:szCs w:val="24"/>
        </w:rPr>
        <w:t xml:space="preserve"> Педагогическим работникам муниципальных учреждений - субъектов правоотношений Закона Республики Саха (Якутия) «Об учителе» от 14.06.1995 З №67-1 надбавки за наличие ученой степени, почетного звания, профессиональных знаков отличия, за</w:t>
      </w:r>
      <w:r w:rsidR="007A44EE">
        <w:rPr>
          <w:sz w:val="24"/>
          <w:szCs w:val="24"/>
        </w:rPr>
        <w:t xml:space="preserve"> </w:t>
      </w:r>
      <w:r w:rsidRPr="00FA23A7">
        <w:rPr>
          <w:sz w:val="24"/>
          <w:szCs w:val="24"/>
        </w:rPr>
        <w:t>работу в сельской местности устанавливаются в соответствии с указанным Законом.</w:t>
      </w:r>
    </w:p>
    <w:p w:rsidR="000840C0" w:rsidRPr="00FA23A7" w:rsidRDefault="00FA23A7">
      <w:pPr>
        <w:pStyle w:val="3"/>
        <w:numPr>
          <w:ilvl w:val="1"/>
          <w:numId w:val="10"/>
        </w:numPr>
        <w:shd w:val="clear" w:color="auto" w:fill="auto"/>
        <w:spacing w:before="0"/>
        <w:ind w:left="40" w:right="20" w:firstLine="560"/>
        <w:rPr>
          <w:sz w:val="24"/>
          <w:szCs w:val="24"/>
        </w:rPr>
      </w:pPr>
      <w:r w:rsidRPr="00FA23A7">
        <w:rPr>
          <w:sz w:val="24"/>
          <w:szCs w:val="24"/>
        </w:rPr>
        <w:t xml:space="preserve"> Педагогическим работникам, за исключением указанных в п.3.5, учебно</w:t>
      </w:r>
      <w:r w:rsidRPr="00FA23A7">
        <w:rPr>
          <w:sz w:val="24"/>
          <w:szCs w:val="24"/>
        </w:rPr>
        <w:softHyphen/>
        <w:t>вспомогательному персоналу, руководителям структурных подразделений, заместителям руководителей структурных подразделений надбавки за наличие ученой степени, почетного звания и профессиональных знаков отличия устанавливаются в следующих размерах:</w:t>
      </w:r>
    </w:p>
    <w:p w:rsidR="000840C0" w:rsidRPr="00FA23A7" w:rsidRDefault="00FA23A7">
      <w:pPr>
        <w:pStyle w:val="3"/>
        <w:shd w:val="clear" w:color="auto" w:fill="auto"/>
        <w:spacing w:before="0"/>
        <w:ind w:left="40" w:firstLine="560"/>
        <w:rPr>
          <w:sz w:val="24"/>
          <w:szCs w:val="24"/>
        </w:rPr>
      </w:pPr>
      <w:r w:rsidRPr="00FA23A7">
        <w:rPr>
          <w:sz w:val="24"/>
          <w:szCs w:val="24"/>
        </w:rPr>
        <w:t>Ученая степень кандидата наук - до 5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Ученая степень доктора наук - до 10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Почетное звание - до 10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Профессиональные знаки отличия - до 5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Отраслевой (ведомственный) знак отличия - до 5 процентов.</w:t>
      </w:r>
    </w:p>
    <w:p w:rsidR="000840C0" w:rsidRPr="00FA23A7" w:rsidRDefault="00FA23A7">
      <w:pPr>
        <w:pStyle w:val="3"/>
        <w:shd w:val="clear" w:color="auto" w:fill="auto"/>
        <w:spacing w:before="0"/>
        <w:ind w:left="40" w:right="20" w:firstLine="560"/>
        <w:rPr>
          <w:sz w:val="24"/>
          <w:szCs w:val="24"/>
        </w:rPr>
      </w:pPr>
      <w:r w:rsidRPr="00FA23A7">
        <w:rPr>
          <w:sz w:val="24"/>
          <w:szCs w:val="24"/>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0840C0" w:rsidRPr="00FA23A7" w:rsidRDefault="00FA23A7">
      <w:pPr>
        <w:pStyle w:val="3"/>
        <w:shd w:val="clear" w:color="auto" w:fill="auto"/>
        <w:spacing w:before="0"/>
        <w:ind w:left="40" w:right="20" w:firstLine="560"/>
        <w:rPr>
          <w:sz w:val="24"/>
          <w:szCs w:val="24"/>
        </w:rPr>
      </w:pPr>
      <w:r w:rsidRPr="00FA23A7">
        <w:rPr>
          <w:sz w:val="24"/>
          <w:szCs w:val="24"/>
        </w:rPr>
        <w:t>Работникам, имеющим одновременно почетные звания, знаки отличия и ученую степень, надбавки устанавливаются отдельно как за звание (знаки), так и за ученую степень.</w:t>
      </w:r>
    </w:p>
    <w:p w:rsidR="000840C0" w:rsidRPr="00FA23A7" w:rsidRDefault="00FA23A7">
      <w:pPr>
        <w:pStyle w:val="3"/>
        <w:numPr>
          <w:ilvl w:val="1"/>
          <w:numId w:val="10"/>
        </w:numPr>
        <w:shd w:val="clear" w:color="auto" w:fill="auto"/>
        <w:spacing w:before="0"/>
        <w:ind w:left="40" w:right="20" w:firstLine="560"/>
        <w:rPr>
          <w:sz w:val="24"/>
          <w:szCs w:val="24"/>
        </w:rPr>
      </w:pPr>
      <w:r w:rsidRPr="00FA23A7">
        <w:rPr>
          <w:sz w:val="24"/>
          <w:szCs w:val="24"/>
        </w:rPr>
        <w:t xml:space="preserve"> Педагогическим работникам устанавливается надбавка за педагогический стаж в следующих размерах:</w:t>
      </w:r>
    </w:p>
    <w:p w:rsidR="000840C0" w:rsidRPr="00FA23A7" w:rsidRDefault="00FA23A7">
      <w:pPr>
        <w:pStyle w:val="3"/>
        <w:shd w:val="clear" w:color="auto" w:fill="auto"/>
        <w:spacing w:before="0"/>
        <w:ind w:left="40" w:firstLine="560"/>
        <w:rPr>
          <w:sz w:val="24"/>
          <w:szCs w:val="24"/>
        </w:rPr>
      </w:pPr>
      <w:r w:rsidRPr="00FA23A7">
        <w:rPr>
          <w:sz w:val="24"/>
          <w:szCs w:val="24"/>
        </w:rPr>
        <w:t>От 0 до 5 лет - до 5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От 5 до 15 лет - до 10 процентов;</w:t>
      </w:r>
    </w:p>
    <w:p w:rsidR="000840C0" w:rsidRPr="00FA23A7" w:rsidRDefault="00FA23A7">
      <w:pPr>
        <w:pStyle w:val="3"/>
        <w:shd w:val="clear" w:color="auto" w:fill="auto"/>
        <w:spacing w:before="0"/>
        <w:ind w:left="40" w:firstLine="560"/>
        <w:rPr>
          <w:sz w:val="24"/>
          <w:szCs w:val="24"/>
        </w:rPr>
      </w:pPr>
      <w:r w:rsidRPr="00FA23A7">
        <w:rPr>
          <w:sz w:val="24"/>
          <w:szCs w:val="24"/>
        </w:rPr>
        <w:t>Свыше 15 лет - до 15 процентов.</w:t>
      </w:r>
    </w:p>
    <w:p w:rsidR="000840C0" w:rsidRPr="00FA23A7" w:rsidRDefault="00FA23A7">
      <w:pPr>
        <w:pStyle w:val="3"/>
        <w:shd w:val="clear" w:color="auto" w:fill="auto"/>
        <w:spacing w:before="0"/>
        <w:ind w:left="40" w:right="20" w:firstLine="560"/>
        <w:rPr>
          <w:sz w:val="24"/>
          <w:szCs w:val="24"/>
        </w:rPr>
      </w:pPr>
      <w:r w:rsidRPr="00FA23A7">
        <w:rPr>
          <w:sz w:val="24"/>
          <w:szCs w:val="24"/>
        </w:rPr>
        <w:t>В педагогический стаж для назначения надбавки засчитываются все периоды педагогической деятельности.</w:t>
      </w:r>
    </w:p>
    <w:p w:rsidR="000840C0" w:rsidRPr="00FA23A7" w:rsidRDefault="00FA23A7">
      <w:pPr>
        <w:pStyle w:val="3"/>
        <w:numPr>
          <w:ilvl w:val="1"/>
          <w:numId w:val="10"/>
        </w:numPr>
        <w:shd w:val="clear" w:color="auto" w:fill="auto"/>
        <w:spacing w:before="0"/>
        <w:ind w:left="40" w:firstLine="560"/>
        <w:rPr>
          <w:sz w:val="24"/>
          <w:szCs w:val="24"/>
        </w:rPr>
      </w:pPr>
      <w:r w:rsidRPr="00FA23A7">
        <w:rPr>
          <w:sz w:val="24"/>
          <w:szCs w:val="24"/>
        </w:rPr>
        <w:t xml:space="preserve"> Учебно-вспомогательному персоналу, медицинским работникам, работникам культуры, руководителям структурных подразделений, заместителям руководителей структурных подразделений устанавливается надбавка к окладу за выслугу лет в следующих размерах:</w:t>
      </w:r>
    </w:p>
    <w:p w:rsidR="000840C0" w:rsidRPr="00FA23A7" w:rsidRDefault="00FA23A7">
      <w:pPr>
        <w:pStyle w:val="3"/>
        <w:shd w:val="clear" w:color="auto" w:fill="auto"/>
        <w:spacing w:before="0"/>
        <w:ind w:left="20" w:firstLine="560"/>
        <w:rPr>
          <w:sz w:val="24"/>
          <w:szCs w:val="24"/>
        </w:rPr>
      </w:pPr>
      <w:r w:rsidRPr="00FA23A7">
        <w:rPr>
          <w:sz w:val="24"/>
          <w:szCs w:val="24"/>
        </w:rPr>
        <w:t>От 0 до 5 лет - до 5 процентов;</w:t>
      </w:r>
    </w:p>
    <w:p w:rsidR="000840C0" w:rsidRPr="00FA23A7" w:rsidRDefault="00FA23A7">
      <w:pPr>
        <w:pStyle w:val="3"/>
        <w:shd w:val="clear" w:color="auto" w:fill="auto"/>
        <w:spacing w:before="0"/>
        <w:ind w:left="20" w:firstLine="560"/>
        <w:rPr>
          <w:sz w:val="24"/>
          <w:szCs w:val="24"/>
        </w:rPr>
      </w:pPr>
      <w:r w:rsidRPr="00FA23A7">
        <w:rPr>
          <w:sz w:val="24"/>
          <w:szCs w:val="24"/>
        </w:rPr>
        <w:t>От 5 до 15 лет - до 10 процентов;</w:t>
      </w:r>
    </w:p>
    <w:p w:rsidR="000840C0" w:rsidRPr="00FA23A7" w:rsidRDefault="00FA23A7">
      <w:pPr>
        <w:pStyle w:val="3"/>
        <w:shd w:val="clear" w:color="auto" w:fill="auto"/>
        <w:spacing w:before="0"/>
        <w:ind w:left="20" w:firstLine="560"/>
        <w:rPr>
          <w:sz w:val="24"/>
          <w:szCs w:val="24"/>
        </w:rPr>
      </w:pPr>
      <w:r w:rsidRPr="00FA23A7">
        <w:rPr>
          <w:sz w:val="24"/>
          <w:szCs w:val="24"/>
        </w:rPr>
        <w:t>Свыше 15 лет-до 15 процентов.</w:t>
      </w:r>
    </w:p>
    <w:p w:rsidR="000840C0" w:rsidRPr="00FA23A7" w:rsidRDefault="00FA23A7">
      <w:pPr>
        <w:pStyle w:val="3"/>
        <w:shd w:val="clear" w:color="auto" w:fill="auto"/>
        <w:spacing w:before="0"/>
        <w:ind w:left="20" w:right="20" w:firstLine="560"/>
        <w:rPr>
          <w:sz w:val="24"/>
          <w:szCs w:val="24"/>
        </w:rPr>
      </w:pPr>
      <w:r w:rsidRPr="00FA23A7">
        <w:rPr>
          <w:sz w:val="24"/>
          <w:szCs w:val="24"/>
        </w:rPr>
        <w:t>В стаж работы для назначения надбавки за выслугу лет засчитываются периоды работы по специальности или должности.</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Надбавка молодым специалистам - педагогическим работникам образовательных учреждений, имеющим педагогический стаж от 0 до 3 лет, устанавливается в размере до 5 процентов.</w:t>
      </w:r>
    </w:p>
    <w:p w:rsidR="000840C0" w:rsidRPr="00FA23A7" w:rsidRDefault="00FA23A7">
      <w:pPr>
        <w:pStyle w:val="3"/>
        <w:shd w:val="clear" w:color="auto" w:fill="auto"/>
        <w:spacing w:before="0"/>
        <w:ind w:left="20" w:right="20" w:firstLine="560"/>
        <w:rPr>
          <w:sz w:val="24"/>
          <w:szCs w:val="24"/>
        </w:rPr>
      </w:pPr>
      <w:r w:rsidRPr="00FA23A7">
        <w:rPr>
          <w:sz w:val="24"/>
          <w:szCs w:val="24"/>
        </w:rPr>
        <w:t>Выплата надбавки молодым специалистам - педагогическим работникам образовательных учреждений прекращается с момента прохождения ими обязательной аттестации на соответствие занимаемой должности, либо при достижении педагогического стажа 3 года.</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Педагогическим работникам, за исключением указанных в п.3.5, учебно</w:t>
      </w:r>
      <w:r w:rsidRPr="00FA23A7">
        <w:rPr>
          <w:sz w:val="24"/>
          <w:szCs w:val="24"/>
        </w:rPr>
        <w:softHyphen/>
        <w:t>вспомогательному персоналу, руководителям структурных подразделений, медицинским работникам, работникам культуры доплаты за работу в сельской местности и (или) арктических улусах (районах) устанавливаются в абсолютном размере, пропорционально отработанному времени:</w:t>
      </w:r>
    </w:p>
    <w:p w:rsidR="000840C0" w:rsidRPr="00FA23A7" w:rsidRDefault="00FA23A7">
      <w:pPr>
        <w:pStyle w:val="3"/>
        <w:shd w:val="clear" w:color="auto" w:fill="auto"/>
        <w:spacing w:before="0"/>
        <w:ind w:left="20" w:firstLine="560"/>
        <w:rPr>
          <w:sz w:val="24"/>
          <w:szCs w:val="24"/>
        </w:rPr>
      </w:pPr>
      <w:r w:rsidRPr="00FA23A7">
        <w:rPr>
          <w:sz w:val="24"/>
          <w:szCs w:val="24"/>
        </w:rPr>
        <w:t>- за работу в сельской местности - 500 рублей.</w:t>
      </w:r>
    </w:p>
    <w:p w:rsidR="000840C0" w:rsidRPr="00FA23A7" w:rsidRDefault="00FA23A7">
      <w:pPr>
        <w:pStyle w:val="3"/>
        <w:shd w:val="clear" w:color="auto" w:fill="auto"/>
        <w:spacing w:before="0"/>
        <w:ind w:left="20" w:right="20" w:firstLine="560"/>
        <w:rPr>
          <w:sz w:val="24"/>
          <w:szCs w:val="24"/>
        </w:rPr>
      </w:pPr>
      <w:r w:rsidRPr="00FA23A7">
        <w:rPr>
          <w:sz w:val="24"/>
          <w:szCs w:val="24"/>
        </w:rPr>
        <w:t>Указанные доплаты устанавливаются всем работникам учреждений (за исключением руководителей учреждений, их заместителей и главных бухгалтеров).</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Должностные оклады, надбавки за квалификационную категорию, надбавки за почетные звания, отраслевые (ведомственные) знаки отличия, ученую степень для медицинских работников муниципальных учреждений, подведомственных Администрации МО «Кобяйский улус (район) РС(Я), устанавливаются по условиям,</w:t>
      </w:r>
      <w:r w:rsidR="007A44EE">
        <w:rPr>
          <w:sz w:val="24"/>
          <w:szCs w:val="24"/>
        </w:rPr>
        <w:t xml:space="preserve"> </w:t>
      </w:r>
      <w:r w:rsidRPr="00FA23A7">
        <w:rPr>
          <w:sz w:val="24"/>
          <w:szCs w:val="24"/>
        </w:rPr>
        <w:t>предусмотренным для аналогичных категорий работников учреждений здравоохранения.</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Должностные оклады, надбавки за квалификационную категорию, надбавки за почетные звания, отраслевые (ведомственные) знаки отличия, ученую степень для работников культуры муниципальных учреждений, подведомственных Администрации МО «Кобяйский улус (район) РС(Я), устанавливаются по условиям, предусмотренным для аналогичных категорий работников учреждений культуры.</w:t>
      </w:r>
    </w:p>
    <w:p w:rsidR="000840C0" w:rsidRPr="00FA23A7" w:rsidRDefault="00FA23A7">
      <w:pPr>
        <w:pStyle w:val="3"/>
        <w:numPr>
          <w:ilvl w:val="1"/>
          <w:numId w:val="10"/>
        </w:numPr>
        <w:shd w:val="clear" w:color="auto" w:fill="auto"/>
        <w:spacing w:before="0"/>
        <w:ind w:left="20" w:firstLine="560"/>
        <w:rPr>
          <w:sz w:val="24"/>
          <w:szCs w:val="24"/>
        </w:rPr>
      </w:pPr>
      <w:r w:rsidRPr="00FA23A7">
        <w:rPr>
          <w:sz w:val="24"/>
          <w:szCs w:val="24"/>
        </w:rPr>
        <w:t xml:space="preserve"> Работникам может быть установлена персональная доплата.</w:t>
      </w:r>
    </w:p>
    <w:p w:rsidR="000840C0" w:rsidRPr="00FA23A7" w:rsidRDefault="00FA23A7">
      <w:pPr>
        <w:pStyle w:val="3"/>
        <w:shd w:val="clear" w:color="auto" w:fill="auto"/>
        <w:spacing w:before="0"/>
        <w:ind w:left="20" w:right="20" w:firstLine="560"/>
        <w:rPr>
          <w:sz w:val="24"/>
          <w:szCs w:val="24"/>
        </w:rPr>
      </w:pPr>
      <w:r w:rsidRPr="00FA23A7">
        <w:rPr>
          <w:sz w:val="24"/>
          <w:szCs w:val="24"/>
        </w:rPr>
        <w:t>Размер персональной доплаты определяется как разница между заработной платой (без учета премий), выплачиваемой работнику учреждения до введения новой структуры фонда оплаты труда, и заработной платой (без учета премий) после введения новой структуры фонда оплаты труда при условии сохранения объема трудовых (должностных) обязанностей работника и выполнения им работ той же квалификации.</w:t>
      </w:r>
    </w:p>
    <w:p w:rsidR="000840C0" w:rsidRPr="00FA23A7" w:rsidRDefault="00FA23A7">
      <w:pPr>
        <w:pStyle w:val="3"/>
        <w:shd w:val="clear" w:color="auto" w:fill="auto"/>
        <w:spacing w:before="0"/>
        <w:ind w:left="20" w:firstLine="560"/>
        <w:rPr>
          <w:sz w:val="24"/>
          <w:szCs w:val="24"/>
        </w:rPr>
      </w:pPr>
      <w:r w:rsidRPr="00FA23A7">
        <w:rPr>
          <w:sz w:val="24"/>
          <w:szCs w:val="24"/>
        </w:rPr>
        <w:t>Персональная доплата устанавливается в абсолютном размере в рублях.</w:t>
      </w:r>
    </w:p>
    <w:p w:rsidR="000840C0" w:rsidRPr="007A44EE" w:rsidRDefault="00FA23A7" w:rsidP="007A44EE">
      <w:pPr>
        <w:pStyle w:val="3"/>
        <w:numPr>
          <w:ilvl w:val="1"/>
          <w:numId w:val="10"/>
        </w:numPr>
        <w:shd w:val="clear" w:color="auto" w:fill="auto"/>
        <w:spacing w:before="0"/>
        <w:ind w:left="20" w:right="20" w:firstLine="0"/>
        <w:rPr>
          <w:sz w:val="24"/>
          <w:szCs w:val="24"/>
        </w:rPr>
      </w:pPr>
      <w:r w:rsidRPr="007A44EE">
        <w:rPr>
          <w:sz w:val="24"/>
          <w:szCs w:val="24"/>
        </w:rPr>
        <w:t xml:space="preserve"> Работникам может быть установлена надбавка за интенсивность с целью мотивации</w:t>
      </w:r>
      <w:r w:rsidR="007A44EE">
        <w:rPr>
          <w:sz w:val="24"/>
          <w:szCs w:val="24"/>
        </w:rPr>
        <w:t xml:space="preserve"> </w:t>
      </w:r>
      <w:r w:rsidRPr="007A44EE">
        <w:rPr>
          <w:sz w:val="24"/>
          <w:szCs w:val="24"/>
        </w:rPr>
        <w:t>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 особо важных и ответственных работ. Решение об установлении надбавки за интенсивность и ее размере принимается руководителем учреждения персонально в отношении конкретного работника.</w:t>
      </w:r>
    </w:p>
    <w:p w:rsidR="000840C0" w:rsidRPr="00FA23A7" w:rsidRDefault="00FA23A7">
      <w:pPr>
        <w:pStyle w:val="3"/>
        <w:shd w:val="clear" w:color="auto" w:fill="auto"/>
        <w:spacing w:before="0"/>
        <w:ind w:left="20" w:firstLine="560"/>
        <w:rPr>
          <w:sz w:val="24"/>
          <w:szCs w:val="24"/>
        </w:rPr>
      </w:pPr>
      <w:r w:rsidRPr="00FA23A7">
        <w:rPr>
          <w:sz w:val="24"/>
          <w:szCs w:val="24"/>
        </w:rPr>
        <w:t>Рекомендуемый размер надбавки за интенсивность труда - до 100 процентов.</w:t>
      </w:r>
    </w:p>
    <w:p w:rsidR="000840C0" w:rsidRPr="00FA23A7" w:rsidRDefault="00FA23A7">
      <w:pPr>
        <w:pStyle w:val="3"/>
        <w:numPr>
          <w:ilvl w:val="1"/>
          <w:numId w:val="10"/>
        </w:numPr>
        <w:shd w:val="clear" w:color="auto" w:fill="auto"/>
        <w:spacing w:before="0"/>
        <w:ind w:left="20" w:firstLine="560"/>
        <w:rPr>
          <w:sz w:val="24"/>
          <w:szCs w:val="24"/>
        </w:rPr>
      </w:pPr>
      <w:r w:rsidRPr="00FA23A7">
        <w:rPr>
          <w:sz w:val="24"/>
          <w:szCs w:val="24"/>
        </w:rPr>
        <w:t xml:space="preserve"> Надбавки и доплаты применяются с учетом обеспечения финансовыми средствами.</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С учетом условий труда работникам устанавливаются выплаты компенсационного характера, предусмотренные разделом 7 настоящего Положения.</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В целях поощрения работникам выплачиваются премии, предусмотренные разделом 8 настоящего Положения.</w:t>
      </w:r>
    </w:p>
    <w:p w:rsidR="000840C0" w:rsidRPr="00FA23A7" w:rsidRDefault="00FA23A7">
      <w:pPr>
        <w:pStyle w:val="Bodytext20"/>
        <w:numPr>
          <w:ilvl w:val="0"/>
          <w:numId w:val="10"/>
        </w:numPr>
        <w:shd w:val="clear" w:color="auto" w:fill="auto"/>
        <w:tabs>
          <w:tab w:val="left" w:pos="935"/>
        </w:tabs>
        <w:ind w:left="20" w:firstLine="560"/>
        <w:rPr>
          <w:sz w:val="24"/>
          <w:szCs w:val="24"/>
        </w:rPr>
      </w:pPr>
      <w:r w:rsidRPr="00FA23A7">
        <w:rPr>
          <w:sz w:val="24"/>
          <w:szCs w:val="24"/>
        </w:rPr>
        <w:t>Порядок и условия оплаты труда работников, занимающих общеотраслевые</w:t>
      </w:r>
    </w:p>
    <w:p w:rsidR="000840C0" w:rsidRPr="00FA23A7" w:rsidRDefault="00FA23A7">
      <w:pPr>
        <w:pStyle w:val="Bodytext20"/>
        <w:shd w:val="clear" w:color="auto" w:fill="auto"/>
        <w:ind w:left="3920" w:firstLine="0"/>
        <w:jc w:val="left"/>
        <w:rPr>
          <w:sz w:val="24"/>
          <w:szCs w:val="24"/>
        </w:rPr>
      </w:pPr>
      <w:r w:rsidRPr="00FA23A7">
        <w:rPr>
          <w:sz w:val="24"/>
          <w:szCs w:val="24"/>
        </w:rPr>
        <w:t>должности служащих</w:t>
      </w:r>
    </w:p>
    <w:p w:rsidR="000840C0" w:rsidRPr="00FA23A7" w:rsidRDefault="00FA23A7">
      <w:pPr>
        <w:pStyle w:val="Tablecaption0"/>
        <w:framePr w:w="9365" w:wrap="notBeside" w:vAnchor="text" w:hAnchor="text" w:xAlign="center" w:y="1"/>
        <w:shd w:val="clear" w:color="auto" w:fill="auto"/>
        <w:spacing w:line="269" w:lineRule="exact"/>
        <w:rPr>
          <w:sz w:val="24"/>
          <w:szCs w:val="24"/>
        </w:rPr>
      </w:pPr>
      <w:r w:rsidRPr="00FA23A7">
        <w:rPr>
          <w:sz w:val="24"/>
          <w:szCs w:val="24"/>
        </w:rPr>
        <w:t>4.1. Размеры окладов работников, занимающих должности служащих, устанавливаются на основе отнесения должностей к ПКГ: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91"/>
        <w:gridCol w:w="2674"/>
      </w:tblGrid>
      <w:tr w:rsidR="000840C0" w:rsidRPr="00FA23A7">
        <w:trPr>
          <w:trHeight w:hRule="exact" w:val="643"/>
          <w:jc w:val="center"/>
        </w:trPr>
        <w:tc>
          <w:tcPr>
            <w:tcW w:w="6691" w:type="dxa"/>
            <w:tcBorders>
              <w:top w:val="single" w:sz="4" w:space="0" w:color="auto"/>
              <w:left w:val="single" w:sz="4" w:space="0" w:color="auto"/>
            </w:tcBorders>
            <w:shd w:val="clear" w:color="auto" w:fill="FFFFFF"/>
          </w:tcPr>
          <w:p w:rsidR="000840C0" w:rsidRPr="00FA23A7" w:rsidRDefault="00FA23A7">
            <w:pPr>
              <w:pStyle w:val="3"/>
              <w:framePr w:w="9365" w:wrap="notBeside" w:vAnchor="text" w:hAnchor="text" w:xAlign="center" w:y="1"/>
              <w:shd w:val="clear" w:color="auto" w:fill="auto"/>
              <w:spacing w:before="0"/>
              <w:ind w:left="1500" w:hanging="500"/>
              <w:jc w:val="left"/>
              <w:rPr>
                <w:sz w:val="24"/>
                <w:szCs w:val="24"/>
              </w:rPr>
            </w:pPr>
            <w:r w:rsidRPr="00FA23A7">
              <w:rPr>
                <w:rStyle w:val="2"/>
                <w:sz w:val="24"/>
                <w:szCs w:val="24"/>
              </w:rPr>
              <w:t>Наименование профессиональных квалификационных групп и квалификационных уровней</w:t>
            </w:r>
          </w:p>
        </w:tc>
        <w:tc>
          <w:tcPr>
            <w:tcW w:w="2674" w:type="dxa"/>
            <w:tcBorders>
              <w:top w:val="single" w:sz="4" w:space="0" w:color="auto"/>
              <w:left w:val="single" w:sz="4" w:space="0" w:color="auto"/>
              <w:right w:val="single" w:sz="4" w:space="0" w:color="auto"/>
            </w:tcBorders>
            <w:shd w:val="clear" w:color="auto" w:fill="FFFFFF"/>
          </w:tcPr>
          <w:p w:rsidR="000840C0" w:rsidRPr="007A44EE" w:rsidRDefault="00FA23A7">
            <w:pPr>
              <w:pStyle w:val="3"/>
              <w:framePr w:w="9365" w:wrap="notBeside" w:vAnchor="text" w:hAnchor="text" w:xAlign="center" w:y="1"/>
              <w:shd w:val="clear" w:color="auto" w:fill="auto"/>
              <w:spacing w:before="0"/>
              <w:ind w:firstLine="0"/>
              <w:jc w:val="center"/>
              <w:rPr>
                <w:sz w:val="24"/>
                <w:szCs w:val="24"/>
                <w:highlight w:val="yellow"/>
              </w:rPr>
            </w:pPr>
            <w:r w:rsidRPr="007A44EE">
              <w:rPr>
                <w:rStyle w:val="2"/>
                <w:sz w:val="24"/>
                <w:szCs w:val="24"/>
                <w:highlight w:val="yellow"/>
              </w:rPr>
              <w:t>Размер должностного оклада, руб.</w:t>
            </w:r>
          </w:p>
        </w:tc>
      </w:tr>
      <w:tr w:rsidR="000840C0" w:rsidRPr="00FA23A7">
        <w:trPr>
          <w:trHeight w:hRule="exact" w:val="312"/>
          <w:jc w:val="center"/>
        </w:trPr>
        <w:tc>
          <w:tcPr>
            <w:tcW w:w="9365"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20" w:firstLine="0"/>
              <w:jc w:val="left"/>
              <w:rPr>
                <w:sz w:val="24"/>
                <w:szCs w:val="24"/>
                <w:highlight w:val="yellow"/>
              </w:rPr>
            </w:pPr>
            <w:r w:rsidRPr="007A44EE">
              <w:rPr>
                <w:rStyle w:val="2"/>
                <w:sz w:val="24"/>
                <w:szCs w:val="24"/>
                <w:highlight w:val="yellow"/>
              </w:rPr>
              <w:t>ПКГ «Общеотраслевые должности служащих первого уровня»</w:t>
            </w:r>
          </w:p>
        </w:tc>
      </w:tr>
      <w:tr w:rsidR="000840C0" w:rsidRPr="00FA23A7">
        <w:trPr>
          <w:trHeight w:hRule="exact" w:val="302"/>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4 900</w:t>
            </w:r>
          </w:p>
        </w:tc>
      </w:tr>
      <w:tr w:rsidR="000840C0" w:rsidRPr="00FA23A7">
        <w:trPr>
          <w:trHeight w:hRule="exact" w:val="293"/>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4 929</w:t>
            </w:r>
          </w:p>
        </w:tc>
      </w:tr>
      <w:tr w:rsidR="000840C0" w:rsidRPr="00FA23A7">
        <w:trPr>
          <w:trHeight w:hRule="exact" w:val="283"/>
          <w:jc w:val="center"/>
        </w:trPr>
        <w:tc>
          <w:tcPr>
            <w:tcW w:w="9365"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20" w:firstLine="0"/>
              <w:jc w:val="left"/>
              <w:rPr>
                <w:sz w:val="24"/>
                <w:szCs w:val="24"/>
                <w:highlight w:val="yellow"/>
              </w:rPr>
            </w:pPr>
            <w:r w:rsidRPr="007A44EE">
              <w:rPr>
                <w:rStyle w:val="2"/>
                <w:sz w:val="24"/>
                <w:szCs w:val="24"/>
                <w:highlight w:val="yellow"/>
              </w:rPr>
              <w:t>ПКГ «Общеотраслевые должности служащих второго уровня»</w:t>
            </w:r>
          </w:p>
        </w:tc>
      </w:tr>
      <w:tr w:rsidR="000840C0" w:rsidRPr="00FA23A7">
        <w:trPr>
          <w:trHeight w:hRule="exact" w:val="326"/>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5 011</w:t>
            </w:r>
          </w:p>
        </w:tc>
      </w:tr>
      <w:tr w:rsidR="000840C0" w:rsidRPr="00FA23A7">
        <w:trPr>
          <w:trHeight w:hRule="exact" w:val="293"/>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5 093</w:t>
            </w:r>
          </w:p>
        </w:tc>
      </w:tr>
      <w:tr w:rsidR="000840C0" w:rsidRPr="00FA23A7">
        <w:trPr>
          <w:trHeight w:hRule="exact" w:val="283"/>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3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5 504</w:t>
            </w:r>
          </w:p>
        </w:tc>
      </w:tr>
      <w:tr w:rsidR="000840C0" w:rsidRPr="00FA23A7">
        <w:trPr>
          <w:trHeight w:hRule="exact" w:val="288"/>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4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5 750</w:t>
            </w:r>
          </w:p>
        </w:tc>
      </w:tr>
      <w:tr w:rsidR="000840C0" w:rsidRPr="00FA23A7">
        <w:trPr>
          <w:trHeight w:hRule="exact" w:val="283"/>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5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6 161</w:t>
            </w:r>
          </w:p>
        </w:tc>
      </w:tr>
      <w:tr w:rsidR="000840C0" w:rsidRPr="00FA23A7">
        <w:trPr>
          <w:trHeight w:hRule="exact" w:val="283"/>
          <w:jc w:val="center"/>
        </w:trPr>
        <w:tc>
          <w:tcPr>
            <w:tcW w:w="9365"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20" w:firstLine="0"/>
              <w:jc w:val="left"/>
              <w:rPr>
                <w:sz w:val="24"/>
                <w:szCs w:val="24"/>
                <w:highlight w:val="yellow"/>
              </w:rPr>
            </w:pPr>
            <w:r w:rsidRPr="007A44EE">
              <w:rPr>
                <w:rStyle w:val="2"/>
                <w:sz w:val="24"/>
                <w:szCs w:val="24"/>
                <w:highlight w:val="yellow"/>
              </w:rPr>
              <w:t>ПКГ «Общеотраслевые должности служащих третьего уровня»</w:t>
            </w:r>
          </w:p>
        </w:tc>
      </w:tr>
      <w:tr w:rsidR="000840C0" w:rsidRPr="00FA23A7">
        <w:trPr>
          <w:trHeight w:hRule="exact" w:val="317"/>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6 243</w:t>
            </w:r>
          </w:p>
        </w:tc>
      </w:tr>
      <w:tr w:rsidR="000840C0" w:rsidRPr="00FA23A7">
        <w:trPr>
          <w:trHeight w:hRule="exact" w:val="307"/>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6 489</w:t>
            </w:r>
          </w:p>
        </w:tc>
      </w:tr>
      <w:tr w:rsidR="000840C0" w:rsidRPr="00FA23A7">
        <w:trPr>
          <w:trHeight w:hRule="exact" w:val="312"/>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3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6 983</w:t>
            </w:r>
          </w:p>
        </w:tc>
      </w:tr>
      <w:tr w:rsidR="000840C0" w:rsidRPr="00FA23A7">
        <w:trPr>
          <w:trHeight w:hRule="exact" w:val="312"/>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4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7 393</w:t>
            </w:r>
          </w:p>
        </w:tc>
      </w:tr>
      <w:tr w:rsidR="000840C0" w:rsidRPr="00FA23A7">
        <w:trPr>
          <w:trHeight w:hRule="exact" w:val="307"/>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5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8 215</w:t>
            </w:r>
          </w:p>
        </w:tc>
      </w:tr>
      <w:tr w:rsidR="000840C0" w:rsidRPr="00FA23A7">
        <w:trPr>
          <w:trHeight w:hRule="exact" w:val="283"/>
          <w:jc w:val="center"/>
        </w:trPr>
        <w:tc>
          <w:tcPr>
            <w:tcW w:w="9365"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20" w:firstLine="0"/>
              <w:jc w:val="left"/>
              <w:rPr>
                <w:sz w:val="24"/>
                <w:szCs w:val="24"/>
                <w:highlight w:val="yellow"/>
              </w:rPr>
            </w:pPr>
            <w:r w:rsidRPr="007A44EE">
              <w:rPr>
                <w:rStyle w:val="2"/>
                <w:sz w:val="24"/>
                <w:szCs w:val="24"/>
                <w:highlight w:val="yellow"/>
              </w:rPr>
              <w:t>ПКГ «Общеотраслевые должности служащих четвертого уровня»</w:t>
            </w:r>
          </w:p>
        </w:tc>
      </w:tr>
      <w:tr w:rsidR="000840C0" w:rsidRPr="00FA23A7">
        <w:trPr>
          <w:trHeight w:hRule="exact" w:val="288"/>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8 378</w:t>
            </w:r>
          </w:p>
        </w:tc>
      </w:tr>
      <w:tr w:rsidR="000840C0" w:rsidRPr="00FA23A7">
        <w:trPr>
          <w:trHeight w:hRule="exact" w:val="293"/>
          <w:jc w:val="center"/>
        </w:trPr>
        <w:tc>
          <w:tcPr>
            <w:tcW w:w="6691" w:type="dxa"/>
            <w:tcBorders>
              <w:top w:val="single" w:sz="4" w:space="0" w:color="auto"/>
              <w:left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674"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8 626</w:t>
            </w:r>
          </w:p>
        </w:tc>
      </w:tr>
      <w:tr w:rsidR="000840C0" w:rsidRPr="00FA23A7">
        <w:trPr>
          <w:trHeight w:hRule="exact" w:val="317"/>
          <w:jc w:val="center"/>
        </w:trPr>
        <w:tc>
          <w:tcPr>
            <w:tcW w:w="6691"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365"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3 квалификационный уровень</w:t>
            </w:r>
          </w:p>
        </w:tc>
        <w:tc>
          <w:tcPr>
            <w:tcW w:w="2674" w:type="dxa"/>
            <w:tcBorders>
              <w:top w:val="single" w:sz="4" w:space="0" w:color="auto"/>
              <w:left w:val="single" w:sz="4" w:space="0" w:color="auto"/>
              <w:bottom w:val="single" w:sz="4" w:space="0" w:color="auto"/>
              <w:right w:val="single" w:sz="4" w:space="0" w:color="auto"/>
            </w:tcBorders>
            <w:shd w:val="clear" w:color="auto" w:fill="FFFFFF"/>
            <w:vAlign w:val="bottom"/>
          </w:tcPr>
          <w:p w:rsidR="000840C0" w:rsidRPr="007A44EE" w:rsidRDefault="00FA23A7">
            <w:pPr>
              <w:pStyle w:val="3"/>
              <w:framePr w:w="9365" w:wrap="notBeside" w:vAnchor="text" w:hAnchor="text" w:xAlign="center" w:y="1"/>
              <w:shd w:val="clear" w:color="auto" w:fill="auto"/>
              <w:spacing w:before="0" w:line="230" w:lineRule="exact"/>
              <w:ind w:left="1580" w:firstLine="0"/>
              <w:jc w:val="left"/>
              <w:rPr>
                <w:sz w:val="24"/>
                <w:szCs w:val="24"/>
                <w:highlight w:val="yellow"/>
              </w:rPr>
            </w:pPr>
            <w:r w:rsidRPr="007A44EE">
              <w:rPr>
                <w:rStyle w:val="2"/>
                <w:sz w:val="24"/>
                <w:szCs w:val="24"/>
                <w:highlight w:val="yellow"/>
              </w:rPr>
              <w:t>8 789</w:t>
            </w:r>
          </w:p>
        </w:tc>
      </w:tr>
    </w:tbl>
    <w:p w:rsidR="000840C0" w:rsidRPr="00FA23A7" w:rsidRDefault="000840C0"/>
    <w:p w:rsidR="000840C0" w:rsidRPr="00FA23A7" w:rsidRDefault="00FA23A7">
      <w:pPr>
        <w:pStyle w:val="3"/>
        <w:shd w:val="clear" w:color="auto" w:fill="auto"/>
        <w:spacing w:before="0"/>
        <w:ind w:left="20" w:right="20" w:firstLine="700"/>
        <w:rPr>
          <w:sz w:val="24"/>
          <w:szCs w:val="24"/>
        </w:rPr>
      </w:pPr>
      <w:r w:rsidRPr="00FA23A7">
        <w:rPr>
          <w:sz w:val="24"/>
          <w:szCs w:val="24"/>
        </w:rPr>
        <w:t>Размер оклада заместителя руководителя структурного подразделения устанавливается на 10 процентов ниже оклада руководителя структурного подразделения.</w:t>
      </w:r>
    </w:p>
    <w:p w:rsidR="000840C0" w:rsidRPr="00FA23A7" w:rsidRDefault="00FA23A7">
      <w:pPr>
        <w:pStyle w:val="3"/>
        <w:numPr>
          <w:ilvl w:val="0"/>
          <w:numId w:val="12"/>
        </w:numPr>
        <w:shd w:val="clear" w:color="auto" w:fill="auto"/>
        <w:spacing w:before="0"/>
        <w:ind w:left="20" w:right="20" w:firstLine="700"/>
        <w:rPr>
          <w:sz w:val="24"/>
          <w:szCs w:val="24"/>
        </w:rPr>
      </w:pPr>
      <w:r w:rsidRPr="00FA23A7">
        <w:rPr>
          <w:sz w:val="24"/>
          <w:szCs w:val="24"/>
        </w:rPr>
        <w:t xml:space="preserve"> К окладу по соответствующим ПКГ могут быть установлены следующие выплаты:</w:t>
      </w:r>
    </w:p>
    <w:p w:rsidR="000840C0" w:rsidRPr="00FA23A7" w:rsidRDefault="00FA23A7">
      <w:pPr>
        <w:pStyle w:val="3"/>
        <w:numPr>
          <w:ilvl w:val="0"/>
          <w:numId w:val="2"/>
        </w:numPr>
        <w:shd w:val="clear" w:color="auto" w:fill="auto"/>
        <w:spacing w:before="0"/>
        <w:ind w:left="20" w:firstLine="700"/>
        <w:rPr>
          <w:sz w:val="24"/>
          <w:szCs w:val="24"/>
        </w:rPr>
      </w:pPr>
      <w:r w:rsidRPr="00FA23A7">
        <w:rPr>
          <w:sz w:val="24"/>
          <w:szCs w:val="24"/>
        </w:rPr>
        <w:t xml:space="preserve"> надбавка за ученую степень;</w:t>
      </w:r>
    </w:p>
    <w:p w:rsidR="000840C0" w:rsidRPr="00FA23A7" w:rsidRDefault="00FA23A7">
      <w:pPr>
        <w:pStyle w:val="3"/>
        <w:numPr>
          <w:ilvl w:val="0"/>
          <w:numId w:val="2"/>
        </w:numPr>
        <w:shd w:val="clear" w:color="auto" w:fill="auto"/>
        <w:spacing w:before="0"/>
        <w:ind w:left="20" w:right="1140" w:firstLine="700"/>
        <w:jc w:val="left"/>
        <w:rPr>
          <w:sz w:val="24"/>
          <w:szCs w:val="24"/>
        </w:rPr>
      </w:pPr>
      <w:r w:rsidRPr="00FA23A7">
        <w:rPr>
          <w:sz w:val="24"/>
          <w:szCs w:val="24"/>
        </w:rPr>
        <w:t xml:space="preserve"> надбавка за почетное звание, профессиональный знак отличия, отраслевой (ведомственный) знак отличия;</w:t>
      </w:r>
    </w:p>
    <w:p w:rsidR="000840C0" w:rsidRPr="00FA23A7" w:rsidRDefault="00FA23A7">
      <w:pPr>
        <w:pStyle w:val="3"/>
        <w:numPr>
          <w:ilvl w:val="0"/>
          <w:numId w:val="2"/>
        </w:numPr>
        <w:shd w:val="clear" w:color="auto" w:fill="auto"/>
        <w:spacing w:before="0"/>
        <w:ind w:left="20" w:firstLine="700"/>
        <w:rPr>
          <w:sz w:val="24"/>
          <w:szCs w:val="24"/>
        </w:rPr>
      </w:pPr>
      <w:r w:rsidRPr="00FA23A7">
        <w:rPr>
          <w:sz w:val="24"/>
          <w:szCs w:val="24"/>
        </w:rPr>
        <w:t xml:space="preserve"> надбавка за выслугу лет;</w:t>
      </w:r>
    </w:p>
    <w:p w:rsidR="000840C0" w:rsidRPr="00FA23A7" w:rsidRDefault="00FA23A7">
      <w:pPr>
        <w:pStyle w:val="3"/>
        <w:numPr>
          <w:ilvl w:val="0"/>
          <w:numId w:val="2"/>
        </w:numPr>
        <w:shd w:val="clear" w:color="auto" w:fill="auto"/>
        <w:spacing w:before="0"/>
        <w:ind w:left="20" w:firstLine="700"/>
        <w:rPr>
          <w:sz w:val="24"/>
          <w:szCs w:val="24"/>
        </w:rPr>
      </w:pPr>
      <w:r w:rsidRPr="00FA23A7">
        <w:rPr>
          <w:sz w:val="24"/>
          <w:szCs w:val="24"/>
        </w:rPr>
        <w:t xml:space="preserve"> доплата за работу в сельской местности;</w:t>
      </w:r>
    </w:p>
    <w:p w:rsidR="000840C0" w:rsidRPr="00FA23A7" w:rsidRDefault="00FA23A7">
      <w:pPr>
        <w:pStyle w:val="3"/>
        <w:numPr>
          <w:ilvl w:val="0"/>
          <w:numId w:val="2"/>
        </w:numPr>
        <w:shd w:val="clear" w:color="auto" w:fill="auto"/>
        <w:spacing w:before="0"/>
        <w:ind w:left="20" w:firstLine="700"/>
        <w:rPr>
          <w:sz w:val="24"/>
          <w:szCs w:val="24"/>
        </w:rPr>
      </w:pPr>
      <w:r w:rsidRPr="00FA23A7">
        <w:rPr>
          <w:sz w:val="24"/>
          <w:szCs w:val="24"/>
        </w:rPr>
        <w:t xml:space="preserve"> персональная доплата;</w:t>
      </w:r>
    </w:p>
    <w:p w:rsidR="000840C0" w:rsidRPr="00FA23A7" w:rsidRDefault="00FA23A7">
      <w:pPr>
        <w:pStyle w:val="3"/>
        <w:numPr>
          <w:ilvl w:val="0"/>
          <w:numId w:val="2"/>
        </w:numPr>
        <w:shd w:val="clear" w:color="auto" w:fill="auto"/>
        <w:spacing w:before="0"/>
        <w:ind w:left="20" w:firstLine="700"/>
        <w:rPr>
          <w:sz w:val="24"/>
          <w:szCs w:val="24"/>
        </w:rPr>
      </w:pPr>
      <w:r w:rsidRPr="00FA23A7">
        <w:rPr>
          <w:sz w:val="24"/>
          <w:szCs w:val="24"/>
        </w:rPr>
        <w:t xml:space="preserve"> надбавка за интенсивность труда.</w:t>
      </w:r>
    </w:p>
    <w:p w:rsidR="000840C0" w:rsidRPr="00FA23A7" w:rsidRDefault="00FA23A7">
      <w:pPr>
        <w:pStyle w:val="3"/>
        <w:numPr>
          <w:ilvl w:val="0"/>
          <w:numId w:val="12"/>
        </w:numPr>
        <w:shd w:val="clear" w:color="auto" w:fill="auto"/>
        <w:spacing w:before="0"/>
        <w:ind w:left="20" w:right="20" w:firstLine="700"/>
        <w:rPr>
          <w:sz w:val="24"/>
          <w:szCs w:val="24"/>
        </w:rPr>
      </w:pPr>
      <w:r w:rsidRPr="00FA23A7">
        <w:rPr>
          <w:sz w:val="24"/>
          <w:szCs w:val="24"/>
        </w:rPr>
        <w:t xml:space="preserve">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w:t>
      </w:r>
      <w:r w:rsidR="007A44EE">
        <w:rPr>
          <w:sz w:val="24"/>
          <w:szCs w:val="24"/>
        </w:rPr>
        <w:t xml:space="preserve"> </w:t>
      </w:r>
      <w:r w:rsidRPr="00FA23A7">
        <w:rPr>
          <w:sz w:val="24"/>
          <w:szCs w:val="24"/>
        </w:rPr>
        <w:t>средствами. Применение надбавок к окладу не образует новый оклад и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течение соответствующего календарного года.</w:t>
      </w:r>
    </w:p>
    <w:p w:rsidR="000840C0" w:rsidRPr="00FA23A7" w:rsidRDefault="00FA23A7">
      <w:pPr>
        <w:pStyle w:val="3"/>
        <w:numPr>
          <w:ilvl w:val="0"/>
          <w:numId w:val="12"/>
        </w:numPr>
        <w:shd w:val="clear" w:color="auto" w:fill="auto"/>
        <w:spacing w:before="0"/>
        <w:ind w:left="20" w:right="20" w:firstLine="700"/>
        <w:rPr>
          <w:sz w:val="24"/>
          <w:szCs w:val="24"/>
        </w:rPr>
      </w:pPr>
      <w:r w:rsidRPr="00FA23A7">
        <w:rPr>
          <w:sz w:val="24"/>
          <w:szCs w:val="24"/>
        </w:rPr>
        <w:t xml:space="preserve"> Надбавки за наличие ученой степени, почетного звания и профессиональных знаков отличия устанавливаются работникам, занимающим должности служащих, в следующих размерах:</w:t>
      </w:r>
    </w:p>
    <w:p w:rsidR="000840C0" w:rsidRPr="00FA23A7" w:rsidRDefault="00FA23A7">
      <w:pPr>
        <w:pStyle w:val="3"/>
        <w:shd w:val="clear" w:color="auto" w:fill="auto"/>
        <w:spacing w:before="0"/>
        <w:ind w:left="20" w:firstLine="700"/>
        <w:rPr>
          <w:sz w:val="24"/>
          <w:szCs w:val="24"/>
        </w:rPr>
      </w:pPr>
      <w:r w:rsidRPr="00FA23A7">
        <w:rPr>
          <w:sz w:val="24"/>
          <w:szCs w:val="24"/>
        </w:rPr>
        <w:t>Ученая степень кандидата наук - до 5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Ученая степень доктора наук - до 10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Почетное звание - до 10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Профессиональные знаки отличия - до 5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Отраслевой (ведомственный) знак отличия - до 5 процентов.</w:t>
      </w:r>
    </w:p>
    <w:p w:rsidR="000840C0" w:rsidRPr="00FA23A7" w:rsidRDefault="00FA23A7">
      <w:pPr>
        <w:pStyle w:val="3"/>
        <w:shd w:val="clear" w:color="auto" w:fill="auto"/>
        <w:spacing w:before="0"/>
        <w:ind w:left="20" w:right="20" w:firstLine="700"/>
        <w:rPr>
          <w:sz w:val="24"/>
          <w:szCs w:val="24"/>
        </w:rPr>
      </w:pPr>
      <w:r w:rsidRPr="00FA23A7">
        <w:rPr>
          <w:sz w:val="24"/>
          <w:szCs w:val="24"/>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0840C0" w:rsidRPr="00FA23A7" w:rsidRDefault="00FA23A7">
      <w:pPr>
        <w:pStyle w:val="3"/>
        <w:shd w:val="clear" w:color="auto" w:fill="auto"/>
        <w:spacing w:before="0"/>
        <w:ind w:left="20" w:right="20" w:firstLine="700"/>
        <w:rPr>
          <w:sz w:val="24"/>
          <w:szCs w:val="24"/>
        </w:rPr>
      </w:pPr>
      <w:r w:rsidRPr="00FA23A7">
        <w:rPr>
          <w:sz w:val="24"/>
          <w:szCs w:val="24"/>
        </w:rPr>
        <w:t>Работникам, имеющим одновременно почетные звания, знаки отличия и ученую степень, надбавки устанавливаются отдельно как за звание (знаки), так и за ученую степень.</w:t>
      </w:r>
    </w:p>
    <w:p w:rsidR="000840C0" w:rsidRPr="00FA23A7" w:rsidRDefault="00FA23A7">
      <w:pPr>
        <w:pStyle w:val="3"/>
        <w:numPr>
          <w:ilvl w:val="0"/>
          <w:numId w:val="12"/>
        </w:numPr>
        <w:shd w:val="clear" w:color="auto" w:fill="auto"/>
        <w:spacing w:before="0"/>
        <w:ind w:left="20" w:right="20" w:firstLine="700"/>
        <w:rPr>
          <w:sz w:val="24"/>
          <w:szCs w:val="24"/>
        </w:rPr>
      </w:pPr>
      <w:r w:rsidRPr="00FA23A7">
        <w:rPr>
          <w:sz w:val="24"/>
          <w:szCs w:val="24"/>
        </w:rPr>
        <w:t xml:space="preserve"> Надбавки к окладу за выслугу лет устанавливаются работникам, занимающим должности служащих, в следующих размерах:</w:t>
      </w:r>
    </w:p>
    <w:p w:rsidR="000840C0" w:rsidRPr="00FA23A7" w:rsidRDefault="00FA23A7">
      <w:pPr>
        <w:pStyle w:val="3"/>
        <w:shd w:val="clear" w:color="auto" w:fill="auto"/>
        <w:spacing w:before="0"/>
        <w:ind w:left="40" w:firstLine="700"/>
        <w:rPr>
          <w:sz w:val="24"/>
          <w:szCs w:val="24"/>
        </w:rPr>
      </w:pPr>
      <w:r w:rsidRPr="00FA23A7">
        <w:rPr>
          <w:sz w:val="24"/>
          <w:szCs w:val="24"/>
        </w:rPr>
        <w:t>От 0 до 5 лет - до 5 процентов;</w:t>
      </w:r>
    </w:p>
    <w:p w:rsidR="000840C0" w:rsidRPr="00FA23A7" w:rsidRDefault="00FA23A7">
      <w:pPr>
        <w:pStyle w:val="3"/>
        <w:shd w:val="clear" w:color="auto" w:fill="auto"/>
        <w:spacing w:before="0"/>
        <w:ind w:left="40" w:firstLine="700"/>
        <w:rPr>
          <w:sz w:val="24"/>
          <w:szCs w:val="24"/>
        </w:rPr>
      </w:pPr>
      <w:r w:rsidRPr="00FA23A7">
        <w:rPr>
          <w:sz w:val="24"/>
          <w:szCs w:val="24"/>
        </w:rPr>
        <w:t>От 5 до 15 лет - до 10 процентов;</w:t>
      </w:r>
    </w:p>
    <w:p w:rsidR="000840C0" w:rsidRPr="00FA23A7" w:rsidRDefault="00FA23A7">
      <w:pPr>
        <w:pStyle w:val="3"/>
        <w:shd w:val="clear" w:color="auto" w:fill="auto"/>
        <w:spacing w:before="0"/>
        <w:ind w:left="40" w:firstLine="700"/>
        <w:rPr>
          <w:sz w:val="24"/>
          <w:szCs w:val="24"/>
        </w:rPr>
      </w:pPr>
      <w:r w:rsidRPr="00FA23A7">
        <w:rPr>
          <w:sz w:val="24"/>
          <w:szCs w:val="24"/>
        </w:rPr>
        <w:t>Свыше 15 лет - до 15 процентов.</w:t>
      </w:r>
    </w:p>
    <w:p w:rsidR="000840C0" w:rsidRPr="00FA23A7" w:rsidRDefault="00FA23A7">
      <w:pPr>
        <w:pStyle w:val="3"/>
        <w:shd w:val="clear" w:color="auto" w:fill="auto"/>
        <w:spacing w:before="0"/>
        <w:ind w:left="40" w:right="20" w:firstLine="700"/>
        <w:rPr>
          <w:sz w:val="24"/>
          <w:szCs w:val="24"/>
        </w:rPr>
      </w:pPr>
      <w:r w:rsidRPr="00FA23A7">
        <w:rPr>
          <w:sz w:val="24"/>
          <w:szCs w:val="24"/>
        </w:rPr>
        <w:t>В стаж работы для назначения выплаты за выслугу лет засчитываются периоды работы по специальности или должности, независимо от организационно-правого статуса предыдущего места работы.</w:t>
      </w:r>
    </w:p>
    <w:p w:rsidR="000840C0" w:rsidRPr="00FA23A7" w:rsidRDefault="00FA23A7">
      <w:pPr>
        <w:pStyle w:val="3"/>
        <w:numPr>
          <w:ilvl w:val="0"/>
          <w:numId w:val="12"/>
        </w:numPr>
        <w:shd w:val="clear" w:color="auto" w:fill="auto"/>
        <w:spacing w:before="0"/>
        <w:ind w:left="40" w:right="20" w:firstLine="700"/>
        <w:rPr>
          <w:sz w:val="24"/>
          <w:szCs w:val="24"/>
        </w:rPr>
      </w:pPr>
      <w:r w:rsidRPr="00FA23A7">
        <w:rPr>
          <w:sz w:val="24"/>
          <w:szCs w:val="24"/>
        </w:rPr>
        <w:t xml:space="preserve"> За работу в сельской местности устанавливаются доплаты в абсолютном размере, пропорционально отработанному времени:</w:t>
      </w:r>
    </w:p>
    <w:p w:rsidR="000840C0" w:rsidRPr="00FA23A7" w:rsidRDefault="00FA23A7">
      <w:pPr>
        <w:pStyle w:val="3"/>
        <w:shd w:val="clear" w:color="auto" w:fill="auto"/>
        <w:spacing w:before="0"/>
        <w:ind w:left="580" w:firstLine="0"/>
        <w:jc w:val="left"/>
        <w:rPr>
          <w:sz w:val="24"/>
          <w:szCs w:val="24"/>
        </w:rPr>
      </w:pPr>
      <w:r w:rsidRPr="00FA23A7">
        <w:rPr>
          <w:sz w:val="24"/>
          <w:szCs w:val="24"/>
        </w:rPr>
        <w:t>- за работу в сельской местности - 500 рублей.</w:t>
      </w:r>
    </w:p>
    <w:p w:rsidR="000840C0" w:rsidRPr="00FA23A7" w:rsidRDefault="00FA23A7">
      <w:pPr>
        <w:pStyle w:val="3"/>
        <w:shd w:val="clear" w:color="auto" w:fill="auto"/>
        <w:spacing w:before="0"/>
        <w:ind w:left="40" w:right="20" w:firstLine="700"/>
        <w:rPr>
          <w:sz w:val="24"/>
          <w:szCs w:val="24"/>
        </w:rPr>
      </w:pPr>
      <w:r w:rsidRPr="00FA23A7">
        <w:rPr>
          <w:sz w:val="24"/>
          <w:szCs w:val="24"/>
        </w:rPr>
        <w:t>Указанные доплаты устанавливаются всем работникам учреждений (за исключением руководителей учреждений, их заместителей и главных бухгалтеров).</w:t>
      </w:r>
    </w:p>
    <w:p w:rsidR="000840C0" w:rsidRPr="00FA23A7" w:rsidRDefault="00FA23A7">
      <w:pPr>
        <w:pStyle w:val="3"/>
        <w:numPr>
          <w:ilvl w:val="0"/>
          <w:numId w:val="12"/>
        </w:numPr>
        <w:shd w:val="clear" w:color="auto" w:fill="auto"/>
        <w:spacing w:before="0"/>
        <w:ind w:left="40" w:right="20" w:firstLine="700"/>
        <w:rPr>
          <w:sz w:val="24"/>
          <w:szCs w:val="24"/>
        </w:rPr>
      </w:pPr>
      <w:r w:rsidRPr="00FA23A7">
        <w:rPr>
          <w:sz w:val="24"/>
          <w:szCs w:val="24"/>
        </w:rPr>
        <w:t xml:space="preserve"> Работникам, занимающим должности служащих, может быть установлена персональная доплата.</w:t>
      </w:r>
    </w:p>
    <w:p w:rsidR="000840C0" w:rsidRPr="00FA23A7" w:rsidRDefault="00FA23A7">
      <w:pPr>
        <w:pStyle w:val="3"/>
        <w:shd w:val="clear" w:color="auto" w:fill="auto"/>
        <w:spacing w:before="0"/>
        <w:ind w:left="40" w:right="20" w:firstLine="700"/>
        <w:rPr>
          <w:sz w:val="24"/>
          <w:szCs w:val="24"/>
        </w:rPr>
      </w:pPr>
      <w:r w:rsidRPr="00FA23A7">
        <w:rPr>
          <w:sz w:val="24"/>
          <w:szCs w:val="24"/>
        </w:rPr>
        <w:t>Размер персональной доплаты определяется как разница между заработной платой (без учета премий), выплачиваемой работнику учреждения до введения новой структуры фонда оплаты труда, и заработной платой (без учета премий) после введения новой структуры фонда</w:t>
      </w:r>
      <w:r w:rsidR="007A44EE">
        <w:rPr>
          <w:sz w:val="24"/>
          <w:szCs w:val="24"/>
        </w:rPr>
        <w:t xml:space="preserve"> </w:t>
      </w:r>
      <w:r w:rsidRPr="00FA23A7">
        <w:rPr>
          <w:sz w:val="24"/>
          <w:szCs w:val="24"/>
        </w:rPr>
        <w:t>оплаты труда при условии сохранения объема трудовых (должностных) обязанностей работника и выполнения им работ той же квалификации.</w:t>
      </w:r>
    </w:p>
    <w:p w:rsidR="000840C0" w:rsidRPr="00FA23A7" w:rsidRDefault="00FA23A7">
      <w:pPr>
        <w:pStyle w:val="3"/>
        <w:shd w:val="clear" w:color="auto" w:fill="auto"/>
        <w:spacing w:before="0"/>
        <w:ind w:left="40" w:firstLine="700"/>
        <w:rPr>
          <w:sz w:val="24"/>
          <w:szCs w:val="24"/>
        </w:rPr>
      </w:pPr>
      <w:r w:rsidRPr="00FA23A7">
        <w:rPr>
          <w:sz w:val="24"/>
          <w:szCs w:val="24"/>
        </w:rPr>
        <w:t>Персональная доплата устанавливается в абсолютном размере в рублях.</w:t>
      </w:r>
    </w:p>
    <w:p w:rsidR="000840C0" w:rsidRPr="00FA23A7" w:rsidRDefault="00FA23A7">
      <w:pPr>
        <w:pStyle w:val="3"/>
        <w:numPr>
          <w:ilvl w:val="0"/>
          <w:numId w:val="12"/>
        </w:numPr>
        <w:shd w:val="clear" w:color="auto" w:fill="auto"/>
        <w:spacing w:before="0"/>
        <w:ind w:left="40" w:right="20" w:firstLine="700"/>
        <w:rPr>
          <w:sz w:val="24"/>
          <w:szCs w:val="24"/>
        </w:rPr>
      </w:pPr>
      <w:r w:rsidRPr="00FA23A7">
        <w:rPr>
          <w:sz w:val="24"/>
          <w:szCs w:val="24"/>
        </w:rPr>
        <w:t xml:space="preserve"> Работникам, занимающим общеотраслевые должности служащих,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 особо важных и ответственных работ. Решение об установлении надбавки за интенсивность и</w:t>
      </w:r>
      <w:r w:rsidR="007A44EE">
        <w:rPr>
          <w:sz w:val="24"/>
          <w:szCs w:val="24"/>
        </w:rPr>
        <w:t xml:space="preserve"> </w:t>
      </w:r>
      <w:r w:rsidRPr="00FA23A7">
        <w:rPr>
          <w:sz w:val="24"/>
          <w:szCs w:val="24"/>
        </w:rPr>
        <w:t>ее размере принимается руководителем учреждения персонально в отношении конкретного работника.</w:t>
      </w:r>
    </w:p>
    <w:p w:rsidR="000840C0" w:rsidRPr="00FA23A7" w:rsidRDefault="00FA23A7">
      <w:pPr>
        <w:pStyle w:val="3"/>
        <w:shd w:val="clear" w:color="auto" w:fill="auto"/>
        <w:spacing w:before="0"/>
        <w:ind w:left="40" w:firstLine="700"/>
        <w:rPr>
          <w:sz w:val="24"/>
          <w:szCs w:val="24"/>
        </w:rPr>
      </w:pPr>
      <w:r w:rsidRPr="00FA23A7">
        <w:rPr>
          <w:sz w:val="24"/>
          <w:szCs w:val="24"/>
        </w:rPr>
        <w:t>Рекомендуемый размер надбавки за интенсивность труда - до 200 процентов.</w:t>
      </w:r>
    </w:p>
    <w:p w:rsidR="000840C0" w:rsidRPr="00FA23A7" w:rsidRDefault="00FA23A7">
      <w:pPr>
        <w:pStyle w:val="3"/>
        <w:numPr>
          <w:ilvl w:val="0"/>
          <w:numId w:val="12"/>
        </w:numPr>
        <w:shd w:val="clear" w:color="auto" w:fill="auto"/>
        <w:spacing w:before="0"/>
        <w:ind w:left="40" w:right="20" w:firstLine="700"/>
        <w:rPr>
          <w:sz w:val="24"/>
          <w:szCs w:val="24"/>
        </w:rPr>
      </w:pPr>
      <w:r w:rsidRPr="00FA23A7">
        <w:rPr>
          <w:sz w:val="24"/>
          <w:szCs w:val="24"/>
        </w:rPr>
        <w:t xml:space="preserve"> Надбавки и доплаты применяются с учетом обеспечения финансовыми средствами.</w:t>
      </w:r>
    </w:p>
    <w:p w:rsidR="000840C0" w:rsidRPr="00FA23A7" w:rsidRDefault="00FA23A7">
      <w:pPr>
        <w:pStyle w:val="3"/>
        <w:numPr>
          <w:ilvl w:val="0"/>
          <w:numId w:val="12"/>
        </w:numPr>
        <w:shd w:val="clear" w:color="auto" w:fill="auto"/>
        <w:spacing w:before="0"/>
        <w:ind w:left="40" w:right="20" w:firstLine="700"/>
        <w:rPr>
          <w:sz w:val="24"/>
          <w:szCs w:val="24"/>
        </w:rPr>
      </w:pPr>
      <w:r w:rsidRPr="00FA23A7">
        <w:rPr>
          <w:sz w:val="24"/>
          <w:szCs w:val="24"/>
        </w:rPr>
        <w:t xml:space="preserve"> С учетом условий труда работникам устанавливаются выплаты компенсационного характера, предусмотренные разделом 7 настоящего Положения.</w:t>
      </w:r>
    </w:p>
    <w:p w:rsidR="000840C0" w:rsidRPr="00FA23A7" w:rsidRDefault="00FA23A7">
      <w:pPr>
        <w:pStyle w:val="3"/>
        <w:numPr>
          <w:ilvl w:val="0"/>
          <w:numId w:val="12"/>
        </w:numPr>
        <w:shd w:val="clear" w:color="auto" w:fill="auto"/>
        <w:spacing w:before="0"/>
        <w:ind w:left="40" w:right="20" w:firstLine="700"/>
        <w:rPr>
          <w:sz w:val="24"/>
          <w:szCs w:val="24"/>
        </w:rPr>
      </w:pPr>
      <w:r w:rsidRPr="00FA23A7">
        <w:rPr>
          <w:sz w:val="24"/>
          <w:szCs w:val="24"/>
        </w:rPr>
        <w:t xml:space="preserve"> В целях поощрения работникам выплачиваются премии, предусмотренные разделом 8 настоящего Положения.</w:t>
      </w:r>
    </w:p>
    <w:p w:rsidR="000840C0" w:rsidRPr="00FA23A7" w:rsidRDefault="00FA23A7" w:rsidP="007A44EE">
      <w:pPr>
        <w:pStyle w:val="Heading20"/>
        <w:keepNext/>
        <w:keepLines/>
        <w:numPr>
          <w:ilvl w:val="0"/>
          <w:numId w:val="10"/>
        </w:numPr>
        <w:shd w:val="clear" w:color="auto" w:fill="auto"/>
        <w:tabs>
          <w:tab w:val="left" w:pos="555"/>
        </w:tabs>
        <w:spacing w:before="0"/>
        <w:ind w:left="2120" w:right="160"/>
        <w:jc w:val="center"/>
        <w:rPr>
          <w:sz w:val="24"/>
          <w:szCs w:val="24"/>
        </w:rPr>
      </w:pPr>
      <w:bookmarkStart w:id="25" w:name="bookmark25"/>
      <w:r w:rsidRPr="00FA23A7">
        <w:rPr>
          <w:sz w:val="24"/>
          <w:szCs w:val="24"/>
        </w:rPr>
        <w:t>Порядок и условия оплаты труда работников, осуществляющих профессиональную деятельность по общеотраслевым профессиям рабочих</w:t>
      </w:r>
      <w:bookmarkEnd w:id="25"/>
    </w:p>
    <w:p w:rsidR="000840C0" w:rsidRPr="00FA23A7" w:rsidRDefault="00FA23A7">
      <w:pPr>
        <w:pStyle w:val="3"/>
        <w:numPr>
          <w:ilvl w:val="1"/>
          <w:numId w:val="10"/>
        </w:numPr>
        <w:shd w:val="clear" w:color="auto" w:fill="auto"/>
        <w:tabs>
          <w:tab w:val="left" w:pos="1254"/>
        </w:tabs>
        <w:spacing w:before="0"/>
        <w:ind w:left="40" w:right="20" w:firstLine="700"/>
        <w:rPr>
          <w:sz w:val="24"/>
          <w:szCs w:val="24"/>
        </w:rPr>
      </w:pPr>
      <w:r w:rsidRPr="00FA23A7">
        <w:rPr>
          <w:sz w:val="24"/>
          <w:szCs w:val="24"/>
        </w:rPr>
        <w:t>Размеры окладов работников, занимающих должности рабочих, устанавливаются на основе отнесения должностей к ПКГ: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52"/>
        <w:gridCol w:w="2827"/>
      </w:tblGrid>
      <w:tr w:rsidR="000840C0" w:rsidRPr="00FA23A7">
        <w:trPr>
          <w:trHeight w:hRule="exact" w:val="643"/>
          <w:jc w:val="center"/>
        </w:trPr>
        <w:tc>
          <w:tcPr>
            <w:tcW w:w="6552" w:type="dxa"/>
            <w:tcBorders>
              <w:top w:val="single" w:sz="4" w:space="0" w:color="auto"/>
              <w:left w:val="single" w:sz="4" w:space="0" w:color="auto"/>
            </w:tcBorders>
            <w:shd w:val="clear" w:color="auto" w:fill="FFFFFF"/>
            <w:vAlign w:val="bottom"/>
          </w:tcPr>
          <w:p w:rsidR="000840C0" w:rsidRPr="00FA23A7" w:rsidRDefault="00FA23A7">
            <w:pPr>
              <w:pStyle w:val="3"/>
              <w:framePr w:w="9379" w:wrap="notBeside" w:vAnchor="text" w:hAnchor="text" w:xAlign="center" w:y="1"/>
              <w:shd w:val="clear" w:color="auto" w:fill="auto"/>
              <w:spacing w:before="0"/>
              <w:ind w:left="420" w:firstLine="1560"/>
              <w:jc w:val="left"/>
              <w:rPr>
                <w:sz w:val="24"/>
                <w:szCs w:val="24"/>
              </w:rPr>
            </w:pPr>
            <w:r w:rsidRPr="00FA23A7">
              <w:rPr>
                <w:rStyle w:val="2"/>
                <w:sz w:val="24"/>
                <w:szCs w:val="24"/>
              </w:rPr>
              <w:t>Наименование профессиональных квалификационных групп и квалификационных уровней</w:t>
            </w:r>
          </w:p>
        </w:tc>
        <w:tc>
          <w:tcPr>
            <w:tcW w:w="2827"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ind w:firstLine="0"/>
              <w:jc w:val="center"/>
              <w:rPr>
                <w:sz w:val="24"/>
                <w:szCs w:val="24"/>
                <w:highlight w:val="yellow"/>
              </w:rPr>
            </w:pPr>
            <w:r w:rsidRPr="007A44EE">
              <w:rPr>
                <w:rStyle w:val="2"/>
                <w:sz w:val="24"/>
                <w:szCs w:val="24"/>
                <w:highlight w:val="yellow"/>
              </w:rPr>
              <w:t>Размер должностного оклада,</w:t>
            </w:r>
          </w:p>
        </w:tc>
      </w:tr>
      <w:tr w:rsidR="000840C0" w:rsidRPr="00FA23A7">
        <w:trPr>
          <w:trHeight w:hRule="exact" w:val="283"/>
          <w:jc w:val="center"/>
        </w:trPr>
        <w:tc>
          <w:tcPr>
            <w:tcW w:w="9379"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left="40" w:firstLine="0"/>
              <w:jc w:val="left"/>
              <w:rPr>
                <w:sz w:val="24"/>
                <w:szCs w:val="24"/>
                <w:highlight w:val="yellow"/>
              </w:rPr>
            </w:pPr>
            <w:r w:rsidRPr="007A44EE">
              <w:rPr>
                <w:rStyle w:val="2"/>
                <w:sz w:val="24"/>
                <w:szCs w:val="24"/>
                <w:highlight w:val="yellow"/>
              </w:rPr>
              <w:t>ПКГ «Общеотраслевые должности рабочих первого уровня»</w:t>
            </w:r>
          </w:p>
        </w:tc>
      </w:tr>
      <w:tr w:rsidR="000840C0" w:rsidRPr="00FA23A7">
        <w:trPr>
          <w:trHeight w:hRule="exact" w:val="331"/>
          <w:jc w:val="center"/>
        </w:trPr>
        <w:tc>
          <w:tcPr>
            <w:tcW w:w="6552" w:type="dxa"/>
            <w:tcBorders>
              <w:top w:val="single" w:sz="4" w:space="0" w:color="auto"/>
              <w:left w:val="single" w:sz="4" w:space="0" w:color="auto"/>
            </w:tcBorders>
            <w:shd w:val="clear" w:color="auto" w:fill="FFFFFF"/>
            <w:vAlign w:val="bottom"/>
          </w:tcPr>
          <w:p w:rsidR="000840C0" w:rsidRPr="00FA23A7" w:rsidRDefault="00FA23A7">
            <w:pPr>
              <w:pStyle w:val="3"/>
              <w:framePr w:w="9379"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827"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firstLine="0"/>
              <w:jc w:val="center"/>
              <w:rPr>
                <w:sz w:val="24"/>
                <w:szCs w:val="24"/>
                <w:highlight w:val="yellow"/>
              </w:rPr>
            </w:pPr>
            <w:r w:rsidRPr="007A44EE">
              <w:rPr>
                <w:rStyle w:val="2"/>
                <w:sz w:val="24"/>
                <w:szCs w:val="24"/>
                <w:highlight w:val="yellow"/>
              </w:rPr>
              <w:t>4 299</w:t>
            </w:r>
          </w:p>
        </w:tc>
      </w:tr>
      <w:tr w:rsidR="000840C0" w:rsidRPr="00FA23A7">
        <w:trPr>
          <w:trHeight w:hRule="exact" w:val="326"/>
          <w:jc w:val="center"/>
        </w:trPr>
        <w:tc>
          <w:tcPr>
            <w:tcW w:w="6552" w:type="dxa"/>
            <w:tcBorders>
              <w:top w:val="single" w:sz="4" w:space="0" w:color="auto"/>
              <w:left w:val="single" w:sz="4" w:space="0" w:color="auto"/>
            </w:tcBorders>
            <w:shd w:val="clear" w:color="auto" w:fill="FFFFFF"/>
            <w:vAlign w:val="bottom"/>
          </w:tcPr>
          <w:p w:rsidR="000840C0" w:rsidRPr="00FA23A7" w:rsidRDefault="00FA23A7">
            <w:pPr>
              <w:pStyle w:val="3"/>
              <w:framePr w:w="9379"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827" w:type="dxa"/>
            <w:tcBorders>
              <w:top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firstLine="0"/>
              <w:jc w:val="center"/>
              <w:rPr>
                <w:sz w:val="24"/>
                <w:szCs w:val="24"/>
                <w:highlight w:val="yellow"/>
              </w:rPr>
            </w:pPr>
            <w:r w:rsidRPr="007A44EE">
              <w:rPr>
                <w:rStyle w:val="2"/>
                <w:sz w:val="24"/>
                <w:szCs w:val="24"/>
                <w:highlight w:val="yellow"/>
              </w:rPr>
              <w:t>4 526</w:t>
            </w:r>
          </w:p>
        </w:tc>
      </w:tr>
      <w:tr w:rsidR="000840C0" w:rsidRPr="00FA23A7">
        <w:trPr>
          <w:trHeight w:hRule="exact" w:val="379"/>
          <w:jc w:val="center"/>
        </w:trPr>
        <w:tc>
          <w:tcPr>
            <w:tcW w:w="9379" w:type="dxa"/>
            <w:gridSpan w:val="2"/>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left="40" w:firstLine="0"/>
              <w:jc w:val="left"/>
              <w:rPr>
                <w:sz w:val="24"/>
                <w:szCs w:val="24"/>
                <w:highlight w:val="yellow"/>
              </w:rPr>
            </w:pPr>
            <w:r w:rsidRPr="007A44EE">
              <w:rPr>
                <w:rStyle w:val="2"/>
                <w:sz w:val="24"/>
                <w:szCs w:val="24"/>
                <w:highlight w:val="yellow"/>
              </w:rPr>
              <w:t>ПКГ «Общеотраслевые должности рабочих первого уровня»</w:t>
            </w:r>
          </w:p>
        </w:tc>
      </w:tr>
      <w:tr w:rsidR="000840C0" w:rsidRPr="00FA23A7">
        <w:trPr>
          <w:trHeight w:hRule="exact" w:val="307"/>
          <w:jc w:val="center"/>
        </w:trPr>
        <w:tc>
          <w:tcPr>
            <w:tcW w:w="6552" w:type="dxa"/>
            <w:tcBorders>
              <w:top w:val="single" w:sz="4" w:space="0" w:color="auto"/>
              <w:left w:val="single" w:sz="4" w:space="0" w:color="auto"/>
            </w:tcBorders>
            <w:shd w:val="clear" w:color="auto" w:fill="FFFFFF"/>
            <w:vAlign w:val="bottom"/>
          </w:tcPr>
          <w:p w:rsidR="000840C0" w:rsidRPr="00FA23A7" w:rsidRDefault="00FA23A7">
            <w:pPr>
              <w:pStyle w:val="3"/>
              <w:framePr w:w="9379"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1 квалификационный уровень</w:t>
            </w:r>
          </w:p>
        </w:tc>
        <w:tc>
          <w:tcPr>
            <w:tcW w:w="2827"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firstLine="0"/>
              <w:jc w:val="center"/>
              <w:rPr>
                <w:sz w:val="24"/>
                <w:szCs w:val="24"/>
                <w:highlight w:val="yellow"/>
              </w:rPr>
            </w:pPr>
            <w:r w:rsidRPr="007A44EE">
              <w:rPr>
                <w:rStyle w:val="2"/>
                <w:sz w:val="24"/>
                <w:szCs w:val="24"/>
                <w:highlight w:val="yellow"/>
              </w:rPr>
              <w:t>4 900</w:t>
            </w:r>
          </w:p>
        </w:tc>
      </w:tr>
      <w:tr w:rsidR="000840C0" w:rsidRPr="00FA23A7">
        <w:trPr>
          <w:trHeight w:hRule="exact" w:val="307"/>
          <w:jc w:val="center"/>
        </w:trPr>
        <w:tc>
          <w:tcPr>
            <w:tcW w:w="6552" w:type="dxa"/>
            <w:tcBorders>
              <w:top w:val="single" w:sz="4" w:space="0" w:color="auto"/>
              <w:left w:val="single" w:sz="4" w:space="0" w:color="auto"/>
            </w:tcBorders>
            <w:shd w:val="clear" w:color="auto" w:fill="FFFFFF"/>
            <w:vAlign w:val="bottom"/>
          </w:tcPr>
          <w:p w:rsidR="000840C0" w:rsidRPr="00FA23A7" w:rsidRDefault="00FA23A7">
            <w:pPr>
              <w:pStyle w:val="3"/>
              <w:framePr w:w="9379"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2 квалификационный уровень</w:t>
            </w:r>
          </w:p>
        </w:tc>
        <w:tc>
          <w:tcPr>
            <w:tcW w:w="2827"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firstLine="0"/>
              <w:jc w:val="center"/>
              <w:rPr>
                <w:sz w:val="24"/>
                <w:szCs w:val="24"/>
                <w:highlight w:val="yellow"/>
              </w:rPr>
            </w:pPr>
            <w:r w:rsidRPr="007A44EE">
              <w:rPr>
                <w:rStyle w:val="2"/>
                <w:sz w:val="24"/>
                <w:szCs w:val="24"/>
                <w:highlight w:val="yellow"/>
              </w:rPr>
              <w:t>5 080</w:t>
            </w:r>
          </w:p>
        </w:tc>
      </w:tr>
      <w:tr w:rsidR="000840C0" w:rsidRPr="00FA23A7">
        <w:trPr>
          <w:trHeight w:hRule="exact" w:val="312"/>
          <w:jc w:val="center"/>
        </w:trPr>
        <w:tc>
          <w:tcPr>
            <w:tcW w:w="6552" w:type="dxa"/>
            <w:tcBorders>
              <w:top w:val="single" w:sz="4" w:space="0" w:color="auto"/>
              <w:left w:val="single" w:sz="4" w:space="0" w:color="auto"/>
            </w:tcBorders>
            <w:shd w:val="clear" w:color="auto" w:fill="FFFFFF"/>
            <w:vAlign w:val="bottom"/>
          </w:tcPr>
          <w:p w:rsidR="000840C0" w:rsidRPr="00FA23A7" w:rsidRDefault="00FA23A7">
            <w:pPr>
              <w:pStyle w:val="3"/>
              <w:framePr w:w="9379"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3 квалификационный уровень</w:t>
            </w:r>
          </w:p>
        </w:tc>
        <w:tc>
          <w:tcPr>
            <w:tcW w:w="2827" w:type="dxa"/>
            <w:tcBorders>
              <w:top w:val="single" w:sz="4" w:space="0" w:color="auto"/>
              <w:left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firstLine="0"/>
              <w:jc w:val="center"/>
              <w:rPr>
                <w:sz w:val="24"/>
                <w:szCs w:val="24"/>
                <w:highlight w:val="yellow"/>
              </w:rPr>
            </w:pPr>
            <w:r w:rsidRPr="007A44EE">
              <w:rPr>
                <w:rStyle w:val="2"/>
                <w:sz w:val="24"/>
                <w:szCs w:val="24"/>
                <w:highlight w:val="yellow"/>
              </w:rPr>
              <w:t>5 296</w:t>
            </w:r>
          </w:p>
        </w:tc>
      </w:tr>
      <w:tr w:rsidR="000840C0" w:rsidRPr="00FA23A7">
        <w:trPr>
          <w:trHeight w:hRule="exact" w:val="331"/>
          <w:jc w:val="center"/>
        </w:trPr>
        <w:tc>
          <w:tcPr>
            <w:tcW w:w="6552"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379" w:wrap="notBeside" w:vAnchor="text" w:hAnchor="text" w:xAlign="center" w:y="1"/>
              <w:shd w:val="clear" w:color="auto" w:fill="auto"/>
              <w:spacing w:before="0" w:line="230" w:lineRule="exact"/>
              <w:ind w:right="20" w:firstLine="0"/>
              <w:jc w:val="right"/>
              <w:rPr>
                <w:sz w:val="24"/>
                <w:szCs w:val="24"/>
              </w:rPr>
            </w:pPr>
            <w:r w:rsidRPr="00FA23A7">
              <w:rPr>
                <w:rStyle w:val="2"/>
                <w:sz w:val="24"/>
                <w:szCs w:val="24"/>
              </w:rPr>
              <w:t>4 квалификационный уровень</w:t>
            </w:r>
          </w:p>
        </w:tc>
        <w:tc>
          <w:tcPr>
            <w:tcW w:w="2827" w:type="dxa"/>
            <w:tcBorders>
              <w:top w:val="single" w:sz="4" w:space="0" w:color="auto"/>
              <w:left w:val="single" w:sz="4" w:space="0" w:color="auto"/>
              <w:bottom w:val="single" w:sz="4" w:space="0" w:color="auto"/>
              <w:right w:val="single" w:sz="4" w:space="0" w:color="auto"/>
            </w:tcBorders>
            <w:shd w:val="clear" w:color="auto" w:fill="FFFFFF"/>
            <w:vAlign w:val="bottom"/>
          </w:tcPr>
          <w:p w:rsidR="000840C0" w:rsidRPr="007A44EE" w:rsidRDefault="00FA23A7">
            <w:pPr>
              <w:pStyle w:val="3"/>
              <w:framePr w:w="9379" w:wrap="notBeside" w:vAnchor="text" w:hAnchor="text" w:xAlign="center" w:y="1"/>
              <w:shd w:val="clear" w:color="auto" w:fill="auto"/>
              <w:spacing w:before="0" w:line="230" w:lineRule="exact"/>
              <w:ind w:firstLine="0"/>
              <w:jc w:val="center"/>
              <w:rPr>
                <w:sz w:val="24"/>
                <w:szCs w:val="24"/>
                <w:highlight w:val="yellow"/>
              </w:rPr>
            </w:pPr>
            <w:r w:rsidRPr="007A44EE">
              <w:rPr>
                <w:rStyle w:val="2"/>
                <w:sz w:val="24"/>
                <w:szCs w:val="24"/>
                <w:highlight w:val="yellow"/>
              </w:rPr>
              <w:t>5 476</w:t>
            </w:r>
          </w:p>
        </w:tc>
      </w:tr>
    </w:tbl>
    <w:p w:rsidR="000840C0" w:rsidRPr="00FA23A7" w:rsidRDefault="000840C0"/>
    <w:p w:rsidR="000840C0" w:rsidRPr="00FA23A7" w:rsidRDefault="00FA23A7">
      <w:pPr>
        <w:pStyle w:val="3"/>
        <w:numPr>
          <w:ilvl w:val="1"/>
          <w:numId w:val="10"/>
        </w:numPr>
        <w:shd w:val="clear" w:color="auto" w:fill="auto"/>
        <w:tabs>
          <w:tab w:val="left" w:pos="996"/>
        </w:tabs>
        <w:spacing w:before="0"/>
        <w:ind w:left="420" w:firstLine="0"/>
        <w:rPr>
          <w:sz w:val="24"/>
          <w:szCs w:val="24"/>
        </w:rPr>
      </w:pPr>
      <w:r w:rsidRPr="00FA23A7">
        <w:rPr>
          <w:sz w:val="24"/>
          <w:szCs w:val="24"/>
        </w:rPr>
        <w:t>К окладу по соответствующим ПКГ могут быть установлены следующие выплаты:</w:t>
      </w:r>
    </w:p>
    <w:p w:rsidR="000840C0" w:rsidRPr="00FA23A7" w:rsidRDefault="00FA23A7">
      <w:pPr>
        <w:pStyle w:val="3"/>
        <w:numPr>
          <w:ilvl w:val="0"/>
          <w:numId w:val="2"/>
        </w:numPr>
        <w:shd w:val="clear" w:color="auto" w:fill="auto"/>
        <w:spacing w:before="0"/>
        <w:ind w:left="40" w:right="20" w:firstLine="700"/>
        <w:rPr>
          <w:sz w:val="24"/>
          <w:szCs w:val="24"/>
        </w:rPr>
      </w:pPr>
      <w:r w:rsidRPr="00FA23A7">
        <w:rPr>
          <w:sz w:val="24"/>
          <w:szCs w:val="24"/>
        </w:rPr>
        <w:t xml:space="preserve"> надбавка за почетное звание, профессиональный знак отличия, отраслевой (ведомственный) знак отличия;</w:t>
      </w:r>
    </w:p>
    <w:p w:rsidR="000840C0" w:rsidRPr="00FA23A7" w:rsidRDefault="00FA23A7">
      <w:pPr>
        <w:pStyle w:val="3"/>
        <w:numPr>
          <w:ilvl w:val="0"/>
          <w:numId w:val="2"/>
        </w:numPr>
        <w:shd w:val="clear" w:color="auto" w:fill="auto"/>
        <w:spacing w:before="0"/>
        <w:ind w:left="40" w:firstLine="700"/>
        <w:rPr>
          <w:sz w:val="24"/>
          <w:szCs w:val="24"/>
        </w:rPr>
      </w:pPr>
      <w:r w:rsidRPr="00FA23A7">
        <w:rPr>
          <w:sz w:val="24"/>
          <w:szCs w:val="24"/>
        </w:rPr>
        <w:t xml:space="preserve"> надбавка за выслугу лет;</w:t>
      </w:r>
    </w:p>
    <w:p w:rsidR="000840C0" w:rsidRPr="00FA23A7" w:rsidRDefault="00FA23A7">
      <w:pPr>
        <w:pStyle w:val="3"/>
        <w:numPr>
          <w:ilvl w:val="0"/>
          <w:numId w:val="2"/>
        </w:numPr>
        <w:shd w:val="clear" w:color="auto" w:fill="auto"/>
        <w:spacing w:before="0"/>
        <w:ind w:left="40" w:firstLine="700"/>
        <w:rPr>
          <w:sz w:val="24"/>
          <w:szCs w:val="24"/>
        </w:rPr>
      </w:pPr>
      <w:r w:rsidRPr="00FA23A7">
        <w:rPr>
          <w:sz w:val="24"/>
          <w:szCs w:val="24"/>
        </w:rPr>
        <w:t xml:space="preserve"> доплата за работу в сельской местности;</w:t>
      </w:r>
    </w:p>
    <w:p w:rsidR="000840C0" w:rsidRPr="00FA23A7" w:rsidRDefault="00FA23A7">
      <w:pPr>
        <w:pStyle w:val="3"/>
        <w:numPr>
          <w:ilvl w:val="0"/>
          <w:numId w:val="2"/>
        </w:numPr>
        <w:shd w:val="clear" w:color="auto" w:fill="auto"/>
        <w:spacing w:before="0"/>
        <w:ind w:left="40" w:firstLine="700"/>
        <w:rPr>
          <w:sz w:val="24"/>
          <w:szCs w:val="24"/>
        </w:rPr>
      </w:pPr>
      <w:r w:rsidRPr="00FA23A7">
        <w:rPr>
          <w:sz w:val="24"/>
          <w:szCs w:val="24"/>
        </w:rPr>
        <w:t xml:space="preserve"> персональная доплата;</w:t>
      </w:r>
    </w:p>
    <w:p w:rsidR="000840C0" w:rsidRPr="00FA23A7" w:rsidRDefault="00FA23A7">
      <w:pPr>
        <w:pStyle w:val="3"/>
        <w:numPr>
          <w:ilvl w:val="0"/>
          <w:numId w:val="2"/>
        </w:numPr>
        <w:shd w:val="clear" w:color="auto" w:fill="auto"/>
        <w:spacing w:before="0"/>
        <w:ind w:left="40" w:firstLine="700"/>
        <w:rPr>
          <w:sz w:val="24"/>
          <w:szCs w:val="24"/>
        </w:rPr>
      </w:pPr>
      <w:r w:rsidRPr="00FA23A7">
        <w:rPr>
          <w:sz w:val="24"/>
          <w:szCs w:val="24"/>
        </w:rPr>
        <w:t xml:space="preserve"> надбавка за интенсивность труда.</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Решение о введении соответствующих надбавок и доплат к окладу принимается руководителем учреждения с учетом обеспечения указанных выплат финансовыми средствами. Применение надбавок к окладу не образует новый оклад и не учитывается при начислении компенсационных и стимулирующих выплат. Надбавки и доплаты к окладам устанавливаются на определенный период времени в течение соответствующего календарного года.</w:t>
      </w:r>
    </w:p>
    <w:p w:rsidR="000840C0" w:rsidRPr="00FA23A7" w:rsidRDefault="00FA23A7">
      <w:pPr>
        <w:pStyle w:val="3"/>
        <w:numPr>
          <w:ilvl w:val="1"/>
          <w:numId w:val="10"/>
        </w:numPr>
        <w:shd w:val="clear" w:color="auto" w:fill="auto"/>
        <w:spacing w:before="0"/>
        <w:ind w:left="20" w:right="20" w:firstLine="580"/>
        <w:rPr>
          <w:sz w:val="24"/>
          <w:szCs w:val="24"/>
        </w:rPr>
      </w:pPr>
      <w:r w:rsidRPr="00FA23A7">
        <w:rPr>
          <w:sz w:val="24"/>
          <w:szCs w:val="24"/>
        </w:rPr>
        <w:t xml:space="preserve"> Надбавки за наличие почетного звания, профессиональных знаков отличия устанавливаются работникам, осуществляющим профессиональную деятельность по общеотраслевым профессиям рабочих, в следующих размерах:</w:t>
      </w:r>
    </w:p>
    <w:p w:rsidR="000840C0" w:rsidRPr="00FA23A7" w:rsidRDefault="00FA23A7">
      <w:pPr>
        <w:pStyle w:val="3"/>
        <w:shd w:val="clear" w:color="auto" w:fill="auto"/>
        <w:spacing w:before="0"/>
        <w:ind w:left="20" w:firstLine="700"/>
        <w:rPr>
          <w:sz w:val="24"/>
          <w:szCs w:val="24"/>
        </w:rPr>
      </w:pPr>
      <w:r w:rsidRPr="00FA23A7">
        <w:rPr>
          <w:sz w:val="24"/>
          <w:szCs w:val="24"/>
        </w:rPr>
        <w:t>Почетное звание - до 10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Профессиональные знаки отличия - до 5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Отраслевой (ведомственный) знак отличия - до 5 процентов.</w:t>
      </w:r>
    </w:p>
    <w:p w:rsidR="000840C0" w:rsidRPr="00FA23A7" w:rsidRDefault="00FA23A7">
      <w:pPr>
        <w:pStyle w:val="3"/>
        <w:shd w:val="clear" w:color="auto" w:fill="auto"/>
        <w:spacing w:before="0"/>
        <w:ind w:left="20" w:right="20" w:firstLine="700"/>
        <w:rPr>
          <w:sz w:val="24"/>
          <w:szCs w:val="24"/>
        </w:rPr>
      </w:pPr>
      <w:r w:rsidRPr="00FA23A7">
        <w:rPr>
          <w:sz w:val="24"/>
          <w:szCs w:val="24"/>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0840C0" w:rsidRPr="00FA23A7" w:rsidRDefault="00FA23A7">
      <w:pPr>
        <w:pStyle w:val="3"/>
        <w:numPr>
          <w:ilvl w:val="1"/>
          <w:numId w:val="10"/>
        </w:numPr>
        <w:shd w:val="clear" w:color="auto" w:fill="auto"/>
        <w:spacing w:before="0"/>
        <w:ind w:left="20" w:right="20" w:firstLine="700"/>
        <w:rPr>
          <w:sz w:val="24"/>
          <w:szCs w:val="24"/>
        </w:rPr>
      </w:pPr>
      <w:r w:rsidRPr="00FA23A7">
        <w:rPr>
          <w:sz w:val="24"/>
          <w:szCs w:val="24"/>
        </w:rPr>
        <w:t xml:space="preserve"> Надбавки к окладу за выслугу лет устанавливаются работникам, осуществляющим профессиональную деятельность по общеотраслевым профессиям рабочих, в следующих размерах:</w:t>
      </w:r>
    </w:p>
    <w:p w:rsidR="000840C0" w:rsidRPr="00FA23A7" w:rsidRDefault="00FA23A7">
      <w:pPr>
        <w:pStyle w:val="3"/>
        <w:shd w:val="clear" w:color="auto" w:fill="auto"/>
        <w:spacing w:before="0"/>
        <w:ind w:left="20" w:firstLine="700"/>
        <w:rPr>
          <w:sz w:val="24"/>
          <w:szCs w:val="24"/>
        </w:rPr>
      </w:pPr>
      <w:r w:rsidRPr="00FA23A7">
        <w:rPr>
          <w:sz w:val="24"/>
          <w:szCs w:val="24"/>
        </w:rPr>
        <w:t>От 0 до 3 лет - до 5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От 3 до 5 лет - до 10 процентов;</w:t>
      </w:r>
    </w:p>
    <w:p w:rsidR="000840C0" w:rsidRPr="00FA23A7" w:rsidRDefault="00FA23A7">
      <w:pPr>
        <w:pStyle w:val="3"/>
        <w:shd w:val="clear" w:color="auto" w:fill="auto"/>
        <w:spacing w:before="0"/>
        <w:ind w:left="20" w:firstLine="700"/>
        <w:rPr>
          <w:sz w:val="24"/>
          <w:szCs w:val="24"/>
        </w:rPr>
      </w:pPr>
      <w:r w:rsidRPr="00FA23A7">
        <w:rPr>
          <w:sz w:val="24"/>
          <w:szCs w:val="24"/>
        </w:rPr>
        <w:t>Свыше 5 лет - до 15 процентов.</w:t>
      </w:r>
    </w:p>
    <w:p w:rsidR="000840C0" w:rsidRPr="00FA23A7" w:rsidRDefault="00FA23A7">
      <w:pPr>
        <w:pStyle w:val="3"/>
        <w:shd w:val="clear" w:color="auto" w:fill="auto"/>
        <w:spacing w:before="0"/>
        <w:ind w:left="20" w:right="20" w:firstLine="700"/>
        <w:rPr>
          <w:sz w:val="24"/>
          <w:szCs w:val="24"/>
        </w:rPr>
      </w:pPr>
      <w:r w:rsidRPr="00FA23A7">
        <w:rPr>
          <w:sz w:val="24"/>
          <w:szCs w:val="24"/>
        </w:rPr>
        <w:t>В стаж работы для назначения выплаты за выслугу лет засчитываются периоды работы, независимо от организационно-правого статуса предыдущего места работы.</w:t>
      </w:r>
    </w:p>
    <w:p w:rsidR="000840C0" w:rsidRPr="00FA23A7" w:rsidRDefault="00FA23A7">
      <w:pPr>
        <w:pStyle w:val="3"/>
        <w:numPr>
          <w:ilvl w:val="1"/>
          <w:numId w:val="10"/>
        </w:numPr>
        <w:shd w:val="clear" w:color="auto" w:fill="auto"/>
        <w:spacing w:before="0"/>
        <w:ind w:left="20" w:right="20" w:firstLine="700"/>
        <w:rPr>
          <w:sz w:val="24"/>
          <w:szCs w:val="24"/>
        </w:rPr>
      </w:pPr>
      <w:r w:rsidRPr="00FA23A7">
        <w:rPr>
          <w:sz w:val="24"/>
          <w:szCs w:val="24"/>
        </w:rPr>
        <w:t xml:space="preserve"> За работу в сельской местности устанавливаются доплаты в абсолютном размере, пропорционально отработанному времени:</w:t>
      </w:r>
    </w:p>
    <w:p w:rsidR="000840C0" w:rsidRPr="00FA23A7" w:rsidRDefault="00FA23A7">
      <w:pPr>
        <w:pStyle w:val="3"/>
        <w:shd w:val="clear" w:color="auto" w:fill="auto"/>
        <w:spacing w:before="0"/>
        <w:ind w:left="20" w:firstLine="700"/>
        <w:rPr>
          <w:sz w:val="24"/>
          <w:szCs w:val="24"/>
        </w:rPr>
      </w:pPr>
      <w:r w:rsidRPr="00FA23A7">
        <w:rPr>
          <w:sz w:val="24"/>
          <w:szCs w:val="24"/>
        </w:rPr>
        <w:t>- за работу в сельской местности - 500 рублей.</w:t>
      </w:r>
    </w:p>
    <w:p w:rsidR="000840C0" w:rsidRPr="00FA23A7" w:rsidRDefault="00FA23A7">
      <w:pPr>
        <w:pStyle w:val="3"/>
        <w:shd w:val="clear" w:color="auto" w:fill="auto"/>
        <w:spacing w:before="0"/>
        <w:ind w:left="20" w:right="20" w:firstLine="700"/>
        <w:rPr>
          <w:sz w:val="24"/>
          <w:szCs w:val="24"/>
        </w:rPr>
      </w:pPr>
      <w:r w:rsidRPr="00FA23A7">
        <w:rPr>
          <w:sz w:val="24"/>
          <w:szCs w:val="24"/>
        </w:rPr>
        <w:t>Указанные доплаты устанавливаются всем работникам учреждений (за исключением руководителей учреждений, их заместителей и главных бухгалтеров).</w:t>
      </w:r>
    </w:p>
    <w:p w:rsidR="000840C0" w:rsidRPr="00FA23A7" w:rsidRDefault="00FA23A7">
      <w:pPr>
        <w:pStyle w:val="3"/>
        <w:numPr>
          <w:ilvl w:val="1"/>
          <w:numId w:val="10"/>
        </w:numPr>
        <w:shd w:val="clear" w:color="auto" w:fill="auto"/>
        <w:spacing w:before="0"/>
        <w:ind w:left="20" w:right="20" w:firstLine="700"/>
        <w:rPr>
          <w:sz w:val="24"/>
          <w:szCs w:val="24"/>
        </w:rPr>
      </w:pPr>
      <w:r w:rsidRPr="00FA23A7">
        <w:rPr>
          <w:sz w:val="24"/>
          <w:szCs w:val="24"/>
        </w:rPr>
        <w:t xml:space="preserve"> Надбавки водителям автотранспорта за классность устанавливаются в следующих размерах:</w:t>
      </w:r>
    </w:p>
    <w:p w:rsidR="000840C0" w:rsidRPr="00FA23A7" w:rsidRDefault="00FA23A7">
      <w:pPr>
        <w:pStyle w:val="3"/>
        <w:shd w:val="clear" w:color="auto" w:fill="auto"/>
        <w:spacing w:before="0"/>
        <w:ind w:left="20" w:firstLine="700"/>
        <w:rPr>
          <w:sz w:val="24"/>
          <w:szCs w:val="24"/>
        </w:rPr>
      </w:pPr>
      <w:r w:rsidRPr="00FA23A7">
        <w:rPr>
          <w:sz w:val="24"/>
          <w:szCs w:val="24"/>
        </w:rPr>
        <w:t>Водителям 2-го класса - 10 процентов;</w:t>
      </w:r>
    </w:p>
    <w:p w:rsidR="007A44EE" w:rsidRDefault="00FA23A7" w:rsidP="007A44EE">
      <w:pPr>
        <w:pStyle w:val="3"/>
        <w:shd w:val="clear" w:color="auto" w:fill="auto"/>
        <w:spacing w:before="0"/>
        <w:ind w:left="20" w:firstLine="700"/>
        <w:rPr>
          <w:sz w:val="24"/>
          <w:szCs w:val="24"/>
        </w:rPr>
      </w:pPr>
      <w:r w:rsidRPr="00FA23A7">
        <w:rPr>
          <w:sz w:val="24"/>
          <w:szCs w:val="24"/>
        </w:rPr>
        <w:t>Водителям 1 -го класса - 25 процентов.</w:t>
      </w:r>
    </w:p>
    <w:p w:rsidR="000840C0" w:rsidRPr="00FA23A7" w:rsidRDefault="007A44EE" w:rsidP="007A44EE">
      <w:pPr>
        <w:pStyle w:val="3"/>
        <w:shd w:val="clear" w:color="auto" w:fill="auto"/>
        <w:spacing w:before="0"/>
        <w:ind w:left="20" w:firstLine="700"/>
        <w:rPr>
          <w:sz w:val="24"/>
          <w:szCs w:val="24"/>
        </w:rPr>
      </w:pPr>
      <w:r>
        <w:rPr>
          <w:sz w:val="24"/>
          <w:szCs w:val="24"/>
        </w:rPr>
        <w:t>5.8 Работникам,</w:t>
      </w:r>
      <w:r>
        <w:rPr>
          <w:sz w:val="24"/>
          <w:szCs w:val="24"/>
        </w:rPr>
        <w:tab/>
        <w:t xml:space="preserve">осуществляющим профессиональную деятельность </w:t>
      </w:r>
      <w:r w:rsidR="00FA23A7" w:rsidRPr="00FA23A7">
        <w:rPr>
          <w:sz w:val="24"/>
          <w:szCs w:val="24"/>
        </w:rPr>
        <w:t>по</w:t>
      </w:r>
      <w:r>
        <w:rPr>
          <w:sz w:val="24"/>
          <w:szCs w:val="24"/>
        </w:rPr>
        <w:t xml:space="preserve"> </w:t>
      </w:r>
      <w:r w:rsidRPr="00FA23A7">
        <w:rPr>
          <w:sz w:val="24"/>
          <w:szCs w:val="24"/>
        </w:rPr>
        <w:t>О</w:t>
      </w:r>
      <w:r w:rsidR="00FA23A7" w:rsidRPr="00FA23A7">
        <w:rPr>
          <w:sz w:val="24"/>
          <w:szCs w:val="24"/>
        </w:rPr>
        <w:t>бщеотраслевым</w:t>
      </w:r>
      <w:r>
        <w:rPr>
          <w:sz w:val="24"/>
          <w:szCs w:val="24"/>
        </w:rPr>
        <w:t xml:space="preserve"> </w:t>
      </w:r>
      <w:r w:rsidR="00FA23A7" w:rsidRPr="00FA23A7">
        <w:rPr>
          <w:sz w:val="24"/>
          <w:szCs w:val="24"/>
        </w:rPr>
        <w:t>профессиям рабочих, может быть установлена персональная доплата.</w:t>
      </w:r>
    </w:p>
    <w:p w:rsidR="000840C0" w:rsidRPr="00FA23A7" w:rsidRDefault="00FA23A7">
      <w:pPr>
        <w:pStyle w:val="3"/>
        <w:shd w:val="clear" w:color="auto" w:fill="auto"/>
        <w:spacing w:before="0"/>
        <w:ind w:left="20" w:right="20" w:firstLine="700"/>
        <w:rPr>
          <w:sz w:val="24"/>
          <w:szCs w:val="24"/>
        </w:rPr>
      </w:pPr>
      <w:r w:rsidRPr="00FA23A7">
        <w:rPr>
          <w:sz w:val="24"/>
          <w:szCs w:val="24"/>
        </w:rPr>
        <w:t>Размер персональной доплаты определяется как разница между заработной платой (без учета премий), выплачиваемой работнику учреждения до введения новой структуры фонда</w:t>
      </w:r>
      <w:r w:rsidR="007A44EE">
        <w:rPr>
          <w:sz w:val="24"/>
          <w:szCs w:val="24"/>
        </w:rPr>
        <w:t xml:space="preserve"> </w:t>
      </w:r>
      <w:r w:rsidRPr="00FA23A7">
        <w:rPr>
          <w:sz w:val="24"/>
          <w:szCs w:val="24"/>
        </w:rPr>
        <w:t>оплаты труда, и заработной платой (без учета премий) после введения новой структуры фонда</w:t>
      </w:r>
    </w:p>
    <w:p w:rsidR="000840C0" w:rsidRPr="00FA23A7" w:rsidRDefault="00FA23A7">
      <w:pPr>
        <w:pStyle w:val="3"/>
        <w:shd w:val="clear" w:color="auto" w:fill="auto"/>
        <w:spacing w:before="0"/>
        <w:ind w:left="20" w:right="20" w:firstLine="0"/>
        <w:rPr>
          <w:sz w:val="24"/>
          <w:szCs w:val="24"/>
        </w:rPr>
      </w:pPr>
      <w:r w:rsidRPr="00FA23A7">
        <w:rPr>
          <w:sz w:val="24"/>
          <w:szCs w:val="24"/>
        </w:rPr>
        <w:t>оплаты труда при условии сохранения объема трудовых (должностных) обязанностей работника и выполнения им работ той же квалификации.</w:t>
      </w:r>
    </w:p>
    <w:p w:rsidR="007A44EE" w:rsidRDefault="00FA23A7" w:rsidP="007A44EE">
      <w:pPr>
        <w:pStyle w:val="3"/>
        <w:shd w:val="clear" w:color="auto" w:fill="auto"/>
        <w:spacing w:before="0"/>
        <w:ind w:left="20" w:firstLine="700"/>
        <w:rPr>
          <w:sz w:val="24"/>
          <w:szCs w:val="24"/>
        </w:rPr>
      </w:pPr>
      <w:r w:rsidRPr="00FA23A7">
        <w:rPr>
          <w:sz w:val="24"/>
          <w:szCs w:val="24"/>
        </w:rPr>
        <w:t>Персональная доплата устанавливается в абсолютном размере в рублях.</w:t>
      </w:r>
    </w:p>
    <w:p w:rsidR="000840C0" w:rsidRPr="007A44EE" w:rsidRDefault="007A44EE" w:rsidP="007A44EE">
      <w:pPr>
        <w:pStyle w:val="3"/>
        <w:shd w:val="clear" w:color="auto" w:fill="auto"/>
        <w:spacing w:before="0"/>
        <w:ind w:left="20" w:firstLine="700"/>
        <w:rPr>
          <w:sz w:val="24"/>
          <w:szCs w:val="24"/>
        </w:rPr>
      </w:pPr>
      <w:r>
        <w:rPr>
          <w:sz w:val="24"/>
          <w:szCs w:val="24"/>
        </w:rPr>
        <w:t xml:space="preserve">5.9 </w:t>
      </w:r>
      <w:r w:rsidRPr="007A44EE">
        <w:rPr>
          <w:sz w:val="24"/>
          <w:szCs w:val="24"/>
        </w:rPr>
        <w:t xml:space="preserve"> Работникам,</w:t>
      </w:r>
      <w:r w:rsidRPr="007A44EE">
        <w:rPr>
          <w:sz w:val="24"/>
          <w:szCs w:val="24"/>
        </w:rPr>
        <w:tab/>
        <w:t>осуществляющим</w:t>
      </w:r>
      <w:r>
        <w:rPr>
          <w:sz w:val="24"/>
          <w:szCs w:val="24"/>
        </w:rPr>
        <w:t xml:space="preserve"> п</w:t>
      </w:r>
      <w:r w:rsidRPr="007A44EE">
        <w:rPr>
          <w:sz w:val="24"/>
          <w:szCs w:val="24"/>
        </w:rPr>
        <w:t xml:space="preserve">рофессиональную деятельность </w:t>
      </w:r>
      <w:r w:rsidR="00FA23A7" w:rsidRPr="007A44EE">
        <w:rPr>
          <w:sz w:val="24"/>
          <w:szCs w:val="24"/>
        </w:rPr>
        <w:t>по</w:t>
      </w:r>
      <w:r w:rsidRPr="007A44EE">
        <w:rPr>
          <w:sz w:val="24"/>
          <w:szCs w:val="24"/>
        </w:rPr>
        <w:t xml:space="preserve"> </w:t>
      </w:r>
      <w:r w:rsidR="00FA23A7" w:rsidRPr="007A44EE">
        <w:rPr>
          <w:sz w:val="24"/>
          <w:szCs w:val="24"/>
        </w:rPr>
        <w:t>общеотраслевым</w:t>
      </w:r>
      <w:r>
        <w:rPr>
          <w:sz w:val="24"/>
          <w:szCs w:val="24"/>
        </w:rPr>
        <w:t xml:space="preserve"> </w:t>
      </w:r>
      <w:r w:rsidR="00FA23A7" w:rsidRPr="007A44EE">
        <w:rPr>
          <w:sz w:val="24"/>
          <w:szCs w:val="24"/>
        </w:rPr>
        <w:t>профессиям рабочих, может быть установлена надбавка за интенсивность с целью мотивации работников учреждения к выполнению больших объемов работ с меньшим количеством ресурсов и к применению в работе новых методов и технологий, существенно повышающих результативность труда, за выполнение срочных, особо важных и ответственных работ. Решение об установлении надбавки за интенсивность и ее размере принимается руководителем учреждения персонально в отношении конкретного работника.</w:t>
      </w:r>
    </w:p>
    <w:p w:rsidR="007A44EE" w:rsidRDefault="00FA23A7" w:rsidP="007A44EE">
      <w:pPr>
        <w:pStyle w:val="3"/>
        <w:shd w:val="clear" w:color="auto" w:fill="auto"/>
        <w:spacing w:before="0"/>
        <w:ind w:left="20" w:firstLine="700"/>
        <w:rPr>
          <w:sz w:val="24"/>
          <w:szCs w:val="24"/>
        </w:rPr>
      </w:pPr>
      <w:r w:rsidRPr="00FA23A7">
        <w:rPr>
          <w:sz w:val="24"/>
          <w:szCs w:val="24"/>
        </w:rPr>
        <w:t>Рекомендуемый размер надбавки за интенсивность труда - до 100 процентов.</w:t>
      </w:r>
    </w:p>
    <w:p w:rsidR="000840C0" w:rsidRPr="00FA23A7" w:rsidRDefault="007A44EE" w:rsidP="007A44EE">
      <w:pPr>
        <w:pStyle w:val="3"/>
        <w:shd w:val="clear" w:color="auto" w:fill="auto"/>
        <w:spacing w:before="0"/>
        <w:ind w:left="20" w:firstLine="700"/>
        <w:rPr>
          <w:sz w:val="24"/>
          <w:szCs w:val="24"/>
        </w:rPr>
      </w:pPr>
      <w:r>
        <w:rPr>
          <w:sz w:val="24"/>
          <w:szCs w:val="24"/>
        </w:rPr>
        <w:t xml:space="preserve">5.10 </w:t>
      </w:r>
      <w:r w:rsidR="00FA23A7" w:rsidRPr="00FA23A7">
        <w:rPr>
          <w:sz w:val="24"/>
          <w:szCs w:val="24"/>
        </w:rPr>
        <w:t>Надбавки и доплаты устанавливается с учетом обеспечения финансовыми средствами.</w:t>
      </w:r>
    </w:p>
    <w:p w:rsidR="000840C0" w:rsidRPr="00FA23A7" w:rsidRDefault="007A44EE" w:rsidP="007A44EE">
      <w:pPr>
        <w:pStyle w:val="3"/>
        <w:shd w:val="clear" w:color="auto" w:fill="auto"/>
        <w:spacing w:before="0"/>
        <w:ind w:left="740" w:right="20" w:firstLine="0"/>
        <w:rPr>
          <w:sz w:val="24"/>
          <w:szCs w:val="24"/>
        </w:rPr>
      </w:pPr>
      <w:r>
        <w:rPr>
          <w:sz w:val="24"/>
          <w:szCs w:val="24"/>
        </w:rPr>
        <w:t>5.11</w:t>
      </w:r>
      <w:r w:rsidR="00FA23A7" w:rsidRPr="00FA23A7">
        <w:rPr>
          <w:sz w:val="24"/>
          <w:szCs w:val="24"/>
        </w:rPr>
        <w:t xml:space="preserve"> С учетом условий труда работникам устанавливаются выплаты</w:t>
      </w:r>
      <w:r>
        <w:rPr>
          <w:sz w:val="24"/>
          <w:szCs w:val="24"/>
        </w:rPr>
        <w:t xml:space="preserve"> </w:t>
      </w:r>
      <w:r w:rsidR="00FA23A7" w:rsidRPr="00FA23A7">
        <w:rPr>
          <w:sz w:val="24"/>
          <w:szCs w:val="24"/>
        </w:rPr>
        <w:t>компенсационного</w:t>
      </w:r>
      <w:r>
        <w:rPr>
          <w:sz w:val="24"/>
          <w:szCs w:val="24"/>
        </w:rPr>
        <w:t xml:space="preserve"> </w:t>
      </w:r>
      <w:r w:rsidR="00FA23A7" w:rsidRPr="00FA23A7">
        <w:rPr>
          <w:sz w:val="24"/>
          <w:szCs w:val="24"/>
        </w:rPr>
        <w:t>характера, предусмотренные разделом 7 настоящего Положения.</w:t>
      </w:r>
    </w:p>
    <w:p w:rsidR="000840C0" w:rsidRPr="00FA23A7" w:rsidRDefault="00FA23A7">
      <w:pPr>
        <w:pStyle w:val="3"/>
        <w:numPr>
          <w:ilvl w:val="1"/>
          <w:numId w:val="10"/>
        </w:numPr>
        <w:shd w:val="clear" w:color="auto" w:fill="auto"/>
        <w:spacing w:before="0"/>
        <w:ind w:left="20" w:right="20" w:firstLine="720"/>
        <w:jc w:val="left"/>
        <w:rPr>
          <w:sz w:val="24"/>
          <w:szCs w:val="24"/>
        </w:rPr>
      </w:pPr>
      <w:r w:rsidRPr="00FA23A7">
        <w:rPr>
          <w:sz w:val="24"/>
          <w:szCs w:val="24"/>
        </w:rPr>
        <w:t xml:space="preserve"> В целях поощрения работникам выплачиваются премии, предусмотренные разделом 8 настоящего Положения.</w:t>
      </w:r>
    </w:p>
    <w:p w:rsidR="000840C0" w:rsidRPr="00FA23A7" w:rsidRDefault="00FA23A7">
      <w:pPr>
        <w:pStyle w:val="Heading20"/>
        <w:keepNext/>
        <w:keepLines/>
        <w:numPr>
          <w:ilvl w:val="0"/>
          <w:numId w:val="10"/>
        </w:numPr>
        <w:shd w:val="clear" w:color="auto" w:fill="auto"/>
        <w:tabs>
          <w:tab w:val="left" w:pos="1164"/>
        </w:tabs>
        <w:spacing w:before="0"/>
        <w:ind w:left="820" w:firstLine="0"/>
        <w:rPr>
          <w:sz w:val="24"/>
          <w:szCs w:val="24"/>
        </w:rPr>
      </w:pPr>
      <w:bookmarkStart w:id="26" w:name="bookmark26"/>
      <w:r w:rsidRPr="00FA23A7">
        <w:rPr>
          <w:sz w:val="24"/>
          <w:szCs w:val="24"/>
        </w:rPr>
        <w:t>Порядок и условия установления выплат компенсационного характера</w:t>
      </w:r>
      <w:bookmarkEnd w:id="26"/>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Работникам могут быть установлены следующие выплаты компенсационного характера: выплаты работникам, занятым на тяжелых работах, работах с вредными и (или) опасными условиями труда выплаты за работу в условиях, отклоняющихся от нормальных (при совмещении профессий (должностей), за сверхурочную работу, работу в ночное время, при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 при выполнении работ в других условиях, отклоняющихся от нормальных), за специфику работы, за работу не входящую в круг основных обязанностей работников.</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в соответствии с Трудовым кодексом Российской Федерации.</w:t>
      </w:r>
    </w:p>
    <w:p w:rsidR="000840C0" w:rsidRPr="00FA23A7" w:rsidRDefault="00FA23A7">
      <w:pPr>
        <w:pStyle w:val="3"/>
        <w:shd w:val="clear" w:color="auto" w:fill="auto"/>
        <w:spacing w:before="0"/>
        <w:ind w:left="20" w:right="20" w:firstLine="560"/>
        <w:rPr>
          <w:sz w:val="24"/>
          <w:szCs w:val="24"/>
        </w:rPr>
      </w:pPr>
      <w:r w:rsidRPr="00FA23A7">
        <w:rPr>
          <w:sz w:val="24"/>
          <w:szCs w:val="24"/>
        </w:rPr>
        <w:t>Если по итогам аттестации рабочее место признается безопасным, то осуществление указанной выплаты не производится.</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Выплаты за работу в условиях, отклоняющихся от нормальных, устанавливаются в соответствии с Трудовым Кодексом Российской Федерации.</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Размер выплаты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За ненормированный рабочий день водителям производится выплата за ненормированность рабочего времени в размере до 25 процентов от оклада за фактически отработанное время.</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Выплаты за работу в ночное время производятся работникам за каждый час работы в ночное время. Ночным считается время с 22 часов до 6 часов утра. Размер доплаты составляетне менее 20 процентов части оклада (должностного оклада) за час работы работника. 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Оплата труда в выходные и нерабочие праздничные дни, а также оплата сверхурочной работы производится согласно Трудовому кодексу Российской Федерации.</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Размеры компенсационных выплат за специфику работы, за работу, не входящую в круг основных обязанностей работников, указаны в приложении №2 к настоящему Положению.</w:t>
      </w:r>
    </w:p>
    <w:p w:rsidR="000840C0" w:rsidRPr="00FA23A7" w:rsidRDefault="00FA23A7">
      <w:pPr>
        <w:pStyle w:val="Heading20"/>
        <w:keepNext/>
        <w:keepLines/>
        <w:numPr>
          <w:ilvl w:val="0"/>
          <w:numId w:val="10"/>
        </w:numPr>
        <w:shd w:val="clear" w:color="auto" w:fill="auto"/>
        <w:tabs>
          <w:tab w:val="left" w:pos="1875"/>
        </w:tabs>
        <w:spacing w:before="0"/>
        <w:ind w:left="1520" w:firstLine="0"/>
        <w:rPr>
          <w:sz w:val="24"/>
          <w:szCs w:val="24"/>
        </w:rPr>
      </w:pPr>
      <w:bookmarkStart w:id="27" w:name="bookmark27"/>
      <w:r w:rsidRPr="00FA23A7">
        <w:rPr>
          <w:sz w:val="24"/>
          <w:szCs w:val="24"/>
        </w:rPr>
        <w:t>Порядок и условия премирования работников учреждения</w:t>
      </w:r>
      <w:bookmarkEnd w:id="27"/>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В целях повышения качества оказываемых услуг, усиления взаимосвязи между размером заработной платы и сложностью, количеством, качеством и результативностью труда каждого работника ежегодно формируется премиальный фонд в размере не менее 5 процентов от утвержденных на очередной год бюджетных ассигнований на оплату труда.</w:t>
      </w:r>
    </w:p>
    <w:p w:rsidR="000840C0" w:rsidRPr="00FA23A7" w:rsidRDefault="00FA23A7">
      <w:pPr>
        <w:pStyle w:val="3"/>
        <w:numPr>
          <w:ilvl w:val="1"/>
          <w:numId w:val="10"/>
        </w:numPr>
        <w:shd w:val="clear" w:color="auto" w:fill="auto"/>
        <w:spacing w:before="0"/>
        <w:ind w:left="20" w:right="20" w:firstLine="560"/>
        <w:rPr>
          <w:sz w:val="24"/>
          <w:szCs w:val="24"/>
        </w:rPr>
      </w:pPr>
      <w:r w:rsidRPr="00FA23A7">
        <w:rPr>
          <w:sz w:val="24"/>
          <w:szCs w:val="24"/>
        </w:rPr>
        <w:t xml:space="preserve"> Объем премиального фонда формируется учреждением по категориям работников с учетом увеличения фонда оплаты труда отдельным категориям работников согласно нормативным правовым актам.</w:t>
      </w:r>
    </w:p>
    <w:p w:rsidR="000840C0" w:rsidRPr="00FA23A7" w:rsidRDefault="00FA23A7">
      <w:pPr>
        <w:pStyle w:val="Heading20"/>
        <w:keepNext/>
        <w:keepLines/>
        <w:numPr>
          <w:ilvl w:val="0"/>
          <w:numId w:val="10"/>
        </w:numPr>
        <w:shd w:val="clear" w:color="auto" w:fill="auto"/>
        <w:tabs>
          <w:tab w:val="left" w:pos="3430"/>
        </w:tabs>
        <w:spacing w:before="0"/>
        <w:ind w:left="3080" w:firstLine="0"/>
        <w:rPr>
          <w:sz w:val="24"/>
          <w:szCs w:val="24"/>
        </w:rPr>
      </w:pPr>
      <w:bookmarkStart w:id="28" w:name="bookmark28"/>
      <w:r w:rsidRPr="00FA23A7">
        <w:rPr>
          <w:sz w:val="24"/>
          <w:szCs w:val="24"/>
        </w:rPr>
        <w:t>Другие вопросы оплаты труда</w:t>
      </w:r>
      <w:bookmarkEnd w:id="28"/>
    </w:p>
    <w:p w:rsidR="000840C0" w:rsidRPr="00FA23A7" w:rsidRDefault="00FA23A7">
      <w:pPr>
        <w:pStyle w:val="3"/>
        <w:numPr>
          <w:ilvl w:val="1"/>
          <w:numId w:val="10"/>
        </w:numPr>
        <w:shd w:val="clear" w:color="auto" w:fill="auto"/>
        <w:tabs>
          <w:tab w:val="left" w:pos="1164"/>
        </w:tabs>
        <w:spacing w:before="0"/>
        <w:ind w:left="20" w:right="20" w:firstLine="560"/>
        <w:rPr>
          <w:sz w:val="24"/>
          <w:szCs w:val="24"/>
        </w:rPr>
      </w:pPr>
      <w:r w:rsidRPr="00FA23A7">
        <w:rPr>
          <w:sz w:val="24"/>
          <w:szCs w:val="24"/>
        </w:rPr>
        <w:t>В районах с неблагоприятными природными климатическими условиями к заработной плате применяются:</w:t>
      </w:r>
    </w:p>
    <w:p w:rsidR="000840C0" w:rsidRPr="00FA23A7" w:rsidRDefault="00FA23A7">
      <w:pPr>
        <w:pStyle w:val="3"/>
        <w:numPr>
          <w:ilvl w:val="0"/>
          <w:numId w:val="2"/>
        </w:numPr>
        <w:shd w:val="clear" w:color="auto" w:fill="auto"/>
        <w:spacing w:before="0"/>
        <w:ind w:left="20" w:firstLine="560"/>
        <w:rPr>
          <w:sz w:val="24"/>
          <w:szCs w:val="24"/>
        </w:rPr>
      </w:pPr>
      <w:r w:rsidRPr="00FA23A7">
        <w:rPr>
          <w:sz w:val="24"/>
          <w:szCs w:val="24"/>
        </w:rPr>
        <w:t xml:space="preserve"> районные коэффициенты;</w:t>
      </w:r>
    </w:p>
    <w:p w:rsidR="000840C0" w:rsidRPr="00FA23A7" w:rsidRDefault="00FA23A7">
      <w:pPr>
        <w:pStyle w:val="3"/>
        <w:numPr>
          <w:ilvl w:val="0"/>
          <w:numId w:val="2"/>
        </w:numPr>
        <w:shd w:val="clear" w:color="auto" w:fill="auto"/>
        <w:spacing w:before="0"/>
        <w:ind w:left="20" w:right="20" w:firstLine="560"/>
        <w:rPr>
          <w:sz w:val="24"/>
          <w:szCs w:val="24"/>
        </w:rPr>
      </w:pPr>
      <w:r w:rsidRPr="00FA23A7">
        <w:rPr>
          <w:sz w:val="24"/>
          <w:szCs w:val="24"/>
        </w:rPr>
        <w:t xml:space="preserve"> процентные надбавки за стаж в районах Крайнего Севера и приравненных к ним местностях.</w:t>
      </w:r>
    </w:p>
    <w:p w:rsidR="000840C0" w:rsidRPr="00FA23A7" w:rsidRDefault="00FA23A7">
      <w:pPr>
        <w:pStyle w:val="3"/>
        <w:numPr>
          <w:ilvl w:val="1"/>
          <w:numId w:val="10"/>
        </w:numPr>
        <w:shd w:val="clear" w:color="auto" w:fill="auto"/>
        <w:spacing w:before="0"/>
        <w:ind w:right="20" w:firstLine="580"/>
        <w:rPr>
          <w:sz w:val="24"/>
          <w:szCs w:val="24"/>
        </w:rPr>
      </w:pPr>
      <w:r w:rsidRPr="00FA23A7">
        <w:rPr>
          <w:sz w:val="24"/>
          <w:szCs w:val="24"/>
        </w:rPr>
        <w:t xml:space="preserve">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законодательством Российской Федерации.</w:t>
      </w:r>
    </w:p>
    <w:p w:rsidR="000840C0" w:rsidRPr="00FA23A7" w:rsidRDefault="00FA23A7">
      <w:pPr>
        <w:pStyle w:val="3"/>
        <w:numPr>
          <w:ilvl w:val="1"/>
          <w:numId w:val="10"/>
        </w:numPr>
        <w:shd w:val="clear" w:color="auto" w:fill="auto"/>
        <w:spacing w:before="0"/>
        <w:ind w:right="20" w:firstLine="580"/>
        <w:rPr>
          <w:sz w:val="24"/>
          <w:szCs w:val="24"/>
        </w:rPr>
      </w:pPr>
      <w:r w:rsidRPr="00FA23A7">
        <w:rPr>
          <w:sz w:val="24"/>
          <w:szCs w:val="24"/>
        </w:rPr>
        <w:t xml:space="preserve"> Из фонда оплаты труда работникам может быть оказана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0840C0" w:rsidRPr="00FA23A7" w:rsidRDefault="00FA23A7">
      <w:pPr>
        <w:pStyle w:val="3"/>
        <w:numPr>
          <w:ilvl w:val="1"/>
          <w:numId w:val="10"/>
        </w:numPr>
        <w:shd w:val="clear" w:color="auto" w:fill="auto"/>
        <w:spacing w:before="0"/>
        <w:ind w:right="20" w:firstLine="580"/>
        <w:rPr>
          <w:sz w:val="24"/>
          <w:szCs w:val="24"/>
        </w:rPr>
        <w:sectPr w:rsidR="000840C0" w:rsidRPr="00FA23A7" w:rsidSect="00FA23A7">
          <w:type w:val="continuous"/>
          <w:pgSz w:w="11909" w:h="16838"/>
          <w:pgMar w:top="549" w:right="1176" w:bottom="812" w:left="1134" w:header="0" w:footer="3" w:gutter="0"/>
          <w:cols w:space="720"/>
          <w:noEndnote/>
          <w:docGrid w:linePitch="360"/>
        </w:sectPr>
      </w:pPr>
      <w:r w:rsidRPr="00FA23A7">
        <w:rPr>
          <w:sz w:val="24"/>
          <w:szCs w:val="24"/>
        </w:rPr>
        <w:t xml:space="preserve"> Заработная плата работников (без учета премий), устанавливаемая в соответствии с новой структурой фонда оплаты труда, не может быть меньше заработной платы (без учета премий) выплачиваемой работникам до введения новой структуры фонда оплаты труда, при условии сохранения объема должностных обязанностей работников и выполнения ими работ той же квалификации.</w:t>
      </w:r>
    </w:p>
    <w:p w:rsidR="007A44EE" w:rsidRDefault="007A44EE">
      <w:pPr>
        <w:pStyle w:val="Bodytext30"/>
        <w:shd w:val="clear" w:color="auto" w:fill="auto"/>
        <w:spacing w:after="480"/>
        <w:ind w:left="3500" w:right="20"/>
        <w:rPr>
          <w:sz w:val="24"/>
          <w:szCs w:val="24"/>
        </w:rPr>
        <w:sectPr w:rsidR="007A44EE" w:rsidSect="00FA23A7">
          <w:type w:val="continuous"/>
          <w:pgSz w:w="11909" w:h="16838"/>
          <w:pgMar w:top="518" w:right="854" w:bottom="945" w:left="1134" w:header="0" w:footer="3" w:gutter="0"/>
          <w:cols w:space="720"/>
          <w:noEndnote/>
          <w:docGrid w:linePitch="360"/>
        </w:sectPr>
      </w:pPr>
    </w:p>
    <w:p w:rsidR="000840C0" w:rsidRPr="00FA23A7" w:rsidRDefault="00FA23A7">
      <w:pPr>
        <w:pStyle w:val="Bodytext30"/>
        <w:shd w:val="clear" w:color="auto" w:fill="auto"/>
        <w:spacing w:after="480"/>
        <w:ind w:left="3500" w:right="20"/>
        <w:rPr>
          <w:sz w:val="24"/>
          <w:szCs w:val="24"/>
        </w:rPr>
      </w:pPr>
      <w:r w:rsidRPr="00FA23A7">
        <w:rPr>
          <w:sz w:val="24"/>
          <w:szCs w:val="24"/>
        </w:rPr>
        <w:t xml:space="preserve">Приложение № 3 </w:t>
      </w:r>
      <w:r w:rsidR="00FD2645">
        <w:rPr>
          <w:sz w:val="24"/>
          <w:szCs w:val="24"/>
        </w:rPr>
        <w:t>к коллективному договору на 2023-2026</w:t>
      </w:r>
      <w:r w:rsidRPr="00FA23A7">
        <w:rPr>
          <w:sz w:val="24"/>
          <w:szCs w:val="24"/>
        </w:rPr>
        <w:t xml:space="preserve"> гг МБДОУ «Детский сад №1</w:t>
      </w:r>
      <w:r w:rsidR="007A44EE">
        <w:rPr>
          <w:sz w:val="24"/>
          <w:szCs w:val="24"/>
        </w:rPr>
        <w:t xml:space="preserve"> «Сказка</w:t>
      </w:r>
      <w:r w:rsidRPr="00FA23A7">
        <w:rPr>
          <w:sz w:val="24"/>
          <w:szCs w:val="24"/>
        </w:rPr>
        <w:t>»</w:t>
      </w:r>
    </w:p>
    <w:p w:rsidR="000840C0" w:rsidRPr="00FA23A7" w:rsidRDefault="00FA23A7" w:rsidP="007A44EE">
      <w:pPr>
        <w:pStyle w:val="3"/>
        <w:shd w:val="clear" w:color="auto" w:fill="auto"/>
        <w:tabs>
          <w:tab w:val="right" w:pos="8565"/>
        </w:tabs>
        <w:spacing w:before="0"/>
        <w:ind w:left="567" w:firstLine="0"/>
        <w:rPr>
          <w:sz w:val="24"/>
          <w:szCs w:val="24"/>
        </w:rPr>
      </w:pPr>
      <w:r w:rsidRPr="00FA23A7">
        <w:rPr>
          <w:sz w:val="24"/>
          <w:szCs w:val="24"/>
        </w:rPr>
        <w:t>«СОГЛАСОВАНО»</w:t>
      </w:r>
      <w:r w:rsidRPr="00FA23A7">
        <w:rPr>
          <w:sz w:val="24"/>
          <w:szCs w:val="24"/>
        </w:rPr>
        <w:tab/>
        <w:t>«УТВЕРЖДЕНО»</w:t>
      </w:r>
    </w:p>
    <w:p w:rsidR="000840C0" w:rsidRPr="00FA23A7" w:rsidRDefault="00FA23A7" w:rsidP="007A44EE">
      <w:pPr>
        <w:pStyle w:val="3"/>
        <w:shd w:val="clear" w:color="auto" w:fill="auto"/>
        <w:tabs>
          <w:tab w:val="left" w:pos="5557"/>
        </w:tabs>
        <w:spacing w:before="0"/>
        <w:ind w:left="567" w:firstLine="0"/>
        <w:rPr>
          <w:sz w:val="24"/>
          <w:szCs w:val="24"/>
        </w:rPr>
      </w:pPr>
      <w:r w:rsidRPr="00FA23A7">
        <w:rPr>
          <w:sz w:val="24"/>
          <w:szCs w:val="24"/>
        </w:rPr>
        <w:t>педагогичес</w:t>
      </w:r>
      <w:r w:rsidR="007A44EE">
        <w:rPr>
          <w:sz w:val="24"/>
          <w:szCs w:val="24"/>
        </w:rPr>
        <w:t>ким советом</w:t>
      </w:r>
      <w:r w:rsidR="007A44EE">
        <w:rPr>
          <w:sz w:val="24"/>
          <w:szCs w:val="24"/>
        </w:rPr>
        <w:tab/>
        <w:t xml:space="preserve">приказом МБДОУ </w:t>
      </w:r>
      <w:r w:rsidRPr="00FA23A7">
        <w:rPr>
          <w:sz w:val="24"/>
          <w:szCs w:val="24"/>
        </w:rPr>
        <w:t xml:space="preserve"> «Детский сад</w:t>
      </w:r>
      <w:r w:rsidR="007A44EE">
        <w:rPr>
          <w:sz w:val="24"/>
          <w:szCs w:val="24"/>
        </w:rPr>
        <w:t xml:space="preserve"> №1 </w:t>
      </w:r>
    </w:p>
    <w:p w:rsidR="000840C0" w:rsidRPr="00FA23A7" w:rsidRDefault="00FA23A7" w:rsidP="007A44EE">
      <w:pPr>
        <w:pStyle w:val="3"/>
        <w:shd w:val="clear" w:color="auto" w:fill="auto"/>
        <w:tabs>
          <w:tab w:val="right" w:pos="7614"/>
          <w:tab w:val="right" w:pos="9764"/>
        </w:tabs>
        <w:spacing w:before="0"/>
        <w:ind w:left="567" w:firstLine="0"/>
        <w:rPr>
          <w:sz w:val="24"/>
          <w:szCs w:val="24"/>
        </w:rPr>
      </w:pPr>
      <w:r w:rsidRPr="00FA23A7">
        <w:rPr>
          <w:sz w:val="24"/>
          <w:szCs w:val="24"/>
        </w:rPr>
        <w:t>МБДОУ «Детский сад</w:t>
      </w:r>
      <w:r w:rsidR="007A44EE">
        <w:rPr>
          <w:sz w:val="24"/>
          <w:szCs w:val="24"/>
        </w:rPr>
        <w:t xml:space="preserve"> №1 «Сказка</w:t>
      </w:r>
      <w:r w:rsidR="007A44EE" w:rsidRPr="00FA23A7">
        <w:rPr>
          <w:sz w:val="24"/>
          <w:szCs w:val="24"/>
        </w:rPr>
        <w:t>»</w:t>
      </w:r>
      <w:r w:rsidR="007A44EE" w:rsidRPr="007A44EE">
        <w:rPr>
          <w:sz w:val="24"/>
          <w:szCs w:val="24"/>
        </w:rPr>
        <w:t xml:space="preserve"> </w:t>
      </w:r>
      <w:r w:rsidR="007A44EE">
        <w:rPr>
          <w:sz w:val="24"/>
          <w:szCs w:val="24"/>
        </w:rPr>
        <w:tab/>
        <w:t>«Сказка</w:t>
      </w:r>
      <w:r w:rsidR="007A44EE" w:rsidRPr="00FA23A7">
        <w:rPr>
          <w:sz w:val="24"/>
          <w:szCs w:val="24"/>
        </w:rPr>
        <w:t>»</w:t>
      </w:r>
      <w:r w:rsidR="007A44EE">
        <w:rPr>
          <w:sz w:val="24"/>
          <w:szCs w:val="24"/>
        </w:rPr>
        <w:tab/>
        <w:t xml:space="preserve"> </w:t>
      </w:r>
    </w:p>
    <w:p w:rsidR="007A44EE" w:rsidRPr="00FA23A7" w:rsidRDefault="00FA23A7" w:rsidP="007A44EE">
      <w:pPr>
        <w:pStyle w:val="3"/>
        <w:shd w:val="clear" w:color="auto" w:fill="auto"/>
        <w:tabs>
          <w:tab w:val="right" w:pos="6726"/>
          <w:tab w:val="right" w:pos="8843"/>
        </w:tabs>
        <w:spacing w:before="0"/>
        <w:ind w:left="567" w:firstLine="0"/>
        <w:jc w:val="right"/>
        <w:rPr>
          <w:sz w:val="24"/>
          <w:szCs w:val="24"/>
        </w:rPr>
      </w:pPr>
      <w:r w:rsidRPr="00FA23A7">
        <w:rPr>
          <w:sz w:val="24"/>
          <w:szCs w:val="24"/>
        </w:rPr>
        <w:tab/>
      </w:r>
    </w:p>
    <w:p w:rsidR="007A44EE" w:rsidRPr="00FA23A7" w:rsidRDefault="007A44EE" w:rsidP="007A44EE">
      <w:pPr>
        <w:pStyle w:val="3"/>
        <w:shd w:val="clear" w:color="auto" w:fill="auto"/>
        <w:spacing w:before="0" w:after="258" w:line="230" w:lineRule="exact"/>
        <w:ind w:left="860" w:firstLine="0"/>
        <w:jc w:val="left"/>
        <w:rPr>
          <w:sz w:val="24"/>
          <w:szCs w:val="24"/>
        </w:rPr>
      </w:pPr>
      <w:r w:rsidRPr="007A44EE">
        <w:rPr>
          <w:sz w:val="24"/>
          <w:szCs w:val="24"/>
          <w:highlight w:val="yellow"/>
        </w:rPr>
        <w:t xml:space="preserve">Протокол </w:t>
      </w:r>
      <w:r w:rsidR="00ED231D">
        <w:rPr>
          <w:sz w:val="24"/>
          <w:szCs w:val="24"/>
          <w:highlight w:val="yellow"/>
        </w:rPr>
        <w:t>№ 5 от 20.03.2023</w:t>
      </w:r>
      <w:r w:rsidRPr="007A44EE">
        <w:rPr>
          <w:sz w:val="24"/>
          <w:szCs w:val="24"/>
          <w:highlight w:val="yellow"/>
        </w:rPr>
        <w:t xml:space="preserve"> г</w:t>
      </w:r>
      <w:r w:rsidRPr="007A44EE">
        <w:rPr>
          <w:sz w:val="24"/>
          <w:szCs w:val="24"/>
          <w:highlight w:val="yellow"/>
        </w:rPr>
        <w:tab/>
      </w:r>
      <w:r w:rsidRPr="007A44EE">
        <w:rPr>
          <w:sz w:val="24"/>
          <w:szCs w:val="24"/>
          <w:highlight w:val="yellow"/>
        </w:rPr>
        <w:tab/>
      </w:r>
      <w:r w:rsidRPr="007A44EE">
        <w:rPr>
          <w:sz w:val="24"/>
          <w:szCs w:val="24"/>
          <w:highlight w:val="yellow"/>
        </w:rPr>
        <w:tab/>
      </w:r>
      <w:r w:rsidRPr="007A44EE">
        <w:rPr>
          <w:sz w:val="24"/>
          <w:szCs w:val="24"/>
          <w:highlight w:val="yellow"/>
        </w:rPr>
        <w:tab/>
        <w:t xml:space="preserve">№ </w:t>
      </w:r>
      <w:r w:rsidR="00ED231D">
        <w:rPr>
          <w:sz w:val="24"/>
          <w:szCs w:val="24"/>
          <w:highlight w:val="yellow"/>
        </w:rPr>
        <w:t>3/14 от 20.03.2023</w:t>
      </w:r>
      <w:r w:rsidRPr="007A44EE">
        <w:rPr>
          <w:sz w:val="24"/>
          <w:szCs w:val="24"/>
          <w:highlight w:val="yellow"/>
        </w:rPr>
        <w:t xml:space="preserve"> г.</w:t>
      </w:r>
    </w:p>
    <w:p w:rsidR="007A44EE" w:rsidRDefault="007A44EE" w:rsidP="007A44EE">
      <w:pPr>
        <w:pStyle w:val="3"/>
        <w:shd w:val="clear" w:color="auto" w:fill="auto"/>
        <w:tabs>
          <w:tab w:val="right" w:pos="6726"/>
          <w:tab w:val="right" w:pos="8843"/>
        </w:tabs>
        <w:spacing w:before="0"/>
        <w:ind w:left="567" w:firstLine="0"/>
        <w:rPr>
          <w:sz w:val="24"/>
          <w:szCs w:val="24"/>
        </w:rPr>
      </w:pPr>
    </w:p>
    <w:p w:rsidR="000840C0" w:rsidRPr="00FA23A7" w:rsidRDefault="00FA23A7">
      <w:pPr>
        <w:pStyle w:val="Bodytext20"/>
        <w:shd w:val="clear" w:color="auto" w:fill="auto"/>
        <w:ind w:right="100" w:firstLine="0"/>
        <w:jc w:val="center"/>
        <w:rPr>
          <w:sz w:val="24"/>
          <w:szCs w:val="24"/>
        </w:rPr>
      </w:pPr>
      <w:r w:rsidRPr="00FA23A7">
        <w:rPr>
          <w:sz w:val="24"/>
          <w:szCs w:val="24"/>
        </w:rPr>
        <w:t xml:space="preserve">ПОЛОЖЕНИЕ о распределении стимулирующей части фонда оплаты труда муниципального бюджетного дошкольного образовательного учреждения «Детский сад </w:t>
      </w:r>
      <w:r w:rsidR="00FD2645">
        <w:rPr>
          <w:sz w:val="24"/>
          <w:szCs w:val="24"/>
        </w:rPr>
        <w:t>№1 «Сказка</w:t>
      </w:r>
      <w:r w:rsidRPr="00FA23A7">
        <w:rPr>
          <w:sz w:val="24"/>
          <w:szCs w:val="24"/>
        </w:rPr>
        <w:t>»</w:t>
      </w:r>
    </w:p>
    <w:p w:rsidR="000840C0" w:rsidRPr="00FA23A7" w:rsidRDefault="00FA23A7">
      <w:pPr>
        <w:pStyle w:val="Bodytext20"/>
        <w:shd w:val="clear" w:color="auto" w:fill="auto"/>
        <w:spacing w:after="240"/>
        <w:ind w:right="100" w:firstLine="0"/>
        <w:jc w:val="center"/>
        <w:rPr>
          <w:sz w:val="24"/>
          <w:szCs w:val="24"/>
        </w:rPr>
      </w:pPr>
      <w:r w:rsidRPr="00FA23A7">
        <w:rPr>
          <w:sz w:val="24"/>
          <w:szCs w:val="24"/>
        </w:rPr>
        <w:t>(в новой редакции)</w:t>
      </w:r>
    </w:p>
    <w:p w:rsidR="000840C0" w:rsidRPr="00FA23A7" w:rsidRDefault="00FA23A7">
      <w:pPr>
        <w:pStyle w:val="Bodytext20"/>
        <w:numPr>
          <w:ilvl w:val="0"/>
          <w:numId w:val="13"/>
        </w:numPr>
        <w:shd w:val="clear" w:color="auto" w:fill="auto"/>
        <w:tabs>
          <w:tab w:val="left" w:pos="5170"/>
        </w:tabs>
        <w:ind w:left="4820" w:firstLine="0"/>
        <w:rPr>
          <w:sz w:val="24"/>
          <w:szCs w:val="24"/>
        </w:rPr>
      </w:pPr>
      <w:r w:rsidRPr="00FA23A7">
        <w:rPr>
          <w:sz w:val="24"/>
          <w:szCs w:val="24"/>
        </w:rPr>
        <w:t>Общие положения.</w:t>
      </w:r>
    </w:p>
    <w:p w:rsidR="000840C0" w:rsidRPr="00FA23A7" w:rsidRDefault="00FA23A7">
      <w:pPr>
        <w:pStyle w:val="3"/>
        <w:shd w:val="clear" w:color="auto" w:fill="auto"/>
        <w:spacing w:before="0"/>
        <w:ind w:left="120" w:right="20" w:firstLine="140"/>
        <w:jc w:val="left"/>
        <w:rPr>
          <w:sz w:val="24"/>
          <w:szCs w:val="24"/>
        </w:rPr>
      </w:pPr>
      <w:r w:rsidRPr="00FA23A7">
        <w:rPr>
          <w:sz w:val="24"/>
          <w:szCs w:val="24"/>
        </w:rPr>
        <w:t xml:space="preserve">Положение определяет порядок распределения стимулирующих выплат работникам МБДОУ «Детский сад </w:t>
      </w:r>
      <w:r w:rsidR="00FD2645">
        <w:rPr>
          <w:sz w:val="24"/>
          <w:szCs w:val="24"/>
        </w:rPr>
        <w:t>№1 «Сказка</w:t>
      </w:r>
      <w:r w:rsidRPr="00FA23A7">
        <w:rPr>
          <w:sz w:val="24"/>
          <w:szCs w:val="24"/>
        </w:rPr>
        <w:t>»</w:t>
      </w:r>
    </w:p>
    <w:p w:rsidR="000840C0" w:rsidRPr="00FA23A7" w:rsidRDefault="00FA23A7">
      <w:pPr>
        <w:pStyle w:val="3"/>
        <w:numPr>
          <w:ilvl w:val="1"/>
          <w:numId w:val="13"/>
        </w:numPr>
        <w:shd w:val="clear" w:color="auto" w:fill="auto"/>
        <w:spacing w:before="0"/>
        <w:ind w:left="400" w:right="20" w:hanging="300"/>
        <w:rPr>
          <w:sz w:val="24"/>
          <w:szCs w:val="24"/>
        </w:rPr>
      </w:pPr>
      <w:r w:rsidRPr="00FA23A7">
        <w:rPr>
          <w:sz w:val="24"/>
          <w:szCs w:val="24"/>
        </w:rPr>
        <w:t xml:space="preserve"> Положение разработано в целях регламентации доплат из стимулирующей части Фонда оплаты труда в соответствии Трудовым кодексом Российской Федерации, Законами Российской Федерации и Республики Саха (Якутия) «Об образовании», Уставом учреждения.</w:t>
      </w:r>
    </w:p>
    <w:p w:rsidR="000840C0" w:rsidRPr="00FA23A7" w:rsidRDefault="00FA23A7">
      <w:pPr>
        <w:pStyle w:val="Bodytext20"/>
        <w:numPr>
          <w:ilvl w:val="0"/>
          <w:numId w:val="13"/>
        </w:numPr>
        <w:shd w:val="clear" w:color="auto" w:fill="auto"/>
        <w:tabs>
          <w:tab w:val="left" w:pos="3832"/>
        </w:tabs>
        <w:ind w:left="3400" w:firstLine="0"/>
        <w:rPr>
          <w:sz w:val="24"/>
          <w:szCs w:val="24"/>
        </w:rPr>
      </w:pPr>
      <w:r w:rsidRPr="00FA23A7">
        <w:rPr>
          <w:sz w:val="24"/>
          <w:szCs w:val="24"/>
        </w:rPr>
        <w:t>Основные понятия Положения</w:t>
      </w:r>
    </w:p>
    <w:p w:rsidR="000840C0" w:rsidRPr="00FA23A7" w:rsidRDefault="00FA23A7">
      <w:pPr>
        <w:pStyle w:val="3"/>
        <w:numPr>
          <w:ilvl w:val="1"/>
          <w:numId w:val="13"/>
        </w:numPr>
        <w:shd w:val="clear" w:color="auto" w:fill="auto"/>
        <w:spacing w:before="0"/>
        <w:ind w:left="260" w:right="20" w:hanging="140"/>
        <w:rPr>
          <w:sz w:val="24"/>
          <w:szCs w:val="24"/>
        </w:rPr>
      </w:pPr>
      <w:r w:rsidRPr="00FA23A7">
        <w:rPr>
          <w:sz w:val="24"/>
          <w:szCs w:val="24"/>
        </w:rPr>
        <w:t xml:space="preserve"> Система стимулирующих выплат работникам дошкольного учреждения включает в себя выплаты по результатам работы.</w:t>
      </w:r>
    </w:p>
    <w:p w:rsidR="000840C0" w:rsidRPr="00FA23A7" w:rsidRDefault="00FA23A7">
      <w:pPr>
        <w:pStyle w:val="3"/>
        <w:numPr>
          <w:ilvl w:val="1"/>
          <w:numId w:val="13"/>
        </w:numPr>
        <w:shd w:val="clear" w:color="auto" w:fill="auto"/>
        <w:spacing w:before="0"/>
        <w:ind w:left="260" w:right="20" w:hanging="140"/>
        <w:rPr>
          <w:sz w:val="24"/>
          <w:szCs w:val="24"/>
        </w:rPr>
      </w:pPr>
      <w:r w:rsidRPr="00FA23A7">
        <w:rPr>
          <w:sz w:val="24"/>
          <w:szCs w:val="24"/>
        </w:rPr>
        <w:t xml:space="preserve"> К педагогическим работникам относятся лица, имеющие необходимую профессионально-педагогическую квалификацию, соответствующую тарифно - квалификационным характеристикам по должности, непосредственно осуществляющие воспитательно - образовательный процесс.</w:t>
      </w:r>
    </w:p>
    <w:p w:rsidR="000840C0" w:rsidRPr="00FA23A7" w:rsidRDefault="00FA23A7">
      <w:pPr>
        <w:pStyle w:val="Bodytext20"/>
        <w:numPr>
          <w:ilvl w:val="0"/>
          <w:numId w:val="13"/>
        </w:numPr>
        <w:shd w:val="clear" w:color="auto" w:fill="auto"/>
        <w:tabs>
          <w:tab w:val="left" w:pos="1587"/>
        </w:tabs>
        <w:ind w:left="1160" w:firstLine="0"/>
        <w:rPr>
          <w:sz w:val="24"/>
          <w:szCs w:val="24"/>
        </w:rPr>
      </w:pPr>
      <w:r w:rsidRPr="00FA23A7">
        <w:rPr>
          <w:sz w:val="24"/>
          <w:szCs w:val="24"/>
        </w:rPr>
        <w:t>Критерии для установления стимулирующих выплат работникам ДОУ</w:t>
      </w:r>
    </w:p>
    <w:p w:rsidR="000840C0" w:rsidRPr="00FA23A7" w:rsidRDefault="00FA23A7">
      <w:pPr>
        <w:pStyle w:val="3"/>
        <w:numPr>
          <w:ilvl w:val="1"/>
          <w:numId w:val="13"/>
        </w:numPr>
        <w:shd w:val="clear" w:color="auto" w:fill="auto"/>
        <w:spacing w:before="0"/>
        <w:ind w:left="260" w:right="20" w:firstLine="0"/>
        <w:rPr>
          <w:sz w:val="24"/>
          <w:szCs w:val="24"/>
        </w:rPr>
      </w:pPr>
      <w:r w:rsidRPr="00FA23A7">
        <w:rPr>
          <w:sz w:val="24"/>
          <w:szCs w:val="24"/>
        </w:rPr>
        <w:t xml:space="preserve"> Основанием для стимулирования является критерии и показатели качества и результативности профессиональной деятельности.</w:t>
      </w:r>
    </w:p>
    <w:p w:rsidR="000840C0" w:rsidRPr="00FA23A7" w:rsidRDefault="00FA23A7">
      <w:pPr>
        <w:pStyle w:val="3"/>
        <w:numPr>
          <w:ilvl w:val="1"/>
          <w:numId w:val="13"/>
        </w:numPr>
        <w:shd w:val="clear" w:color="auto" w:fill="auto"/>
        <w:spacing w:before="0"/>
        <w:ind w:left="260" w:right="20" w:firstLine="0"/>
        <w:rPr>
          <w:sz w:val="24"/>
          <w:szCs w:val="24"/>
        </w:rPr>
      </w:pPr>
      <w:r w:rsidRPr="00FA23A7">
        <w:rPr>
          <w:sz w:val="24"/>
          <w:szCs w:val="24"/>
        </w:rPr>
        <w:t xml:space="preserve"> Виды стимулирующих выплат работникам определены в соответствии с локальными актами и нормативами ДОУ.</w:t>
      </w:r>
    </w:p>
    <w:p w:rsidR="000840C0" w:rsidRPr="00FA23A7" w:rsidRDefault="00FA23A7">
      <w:pPr>
        <w:pStyle w:val="3"/>
        <w:numPr>
          <w:ilvl w:val="1"/>
          <w:numId w:val="13"/>
        </w:numPr>
        <w:shd w:val="clear" w:color="auto" w:fill="auto"/>
        <w:spacing w:before="0" w:after="5"/>
        <w:ind w:left="260" w:firstLine="0"/>
        <w:rPr>
          <w:sz w:val="24"/>
          <w:szCs w:val="24"/>
        </w:rPr>
      </w:pPr>
      <w:r w:rsidRPr="00FA23A7">
        <w:rPr>
          <w:sz w:val="24"/>
          <w:szCs w:val="24"/>
        </w:rPr>
        <w:t xml:space="preserve"> Положительные показатели:</w:t>
      </w:r>
    </w:p>
    <w:p w:rsidR="000840C0" w:rsidRPr="00FA23A7" w:rsidRDefault="00FA23A7">
      <w:pPr>
        <w:pStyle w:val="Tablecaption20"/>
        <w:framePr w:w="9586" w:wrap="notBeside" w:vAnchor="text" w:hAnchor="text" w:xAlign="center" w:y="1"/>
        <w:shd w:val="clear" w:color="auto" w:fill="auto"/>
        <w:spacing w:line="230" w:lineRule="exact"/>
        <w:rPr>
          <w:sz w:val="24"/>
          <w:szCs w:val="24"/>
        </w:rPr>
      </w:pPr>
      <w:r w:rsidRPr="00FA23A7">
        <w:rPr>
          <w:sz w:val="24"/>
          <w:szCs w:val="24"/>
        </w:rPr>
        <w:t>«Воспитатель»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4795"/>
      </w:tblGrid>
      <w:tr w:rsidR="000840C0" w:rsidRPr="00FA23A7" w:rsidTr="00FD2645">
        <w:trPr>
          <w:trHeight w:hRule="exact" w:val="3040"/>
          <w:jc w:val="center"/>
        </w:trPr>
        <w:tc>
          <w:tcPr>
            <w:tcW w:w="4790" w:type="dxa"/>
            <w:tcBorders>
              <w:top w:val="single" w:sz="4" w:space="0" w:color="auto"/>
              <w:lef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78" w:lineRule="exact"/>
              <w:ind w:left="120" w:firstLine="0"/>
              <w:jc w:val="left"/>
              <w:rPr>
                <w:sz w:val="24"/>
                <w:szCs w:val="24"/>
              </w:rPr>
            </w:pPr>
            <w:r w:rsidRPr="00FA23A7">
              <w:rPr>
                <w:rStyle w:val="2"/>
                <w:sz w:val="24"/>
                <w:szCs w:val="24"/>
              </w:rPr>
              <w:t>Посещаемость воспитанниками детского сада</w:t>
            </w:r>
          </w:p>
        </w:tc>
        <w:tc>
          <w:tcPr>
            <w:tcW w:w="4795" w:type="dxa"/>
            <w:tcBorders>
              <w:top w:val="single" w:sz="4" w:space="0" w:color="auto"/>
              <w:left w:val="single" w:sz="4" w:space="0" w:color="auto"/>
              <w:right w:val="single" w:sz="4" w:space="0" w:color="auto"/>
            </w:tcBorders>
            <w:shd w:val="clear" w:color="auto" w:fill="FFFFFF"/>
            <w:vAlign w:val="bottom"/>
          </w:tcPr>
          <w:p w:rsidR="00FD2645" w:rsidRDefault="00FA23A7" w:rsidP="00FD2645">
            <w:pPr>
              <w:pStyle w:val="3"/>
              <w:framePr w:w="9586" w:wrap="notBeside" w:vAnchor="text" w:hAnchor="text" w:xAlign="center" w:y="1"/>
              <w:shd w:val="clear" w:color="auto" w:fill="auto"/>
              <w:spacing w:before="0" w:line="240" w:lineRule="auto"/>
              <w:ind w:left="303" w:right="219" w:firstLine="0"/>
              <w:jc w:val="left"/>
              <w:rPr>
                <w:rStyle w:val="2"/>
                <w:sz w:val="24"/>
                <w:szCs w:val="24"/>
              </w:rPr>
            </w:pPr>
            <w:r w:rsidRPr="00FA23A7">
              <w:rPr>
                <w:rStyle w:val="2"/>
                <w:sz w:val="24"/>
                <w:szCs w:val="24"/>
              </w:rPr>
              <w:t xml:space="preserve">0-30% с 1 до 3 лет - 0 баллов 31-40% </w:t>
            </w:r>
          </w:p>
          <w:p w:rsidR="00FD2645" w:rsidRDefault="00FA23A7" w:rsidP="00FD2645">
            <w:pPr>
              <w:pStyle w:val="3"/>
              <w:framePr w:w="9586" w:wrap="notBeside" w:vAnchor="text" w:hAnchor="text" w:xAlign="center" w:y="1"/>
              <w:shd w:val="clear" w:color="auto" w:fill="auto"/>
              <w:spacing w:before="0"/>
              <w:ind w:left="303" w:right="219" w:firstLine="0"/>
              <w:jc w:val="left"/>
              <w:rPr>
                <w:rStyle w:val="2"/>
                <w:sz w:val="24"/>
                <w:szCs w:val="24"/>
              </w:rPr>
            </w:pPr>
            <w:r w:rsidRPr="00FA23A7">
              <w:rPr>
                <w:rStyle w:val="2"/>
                <w:sz w:val="24"/>
                <w:szCs w:val="24"/>
              </w:rPr>
              <w:t>с</w:t>
            </w:r>
            <w:r w:rsidR="00FD2645">
              <w:rPr>
                <w:rStyle w:val="2"/>
                <w:sz w:val="24"/>
                <w:szCs w:val="24"/>
              </w:rPr>
              <w:t xml:space="preserve"> </w:t>
            </w:r>
            <w:r w:rsidRPr="00FA23A7">
              <w:rPr>
                <w:rStyle w:val="2"/>
                <w:sz w:val="24"/>
                <w:szCs w:val="24"/>
              </w:rPr>
              <w:t xml:space="preserve">1 до 3лет 1 балл 41 - 49% </w:t>
            </w:r>
          </w:p>
          <w:p w:rsidR="00FD2645" w:rsidRDefault="00FA23A7" w:rsidP="00FD2645">
            <w:pPr>
              <w:pStyle w:val="3"/>
              <w:framePr w:w="9586" w:wrap="notBeside" w:vAnchor="text" w:hAnchor="text" w:xAlign="center" w:y="1"/>
              <w:shd w:val="clear" w:color="auto" w:fill="auto"/>
              <w:spacing w:before="0"/>
              <w:ind w:left="303" w:right="219" w:firstLine="0"/>
              <w:jc w:val="left"/>
              <w:rPr>
                <w:rStyle w:val="2"/>
                <w:sz w:val="24"/>
                <w:szCs w:val="24"/>
              </w:rPr>
            </w:pPr>
            <w:r w:rsidRPr="00FA23A7">
              <w:rPr>
                <w:rStyle w:val="2"/>
                <w:sz w:val="24"/>
                <w:szCs w:val="24"/>
              </w:rPr>
              <w:t>с 1 до 3 лет- 2 балла</w:t>
            </w:r>
            <w:r w:rsidR="00FD2645">
              <w:rPr>
                <w:sz w:val="24"/>
                <w:szCs w:val="24"/>
              </w:rPr>
              <w:t xml:space="preserve"> </w:t>
            </w:r>
            <w:r w:rsidRPr="00FA23A7">
              <w:rPr>
                <w:rStyle w:val="2"/>
                <w:sz w:val="24"/>
                <w:szCs w:val="24"/>
              </w:rPr>
              <w:t>100%</w:t>
            </w:r>
            <w:r w:rsidRPr="00FA23A7">
              <w:rPr>
                <w:rStyle w:val="2"/>
                <w:sz w:val="24"/>
                <w:szCs w:val="24"/>
              </w:rPr>
              <w:tab/>
            </w:r>
          </w:p>
          <w:p w:rsidR="000840C0" w:rsidRPr="00FA23A7" w:rsidRDefault="00FA23A7" w:rsidP="00FD2645">
            <w:pPr>
              <w:pStyle w:val="3"/>
              <w:framePr w:w="9586" w:wrap="notBeside" w:vAnchor="text" w:hAnchor="text" w:xAlign="center" w:y="1"/>
              <w:shd w:val="clear" w:color="auto" w:fill="auto"/>
              <w:spacing w:before="0"/>
              <w:ind w:left="303" w:right="219" w:firstLine="0"/>
              <w:jc w:val="left"/>
              <w:rPr>
                <w:sz w:val="24"/>
                <w:szCs w:val="24"/>
              </w:rPr>
            </w:pPr>
            <w:r w:rsidRPr="00FA23A7">
              <w:rPr>
                <w:rStyle w:val="2"/>
                <w:sz w:val="24"/>
                <w:szCs w:val="24"/>
              </w:rPr>
              <w:t xml:space="preserve"> с 1 до 3лет - 3 балла</w:t>
            </w:r>
          </w:p>
          <w:p w:rsidR="000840C0" w:rsidRPr="00FA23A7" w:rsidRDefault="00FA23A7" w:rsidP="00FD2645">
            <w:pPr>
              <w:pStyle w:val="3"/>
              <w:framePr w:w="9586" w:wrap="notBeside" w:vAnchor="text" w:hAnchor="text" w:xAlign="center" w:y="1"/>
              <w:shd w:val="clear" w:color="auto" w:fill="auto"/>
              <w:spacing w:before="240"/>
              <w:ind w:left="303" w:right="219" w:firstLine="0"/>
              <w:rPr>
                <w:sz w:val="24"/>
                <w:szCs w:val="24"/>
              </w:rPr>
            </w:pPr>
            <w:r w:rsidRPr="00FA23A7">
              <w:rPr>
                <w:rStyle w:val="2"/>
                <w:sz w:val="24"/>
                <w:szCs w:val="24"/>
              </w:rPr>
              <w:t>0-50% с 3 до 7лет -0 баллов</w:t>
            </w:r>
          </w:p>
          <w:p w:rsidR="00FD2645" w:rsidRDefault="00FA23A7" w:rsidP="00FD2645">
            <w:pPr>
              <w:pStyle w:val="3"/>
              <w:framePr w:w="9586" w:wrap="notBeside" w:vAnchor="text" w:hAnchor="text" w:xAlign="center" w:y="1"/>
              <w:numPr>
                <w:ilvl w:val="0"/>
                <w:numId w:val="14"/>
              </w:numPr>
              <w:shd w:val="clear" w:color="auto" w:fill="auto"/>
              <w:tabs>
                <w:tab w:val="left" w:pos="984"/>
              </w:tabs>
              <w:spacing w:before="0"/>
              <w:ind w:left="303" w:right="219" w:firstLine="0"/>
              <w:jc w:val="left"/>
              <w:rPr>
                <w:rStyle w:val="2"/>
                <w:sz w:val="24"/>
                <w:szCs w:val="24"/>
              </w:rPr>
            </w:pPr>
            <w:r w:rsidRPr="00FA23A7">
              <w:rPr>
                <w:rStyle w:val="2"/>
                <w:sz w:val="24"/>
                <w:szCs w:val="24"/>
              </w:rPr>
              <w:t>70%</w:t>
            </w:r>
            <w:r w:rsidRPr="00FA23A7">
              <w:rPr>
                <w:rStyle w:val="2"/>
                <w:sz w:val="24"/>
                <w:szCs w:val="24"/>
              </w:rPr>
              <w:tab/>
            </w:r>
          </w:p>
          <w:p w:rsidR="00FD2645" w:rsidRDefault="00FA23A7" w:rsidP="00FD2645">
            <w:pPr>
              <w:pStyle w:val="3"/>
              <w:framePr w:w="9586" w:wrap="notBeside" w:vAnchor="text" w:hAnchor="text" w:xAlign="center" w:y="1"/>
              <w:numPr>
                <w:ilvl w:val="0"/>
                <w:numId w:val="14"/>
              </w:numPr>
              <w:shd w:val="clear" w:color="auto" w:fill="auto"/>
              <w:tabs>
                <w:tab w:val="left" w:pos="984"/>
              </w:tabs>
              <w:spacing w:before="0"/>
              <w:ind w:left="303" w:right="219" w:firstLine="0"/>
              <w:jc w:val="left"/>
              <w:rPr>
                <w:rStyle w:val="2"/>
                <w:sz w:val="24"/>
                <w:szCs w:val="24"/>
              </w:rPr>
            </w:pPr>
            <w:r w:rsidRPr="00FA23A7">
              <w:rPr>
                <w:rStyle w:val="2"/>
                <w:sz w:val="24"/>
                <w:szCs w:val="24"/>
              </w:rPr>
              <w:t xml:space="preserve">с 3 до 7лет 1 балл 71 -79% </w:t>
            </w:r>
          </w:p>
          <w:p w:rsidR="00FD2645" w:rsidRDefault="00FA23A7" w:rsidP="00FD2645">
            <w:pPr>
              <w:pStyle w:val="3"/>
              <w:framePr w:w="9586" w:wrap="notBeside" w:vAnchor="text" w:hAnchor="text" w:xAlign="center" w:y="1"/>
              <w:numPr>
                <w:ilvl w:val="0"/>
                <w:numId w:val="14"/>
              </w:numPr>
              <w:shd w:val="clear" w:color="auto" w:fill="auto"/>
              <w:tabs>
                <w:tab w:val="left" w:pos="984"/>
              </w:tabs>
              <w:spacing w:before="0"/>
              <w:ind w:left="303" w:right="219" w:firstLine="0"/>
              <w:jc w:val="left"/>
              <w:rPr>
                <w:rStyle w:val="2"/>
                <w:sz w:val="24"/>
                <w:szCs w:val="24"/>
              </w:rPr>
            </w:pPr>
            <w:r w:rsidRPr="00FA23A7">
              <w:rPr>
                <w:rStyle w:val="2"/>
                <w:sz w:val="24"/>
                <w:szCs w:val="24"/>
              </w:rPr>
              <w:t xml:space="preserve">с 3 до 7 лет 2 балла 80 -100% </w:t>
            </w:r>
          </w:p>
          <w:p w:rsidR="000840C0" w:rsidRPr="00FA23A7" w:rsidRDefault="00FA23A7" w:rsidP="00FD2645">
            <w:pPr>
              <w:pStyle w:val="3"/>
              <w:framePr w:w="9586" w:wrap="notBeside" w:vAnchor="text" w:hAnchor="text" w:xAlign="center" w:y="1"/>
              <w:numPr>
                <w:ilvl w:val="0"/>
                <w:numId w:val="14"/>
              </w:numPr>
              <w:shd w:val="clear" w:color="auto" w:fill="auto"/>
              <w:tabs>
                <w:tab w:val="left" w:pos="984"/>
              </w:tabs>
              <w:spacing w:before="0"/>
              <w:ind w:left="303" w:right="219" w:firstLine="0"/>
              <w:jc w:val="left"/>
              <w:rPr>
                <w:sz w:val="24"/>
                <w:szCs w:val="24"/>
              </w:rPr>
            </w:pPr>
            <w:r w:rsidRPr="00FA23A7">
              <w:rPr>
                <w:rStyle w:val="2"/>
                <w:sz w:val="24"/>
                <w:szCs w:val="24"/>
              </w:rPr>
              <w:t>с 3 до 7 лет - 3 балла</w:t>
            </w:r>
          </w:p>
        </w:tc>
      </w:tr>
      <w:tr w:rsidR="000840C0" w:rsidRPr="00FA23A7">
        <w:trPr>
          <w:trHeight w:hRule="exact" w:val="566"/>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after="60" w:line="230" w:lineRule="exact"/>
              <w:ind w:left="120" w:firstLine="0"/>
              <w:jc w:val="left"/>
              <w:rPr>
                <w:sz w:val="24"/>
                <w:szCs w:val="24"/>
              </w:rPr>
            </w:pPr>
            <w:r w:rsidRPr="00FA23A7">
              <w:rPr>
                <w:rStyle w:val="2"/>
                <w:sz w:val="24"/>
                <w:szCs w:val="24"/>
              </w:rPr>
              <w:t>Размещение на сайте ДОУ</w:t>
            </w:r>
          </w:p>
          <w:p w:rsidR="000840C0" w:rsidRPr="00FA23A7" w:rsidRDefault="00FA23A7">
            <w:pPr>
              <w:pStyle w:val="3"/>
              <w:framePr w:w="9586" w:wrap="notBeside" w:vAnchor="text" w:hAnchor="text" w:xAlign="center" w:y="1"/>
              <w:shd w:val="clear" w:color="auto" w:fill="auto"/>
              <w:spacing w:before="60" w:line="230" w:lineRule="exact"/>
              <w:ind w:left="120" w:firstLine="0"/>
              <w:jc w:val="left"/>
              <w:rPr>
                <w:sz w:val="24"/>
                <w:szCs w:val="24"/>
              </w:rPr>
            </w:pPr>
            <w:r w:rsidRPr="00FA23A7">
              <w:rPr>
                <w:rStyle w:val="2"/>
                <w:sz w:val="24"/>
                <w:szCs w:val="24"/>
              </w:rPr>
              <w:t>(публикации, обновление личной страницы)</w:t>
            </w:r>
          </w:p>
        </w:tc>
        <w:tc>
          <w:tcPr>
            <w:tcW w:w="4795" w:type="dxa"/>
            <w:tcBorders>
              <w:top w:val="single" w:sz="4" w:space="0" w:color="auto"/>
              <w:left w:val="single" w:sz="4" w:space="0" w:color="auto"/>
              <w:right w:val="single" w:sz="4" w:space="0" w:color="auto"/>
            </w:tcBorders>
            <w:shd w:val="clear" w:color="auto" w:fill="FFFFFF"/>
          </w:tcPr>
          <w:p w:rsidR="000840C0" w:rsidRPr="00FA23A7" w:rsidRDefault="00FA23A7" w:rsidP="00FD2645">
            <w:pPr>
              <w:pStyle w:val="3"/>
              <w:framePr w:w="9586" w:wrap="notBeside" w:vAnchor="text" w:hAnchor="text" w:xAlign="center" w:y="1"/>
              <w:shd w:val="clear" w:color="auto" w:fill="auto"/>
              <w:spacing w:before="0" w:line="230" w:lineRule="exact"/>
              <w:ind w:left="303" w:right="219" w:firstLine="0"/>
              <w:rPr>
                <w:sz w:val="24"/>
                <w:szCs w:val="24"/>
              </w:rPr>
            </w:pPr>
            <w:r w:rsidRPr="00FA23A7">
              <w:rPr>
                <w:rStyle w:val="2"/>
                <w:sz w:val="24"/>
                <w:szCs w:val="24"/>
              </w:rPr>
              <w:t>Размещение информации - 1 б.</w:t>
            </w:r>
          </w:p>
        </w:tc>
      </w:tr>
      <w:tr w:rsidR="000840C0" w:rsidRPr="00FA23A7">
        <w:trPr>
          <w:trHeight w:hRule="exact" w:val="562"/>
          <w:jc w:val="center"/>
        </w:trPr>
        <w:tc>
          <w:tcPr>
            <w:tcW w:w="4790" w:type="dxa"/>
            <w:tcBorders>
              <w:top w:val="single" w:sz="4" w:space="0" w:color="auto"/>
              <w:lef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Работа с родителями, социумом</w:t>
            </w:r>
          </w:p>
        </w:tc>
        <w:tc>
          <w:tcPr>
            <w:tcW w:w="4795" w:type="dxa"/>
            <w:tcBorders>
              <w:top w:val="single" w:sz="4" w:space="0" w:color="auto"/>
              <w:left w:val="single" w:sz="4" w:space="0" w:color="auto"/>
              <w:right w:val="single" w:sz="4" w:space="0" w:color="auto"/>
            </w:tcBorders>
            <w:shd w:val="clear" w:color="auto" w:fill="FFFFFF"/>
          </w:tcPr>
          <w:p w:rsidR="000840C0" w:rsidRPr="00FA23A7" w:rsidRDefault="00FA23A7" w:rsidP="00FD2645">
            <w:pPr>
              <w:pStyle w:val="3"/>
              <w:framePr w:w="9586" w:wrap="notBeside" w:vAnchor="text" w:hAnchor="text" w:xAlign="center" w:y="1"/>
              <w:shd w:val="clear" w:color="auto" w:fill="auto"/>
              <w:spacing w:before="0" w:line="283" w:lineRule="exact"/>
              <w:ind w:left="303" w:right="219" w:firstLine="0"/>
              <w:rPr>
                <w:sz w:val="24"/>
                <w:szCs w:val="24"/>
              </w:rPr>
            </w:pPr>
            <w:r w:rsidRPr="00FA23A7">
              <w:rPr>
                <w:rStyle w:val="2"/>
                <w:sz w:val="24"/>
                <w:szCs w:val="24"/>
              </w:rPr>
              <w:t>Систематическая качественная работа - 0,5 б.</w:t>
            </w:r>
          </w:p>
        </w:tc>
      </w:tr>
      <w:tr w:rsidR="000840C0" w:rsidRPr="00FA23A7">
        <w:trPr>
          <w:trHeight w:hRule="exact" w:val="845"/>
          <w:jc w:val="center"/>
        </w:trPr>
        <w:tc>
          <w:tcPr>
            <w:tcW w:w="4790"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Организация дополнительных образовательных услуг: кружки, секции, (наличие планов, табеля посещаемости)</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0840C0" w:rsidRPr="00FA23A7" w:rsidRDefault="00FA23A7" w:rsidP="00FD2645">
            <w:pPr>
              <w:pStyle w:val="3"/>
              <w:framePr w:w="9586" w:wrap="notBeside" w:vAnchor="text" w:hAnchor="text" w:xAlign="center" w:y="1"/>
              <w:shd w:val="clear" w:color="auto" w:fill="auto"/>
              <w:spacing w:before="0" w:after="60" w:line="230" w:lineRule="exact"/>
              <w:ind w:left="303" w:right="219" w:firstLine="0"/>
              <w:rPr>
                <w:sz w:val="24"/>
                <w:szCs w:val="24"/>
              </w:rPr>
            </w:pPr>
            <w:r w:rsidRPr="00FA23A7">
              <w:rPr>
                <w:rStyle w:val="2"/>
                <w:sz w:val="24"/>
                <w:szCs w:val="24"/>
              </w:rPr>
              <w:t>0-нет</w:t>
            </w:r>
          </w:p>
          <w:p w:rsidR="000840C0" w:rsidRPr="00FA23A7" w:rsidRDefault="00FA23A7" w:rsidP="00FD2645">
            <w:pPr>
              <w:pStyle w:val="3"/>
              <w:framePr w:w="9586" w:wrap="notBeside" w:vAnchor="text" w:hAnchor="text" w:xAlign="center" w:y="1"/>
              <w:shd w:val="clear" w:color="auto" w:fill="auto"/>
              <w:spacing w:before="60" w:line="230" w:lineRule="exact"/>
              <w:ind w:left="303" w:right="219" w:firstLine="0"/>
              <w:rPr>
                <w:sz w:val="24"/>
                <w:szCs w:val="24"/>
              </w:rPr>
            </w:pPr>
            <w:r w:rsidRPr="00FA23A7">
              <w:rPr>
                <w:rStyle w:val="2"/>
                <w:sz w:val="24"/>
                <w:szCs w:val="24"/>
              </w:rPr>
              <w:t>2-организуюется</w:t>
            </w:r>
          </w:p>
        </w:tc>
      </w:tr>
    </w:tbl>
    <w:p w:rsidR="000840C0" w:rsidRPr="00FA23A7" w:rsidRDefault="000840C0"/>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4795"/>
      </w:tblGrid>
      <w:tr w:rsidR="000840C0" w:rsidRPr="00FA23A7">
        <w:trPr>
          <w:trHeight w:hRule="exact" w:val="1118"/>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Личный вклад в повышение качества образования, участие в профессиональных конкурсах соревнованиях, семинарах, чтениях, курсах ПК</w:t>
            </w:r>
          </w:p>
        </w:tc>
        <w:tc>
          <w:tcPr>
            <w:tcW w:w="479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Муниципальный, региональный - 0,1 Республиканский - 0,2 Российский - 0,4 Международный - 0,5</w:t>
            </w:r>
          </w:p>
        </w:tc>
      </w:tr>
      <w:tr w:rsidR="000840C0" w:rsidRPr="00FA23A7">
        <w:trPr>
          <w:trHeight w:hRule="exact" w:val="1114"/>
          <w:jc w:val="center"/>
        </w:trPr>
        <w:tc>
          <w:tcPr>
            <w:tcW w:w="4790" w:type="dxa"/>
            <w:tcBorders>
              <w:top w:val="single" w:sz="4" w:space="0" w:color="auto"/>
              <w:lef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Официально зафиксированные достижения воспитанников в конкурсах и иных мероприятиях различного уровня</w:t>
            </w:r>
          </w:p>
        </w:tc>
        <w:tc>
          <w:tcPr>
            <w:tcW w:w="479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Муниципальный, региональный - 0,1 Республиканский - 0,2 Российский - 0,4 Международный - 0,5</w:t>
            </w:r>
          </w:p>
        </w:tc>
      </w:tr>
      <w:tr w:rsidR="000840C0" w:rsidRPr="00FA23A7">
        <w:trPr>
          <w:trHeight w:hRule="exact" w:val="298"/>
          <w:jc w:val="center"/>
        </w:trPr>
        <w:tc>
          <w:tcPr>
            <w:tcW w:w="4790"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Работа с одаренными детьми</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1 б</w:t>
            </w:r>
          </w:p>
        </w:tc>
      </w:tr>
    </w:tbl>
    <w:p w:rsidR="000840C0" w:rsidRPr="00FA23A7" w:rsidRDefault="00FA23A7">
      <w:pPr>
        <w:pStyle w:val="Tablecaption20"/>
        <w:framePr w:w="9586" w:wrap="notBeside" w:vAnchor="text" w:hAnchor="text" w:xAlign="center" w:y="1"/>
        <w:shd w:val="clear" w:color="auto" w:fill="auto"/>
        <w:tabs>
          <w:tab w:val="left" w:leader="underscore" w:pos="9451"/>
        </w:tabs>
        <w:spacing w:line="278" w:lineRule="exact"/>
        <w:rPr>
          <w:sz w:val="24"/>
          <w:szCs w:val="24"/>
        </w:rPr>
      </w:pPr>
      <w:r w:rsidRPr="00FA23A7">
        <w:rPr>
          <w:sz w:val="24"/>
          <w:szCs w:val="24"/>
        </w:rPr>
        <w:t xml:space="preserve">«Музыкальный руководитель», «Педагог дополнительного образования», </w:t>
      </w:r>
      <w:r w:rsidRPr="00FA23A7">
        <w:rPr>
          <w:rStyle w:val="Tablecaption21"/>
          <w:b/>
          <w:bCs/>
          <w:sz w:val="24"/>
          <w:szCs w:val="24"/>
        </w:rPr>
        <w:t>«Инструктор по физическому воспитанию»</w:t>
      </w:r>
      <w:r w:rsidRPr="00FA23A7">
        <w:rPr>
          <w:sz w:val="24"/>
          <w:szCs w:val="24"/>
        </w:rPr>
        <w:tab/>
      </w:r>
    </w:p>
    <w:p w:rsidR="000840C0" w:rsidRPr="00FA23A7" w:rsidRDefault="000840C0"/>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4795"/>
      </w:tblGrid>
      <w:tr w:rsidR="000840C0" w:rsidRPr="00FA23A7">
        <w:trPr>
          <w:trHeight w:hRule="exact" w:val="571"/>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after="60" w:line="230" w:lineRule="exact"/>
              <w:ind w:left="120" w:firstLine="0"/>
              <w:jc w:val="left"/>
              <w:rPr>
                <w:sz w:val="24"/>
                <w:szCs w:val="24"/>
              </w:rPr>
            </w:pPr>
            <w:r w:rsidRPr="00FA23A7">
              <w:rPr>
                <w:rStyle w:val="2"/>
                <w:sz w:val="24"/>
                <w:szCs w:val="24"/>
              </w:rPr>
              <w:t>Размещение на сайте ДОУ</w:t>
            </w:r>
          </w:p>
          <w:p w:rsidR="000840C0" w:rsidRPr="00FA23A7" w:rsidRDefault="00FA23A7">
            <w:pPr>
              <w:pStyle w:val="3"/>
              <w:framePr w:w="9586" w:wrap="notBeside" w:vAnchor="text" w:hAnchor="text" w:xAlign="center" w:y="1"/>
              <w:shd w:val="clear" w:color="auto" w:fill="auto"/>
              <w:spacing w:before="60" w:line="230" w:lineRule="exact"/>
              <w:ind w:left="120" w:firstLine="0"/>
              <w:jc w:val="left"/>
              <w:rPr>
                <w:sz w:val="24"/>
                <w:szCs w:val="24"/>
              </w:rPr>
            </w:pPr>
            <w:r w:rsidRPr="00FA23A7">
              <w:rPr>
                <w:rStyle w:val="2"/>
                <w:sz w:val="24"/>
                <w:szCs w:val="24"/>
              </w:rPr>
              <w:t>(публикации, обновление личной страницы)</w:t>
            </w:r>
          </w:p>
        </w:tc>
        <w:tc>
          <w:tcPr>
            <w:tcW w:w="4795"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Размещение информации - 1 б.</w:t>
            </w:r>
          </w:p>
        </w:tc>
      </w:tr>
      <w:tr w:rsidR="000840C0" w:rsidRPr="00FA23A7">
        <w:trPr>
          <w:trHeight w:hRule="exact" w:val="562"/>
          <w:jc w:val="center"/>
        </w:trPr>
        <w:tc>
          <w:tcPr>
            <w:tcW w:w="4790" w:type="dxa"/>
            <w:tcBorders>
              <w:top w:val="single" w:sz="4" w:space="0" w:color="auto"/>
              <w:lef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Работа с родителями, социумом</w:t>
            </w:r>
          </w:p>
        </w:tc>
        <w:tc>
          <w:tcPr>
            <w:tcW w:w="4795"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78" w:lineRule="exact"/>
              <w:ind w:left="120" w:firstLine="0"/>
              <w:jc w:val="left"/>
              <w:rPr>
                <w:sz w:val="24"/>
                <w:szCs w:val="24"/>
              </w:rPr>
            </w:pPr>
            <w:r w:rsidRPr="00FA23A7">
              <w:rPr>
                <w:rStyle w:val="2"/>
                <w:sz w:val="24"/>
                <w:szCs w:val="24"/>
              </w:rPr>
              <w:t>Систематическая качественная работа - 0,5 б.</w:t>
            </w:r>
          </w:p>
        </w:tc>
      </w:tr>
      <w:tr w:rsidR="000840C0" w:rsidRPr="00FA23A7">
        <w:trPr>
          <w:trHeight w:hRule="exact" w:val="840"/>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Организация дополнительных образовательных услуг: кружки, секции, (наличие планов, табеля посещаемости)</w:t>
            </w:r>
          </w:p>
        </w:tc>
        <w:tc>
          <w:tcPr>
            <w:tcW w:w="4795"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after="60" w:line="230" w:lineRule="exact"/>
              <w:ind w:left="120" w:firstLine="0"/>
              <w:jc w:val="left"/>
              <w:rPr>
                <w:sz w:val="24"/>
                <w:szCs w:val="24"/>
              </w:rPr>
            </w:pPr>
            <w:r w:rsidRPr="00FA23A7">
              <w:rPr>
                <w:rStyle w:val="2"/>
                <w:sz w:val="24"/>
                <w:szCs w:val="24"/>
              </w:rPr>
              <w:t>0-нет</w:t>
            </w:r>
          </w:p>
          <w:p w:rsidR="000840C0" w:rsidRPr="00FA23A7" w:rsidRDefault="00FA23A7">
            <w:pPr>
              <w:pStyle w:val="3"/>
              <w:framePr w:w="9586" w:wrap="notBeside" w:vAnchor="text" w:hAnchor="text" w:xAlign="center" w:y="1"/>
              <w:shd w:val="clear" w:color="auto" w:fill="auto"/>
              <w:spacing w:before="60" w:line="230" w:lineRule="exact"/>
              <w:ind w:left="120" w:firstLine="0"/>
              <w:jc w:val="left"/>
              <w:rPr>
                <w:sz w:val="24"/>
                <w:szCs w:val="24"/>
              </w:rPr>
            </w:pPr>
            <w:r w:rsidRPr="00FA23A7">
              <w:rPr>
                <w:rStyle w:val="2"/>
                <w:sz w:val="24"/>
                <w:szCs w:val="24"/>
              </w:rPr>
              <w:t>2-организуюется</w:t>
            </w:r>
          </w:p>
        </w:tc>
      </w:tr>
      <w:tr w:rsidR="000840C0" w:rsidRPr="00FA23A7">
        <w:trPr>
          <w:trHeight w:hRule="exact" w:val="1114"/>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Личный вклад в повышение качества образования, участие в профессиональных конкурсах соревнованиях, семинарах, чтениях, курсах ПК</w:t>
            </w:r>
          </w:p>
        </w:tc>
        <w:tc>
          <w:tcPr>
            <w:tcW w:w="479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Муниципальный, региональный - 0,1 Республиканский - 0,2 Российский - 0,4 Международный - 0,5</w:t>
            </w:r>
          </w:p>
        </w:tc>
      </w:tr>
      <w:tr w:rsidR="000840C0" w:rsidRPr="00FA23A7">
        <w:trPr>
          <w:trHeight w:hRule="exact" w:val="1114"/>
          <w:jc w:val="center"/>
        </w:trPr>
        <w:tc>
          <w:tcPr>
            <w:tcW w:w="4790" w:type="dxa"/>
            <w:tcBorders>
              <w:top w:val="single" w:sz="4" w:space="0" w:color="auto"/>
              <w:lef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Официально зафиксированные достижения воспитанников в конкурсах и иных мероприятиях различного уровня</w:t>
            </w:r>
          </w:p>
        </w:tc>
        <w:tc>
          <w:tcPr>
            <w:tcW w:w="479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Муниципальный, региональный - 0,1 Республиканский - 0,2 Российский - 0,4 Международный - 0,5</w:t>
            </w:r>
          </w:p>
        </w:tc>
      </w:tr>
      <w:tr w:rsidR="000840C0" w:rsidRPr="00FA23A7">
        <w:trPr>
          <w:trHeight w:hRule="exact" w:val="293"/>
          <w:jc w:val="center"/>
        </w:trPr>
        <w:tc>
          <w:tcPr>
            <w:tcW w:w="4790"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Работа с одаренными детьми</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1 б</w:t>
            </w:r>
          </w:p>
        </w:tc>
      </w:tr>
    </w:tbl>
    <w:p w:rsidR="000840C0" w:rsidRPr="00FA23A7" w:rsidRDefault="00FA23A7">
      <w:pPr>
        <w:pStyle w:val="Tablecaption20"/>
        <w:framePr w:w="9586" w:wrap="notBeside" w:vAnchor="text" w:hAnchor="text" w:xAlign="center" w:y="1"/>
        <w:shd w:val="clear" w:color="auto" w:fill="auto"/>
        <w:spacing w:line="230" w:lineRule="exact"/>
        <w:rPr>
          <w:sz w:val="24"/>
          <w:szCs w:val="24"/>
        </w:rPr>
      </w:pPr>
      <w:r w:rsidRPr="00FA23A7">
        <w:rPr>
          <w:rStyle w:val="Tablecaption21"/>
          <w:b/>
          <w:bCs/>
          <w:sz w:val="24"/>
          <w:szCs w:val="24"/>
        </w:rPr>
        <w:t>«Старший воспитатель»</w:t>
      </w:r>
    </w:p>
    <w:p w:rsidR="000840C0" w:rsidRPr="00FA23A7" w:rsidRDefault="000840C0"/>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4795"/>
      </w:tblGrid>
      <w:tr w:rsidR="000840C0" w:rsidRPr="00FA23A7">
        <w:trPr>
          <w:trHeight w:hRule="exact" w:val="571"/>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rPr>
                <w:sz w:val="24"/>
                <w:szCs w:val="24"/>
              </w:rPr>
            </w:pPr>
            <w:r w:rsidRPr="00FA23A7">
              <w:rPr>
                <w:rStyle w:val="2"/>
                <w:sz w:val="24"/>
                <w:szCs w:val="24"/>
              </w:rPr>
              <w:t>Увеличение объема работ, не связанных с должностным функционалом</w:t>
            </w:r>
          </w:p>
        </w:tc>
        <w:tc>
          <w:tcPr>
            <w:tcW w:w="4795"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0,5 б</w:t>
            </w:r>
          </w:p>
        </w:tc>
      </w:tr>
      <w:tr w:rsidR="000840C0" w:rsidRPr="00FA23A7">
        <w:trPr>
          <w:trHeight w:hRule="exact" w:val="562"/>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rPr>
                <w:sz w:val="24"/>
                <w:szCs w:val="24"/>
              </w:rPr>
            </w:pPr>
            <w:r w:rsidRPr="00FA23A7">
              <w:rPr>
                <w:rStyle w:val="2"/>
                <w:sz w:val="24"/>
                <w:szCs w:val="24"/>
              </w:rPr>
              <w:t>Работа с сайтом учреждения (пополнение информации); работа по порталу ДОУ</w:t>
            </w:r>
          </w:p>
        </w:tc>
        <w:tc>
          <w:tcPr>
            <w:tcW w:w="4795"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Размещение информации - 1 б</w:t>
            </w:r>
          </w:p>
        </w:tc>
      </w:tr>
      <w:tr w:rsidR="000840C0" w:rsidRPr="00FA23A7">
        <w:trPr>
          <w:trHeight w:hRule="exact" w:val="288"/>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firstLine="0"/>
              <w:rPr>
                <w:sz w:val="24"/>
                <w:szCs w:val="24"/>
              </w:rPr>
            </w:pPr>
            <w:r w:rsidRPr="00FA23A7">
              <w:rPr>
                <w:rStyle w:val="2"/>
                <w:sz w:val="24"/>
                <w:szCs w:val="24"/>
              </w:rPr>
              <w:t>Работа с родителями, социумом</w:t>
            </w:r>
          </w:p>
        </w:tc>
        <w:tc>
          <w:tcPr>
            <w:tcW w:w="479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Систематическая качественная работа - 1 б.</w:t>
            </w:r>
          </w:p>
        </w:tc>
      </w:tr>
      <w:tr w:rsidR="000840C0" w:rsidRPr="00FA23A7">
        <w:trPr>
          <w:trHeight w:hRule="exact" w:val="1114"/>
          <w:jc w:val="center"/>
        </w:trPr>
        <w:tc>
          <w:tcPr>
            <w:tcW w:w="4790" w:type="dxa"/>
            <w:tcBorders>
              <w:top w:val="single" w:sz="4" w:space="0" w:color="auto"/>
              <w:left w:val="single" w:sz="4" w:space="0" w:color="auto"/>
            </w:tcBorders>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rPr>
                <w:sz w:val="24"/>
                <w:szCs w:val="24"/>
              </w:rPr>
            </w:pPr>
            <w:r w:rsidRPr="00FA23A7">
              <w:rPr>
                <w:rStyle w:val="2"/>
                <w:sz w:val="24"/>
                <w:szCs w:val="24"/>
              </w:rPr>
              <w:t>Предоставление и обобщение опыта работы</w:t>
            </w:r>
          </w:p>
        </w:tc>
        <w:tc>
          <w:tcPr>
            <w:tcW w:w="479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Муниципальный, региональный - 0,1 Республиканский - 0,2 Российский - 0,3 Международный - 0,4</w:t>
            </w:r>
          </w:p>
        </w:tc>
      </w:tr>
      <w:tr w:rsidR="000840C0" w:rsidRPr="00FA23A7">
        <w:trPr>
          <w:trHeight w:hRule="exact" w:val="283"/>
          <w:jc w:val="center"/>
        </w:trPr>
        <w:tc>
          <w:tcPr>
            <w:tcW w:w="4790" w:type="dxa"/>
            <w:tcBorders>
              <w:top w:val="single" w:sz="4" w:space="0" w:color="auto"/>
              <w:lef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firstLine="0"/>
              <w:rPr>
                <w:sz w:val="24"/>
                <w:szCs w:val="24"/>
              </w:rPr>
            </w:pPr>
            <w:r w:rsidRPr="00FA23A7">
              <w:rPr>
                <w:rStyle w:val="2"/>
                <w:sz w:val="24"/>
                <w:szCs w:val="24"/>
              </w:rPr>
              <w:t>Деятельность КМЦ</w:t>
            </w:r>
          </w:p>
        </w:tc>
        <w:tc>
          <w:tcPr>
            <w:tcW w:w="479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1 б</w:t>
            </w:r>
          </w:p>
        </w:tc>
      </w:tr>
      <w:tr w:rsidR="000840C0" w:rsidRPr="00FA23A7">
        <w:trPr>
          <w:trHeight w:hRule="exact" w:val="298"/>
          <w:jc w:val="center"/>
        </w:trPr>
        <w:tc>
          <w:tcPr>
            <w:tcW w:w="4790"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firstLine="0"/>
              <w:rPr>
                <w:sz w:val="24"/>
                <w:szCs w:val="24"/>
              </w:rPr>
            </w:pPr>
            <w:r w:rsidRPr="00FA23A7">
              <w:rPr>
                <w:rStyle w:val="2"/>
                <w:sz w:val="24"/>
                <w:szCs w:val="24"/>
              </w:rPr>
              <w:t>Общественная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0,5 б</w:t>
            </w:r>
          </w:p>
        </w:tc>
      </w:tr>
    </w:tbl>
    <w:p w:rsidR="000840C0" w:rsidRPr="00FA23A7" w:rsidRDefault="00FA23A7">
      <w:pPr>
        <w:pStyle w:val="Tablecaption20"/>
        <w:framePr w:w="9586" w:wrap="notBeside" w:vAnchor="text" w:hAnchor="text" w:xAlign="center" w:y="1"/>
        <w:shd w:val="clear" w:color="auto" w:fill="auto"/>
        <w:spacing w:line="230" w:lineRule="exact"/>
        <w:rPr>
          <w:sz w:val="24"/>
          <w:szCs w:val="24"/>
        </w:rPr>
      </w:pPr>
      <w:r w:rsidRPr="00FA23A7">
        <w:rPr>
          <w:rStyle w:val="Tablecaption21"/>
          <w:b/>
          <w:bCs/>
          <w:sz w:val="24"/>
          <w:szCs w:val="24"/>
        </w:rPr>
        <w:t>4. Отрицательные показатели.</w:t>
      </w:r>
    </w:p>
    <w:p w:rsidR="000840C0" w:rsidRPr="00FA23A7" w:rsidRDefault="000840C0"/>
    <w:tbl>
      <w:tblPr>
        <w:tblOverlap w:val="never"/>
        <w:tblW w:w="0" w:type="auto"/>
        <w:jc w:val="center"/>
        <w:tblLayout w:type="fixed"/>
        <w:tblCellMar>
          <w:left w:w="10" w:type="dxa"/>
          <w:right w:w="10" w:type="dxa"/>
        </w:tblCellMar>
        <w:tblLook w:val="0000" w:firstRow="0" w:lastRow="0" w:firstColumn="0" w:lastColumn="0" w:noHBand="0" w:noVBand="0"/>
      </w:tblPr>
      <w:tblGrid>
        <w:gridCol w:w="4824"/>
        <w:gridCol w:w="4829"/>
      </w:tblGrid>
      <w:tr w:rsidR="000840C0" w:rsidRPr="00FA23A7">
        <w:trPr>
          <w:trHeight w:hRule="exact" w:val="1123"/>
          <w:jc w:val="center"/>
        </w:trPr>
        <w:tc>
          <w:tcPr>
            <w:tcW w:w="4824" w:type="dxa"/>
            <w:tcBorders>
              <w:top w:val="single" w:sz="4" w:space="0" w:color="auto"/>
              <w:left w:val="single" w:sz="4" w:space="0" w:color="auto"/>
            </w:tcBorders>
            <w:shd w:val="clear" w:color="auto" w:fill="FFFFFF"/>
            <w:vAlign w:val="bottom"/>
          </w:tcPr>
          <w:p w:rsidR="000840C0" w:rsidRPr="00FA23A7" w:rsidRDefault="00FA23A7">
            <w:pPr>
              <w:pStyle w:val="3"/>
              <w:framePr w:w="9653" w:wrap="notBeside" w:vAnchor="text" w:hAnchor="text" w:xAlign="center" w:y="1"/>
              <w:shd w:val="clear" w:color="auto" w:fill="auto"/>
              <w:spacing w:before="0"/>
              <w:ind w:left="840" w:hanging="360"/>
              <w:jc w:val="left"/>
              <w:rPr>
                <w:sz w:val="24"/>
                <w:szCs w:val="24"/>
              </w:rPr>
            </w:pPr>
            <w:r w:rsidRPr="00FA23A7">
              <w:rPr>
                <w:rStyle w:val="2"/>
                <w:sz w:val="24"/>
                <w:szCs w:val="24"/>
              </w:rPr>
              <w:t>1. Нарушение охраны труда (трудовая дисциплина, посещение производственных собраний, участие на субботниках) ТБ, Ш1Б</w:t>
            </w:r>
          </w:p>
        </w:tc>
        <w:tc>
          <w:tcPr>
            <w:tcW w:w="4829"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653" w:wrap="notBeside" w:vAnchor="text" w:hAnchor="text" w:xAlign="center" w:y="1"/>
              <w:numPr>
                <w:ilvl w:val="0"/>
                <w:numId w:val="15"/>
              </w:numPr>
              <w:shd w:val="clear" w:color="auto" w:fill="auto"/>
              <w:tabs>
                <w:tab w:val="left" w:pos="250"/>
              </w:tabs>
              <w:spacing w:before="0"/>
              <w:ind w:left="120" w:firstLine="0"/>
              <w:jc w:val="left"/>
              <w:rPr>
                <w:sz w:val="24"/>
                <w:szCs w:val="24"/>
              </w:rPr>
            </w:pPr>
            <w:r w:rsidRPr="00FA23A7">
              <w:rPr>
                <w:rStyle w:val="2"/>
                <w:sz w:val="24"/>
                <w:szCs w:val="24"/>
              </w:rPr>
              <w:t>за нарушение трудовой дисциплины - минус 4 балла;</w:t>
            </w:r>
          </w:p>
          <w:p w:rsidR="000840C0" w:rsidRPr="00FA23A7" w:rsidRDefault="00FA23A7">
            <w:pPr>
              <w:pStyle w:val="3"/>
              <w:framePr w:w="9653" w:wrap="notBeside" w:vAnchor="text" w:hAnchor="text" w:xAlign="center" w:y="1"/>
              <w:numPr>
                <w:ilvl w:val="0"/>
                <w:numId w:val="15"/>
              </w:numPr>
              <w:shd w:val="clear" w:color="auto" w:fill="auto"/>
              <w:tabs>
                <w:tab w:val="left" w:pos="259"/>
              </w:tabs>
              <w:spacing w:before="0"/>
              <w:ind w:left="120" w:firstLine="0"/>
              <w:jc w:val="left"/>
              <w:rPr>
                <w:sz w:val="24"/>
                <w:szCs w:val="24"/>
              </w:rPr>
            </w:pPr>
            <w:r w:rsidRPr="00FA23A7">
              <w:rPr>
                <w:rStyle w:val="2"/>
                <w:sz w:val="24"/>
                <w:szCs w:val="24"/>
              </w:rPr>
              <w:t>нарушение правил ТБ, ППБ - минус 3 балла</w:t>
            </w:r>
          </w:p>
        </w:tc>
      </w:tr>
      <w:tr w:rsidR="000840C0" w:rsidRPr="00FA23A7">
        <w:trPr>
          <w:trHeight w:hRule="exact" w:val="850"/>
          <w:jc w:val="center"/>
        </w:trPr>
        <w:tc>
          <w:tcPr>
            <w:tcW w:w="4824"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653" w:wrap="notBeside" w:vAnchor="text" w:hAnchor="text" w:xAlign="center" w:y="1"/>
              <w:shd w:val="clear" w:color="auto" w:fill="auto"/>
              <w:spacing w:before="0"/>
              <w:ind w:left="840" w:hanging="360"/>
              <w:jc w:val="left"/>
              <w:rPr>
                <w:sz w:val="24"/>
                <w:szCs w:val="24"/>
              </w:rPr>
            </w:pPr>
            <w:r w:rsidRPr="00FA23A7">
              <w:rPr>
                <w:rStyle w:val="2"/>
                <w:sz w:val="24"/>
                <w:szCs w:val="24"/>
              </w:rPr>
              <w:t>2. Жалобы со стороны родителей (законных представителей), сотрудников ДОУ</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0840C0" w:rsidRPr="00FA23A7" w:rsidRDefault="00FA23A7">
            <w:pPr>
              <w:pStyle w:val="3"/>
              <w:framePr w:w="9653" w:wrap="notBeside" w:vAnchor="text" w:hAnchor="text" w:xAlign="center" w:y="1"/>
              <w:shd w:val="clear" w:color="auto" w:fill="auto"/>
              <w:spacing w:before="0" w:line="278" w:lineRule="exact"/>
              <w:ind w:left="120" w:firstLine="0"/>
              <w:jc w:val="left"/>
              <w:rPr>
                <w:sz w:val="24"/>
                <w:szCs w:val="24"/>
              </w:rPr>
            </w:pPr>
            <w:r w:rsidRPr="00FA23A7">
              <w:rPr>
                <w:rStyle w:val="2"/>
                <w:sz w:val="24"/>
                <w:szCs w:val="24"/>
              </w:rPr>
              <w:t>- наличие обоснованной жалобы - минус 3 балла.</w:t>
            </w:r>
          </w:p>
        </w:tc>
      </w:tr>
    </w:tbl>
    <w:p w:rsidR="000840C0" w:rsidRPr="00FA23A7" w:rsidRDefault="00FA23A7">
      <w:pPr>
        <w:pStyle w:val="Tablecaption0"/>
        <w:framePr w:w="9653" w:wrap="notBeside" w:vAnchor="text" w:hAnchor="text" w:xAlign="center" w:y="1"/>
        <w:shd w:val="clear" w:color="auto" w:fill="auto"/>
        <w:spacing w:line="274" w:lineRule="exact"/>
        <w:rPr>
          <w:sz w:val="24"/>
          <w:szCs w:val="24"/>
        </w:rPr>
      </w:pPr>
      <w:r w:rsidRPr="00FA23A7">
        <w:rPr>
          <w:sz w:val="24"/>
          <w:szCs w:val="24"/>
        </w:rPr>
        <w:t>Примечание: при отсутствии положительных показателей отрицательные показатели к данному работнику не применяется.</w:t>
      </w:r>
    </w:p>
    <w:p w:rsidR="000840C0" w:rsidRPr="00FA23A7" w:rsidRDefault="000840C0"/>
    <w:p w:rsidR="000840C0" w:rsidRPr="00FA23A7" w:rsidRDefault="00FA23A7">
      <w:pPr>
        <w:pStyle w:val="Heading20"/>
        <w:keepNext/>
        <w:keepLines/>
        <w:numPr>
          <w:ilvl w:val="0"/>
          <w:numId w:val="16"/>
        </w:numPr>
        <w:shd w:val="clear" w:color="auto" w:fill="auto"/>
        <w:tabs>
          <w:tab w:val="left" w:pos="2598"/>
        </w:tabs>
        <w:spacing w:before="0"/>
        <w:ind w:left="2240" w:firstLine="0"/>
        <w:rPr>
          <w:sz w:val="24"/>
          <w:szCs w:val="24"/>
        </w:rPr>
      </w:pPr>
      <w:bookmarkStart w:id="29" w:name="bookmark29"/>
      <w:r w:rsidRPr="00FA23A7">
        <w:rPr>
          <w:sz w:val="24"/>
          <w:szCs w:val="24"/>
        </w:rPr>
        <w:t>Порядок определения стимулирующих выплат</w:t>
      </w:r>
      <w:r w:rsidRPr="00FA23A7">
        <w:rPr>
          <w:rStyle w:val="Heading2NotBold"/>
          <w:sz w:val="24"/>
          <w:szCs w:val="24"/>
        </w:rPr>
        <w:t>.</w:t>
      </w:r>
      <w:bookmarkEnd w:id="29"/>
    </w:p>
    <w:p w:rsidR="000840C0" w:rsidRPr="00FA23A7" w:rsidRDefault="00FA23A7" w:rsidP="00FD2645">
      <w:pPr>
        <w:pStyle w:val="3"/>
        <w:numPr>
          <w:ilvl w:val="1"/>
          <w:numId w:val="16"/>
        </w:numPr>
        <w:shd w:val="clear" w:color="auto" w:fill="auto"/>
        <w:tabs>
          <w:tab w:val="left" w:pos="966"/>
        </w:tabs>
        <w:spacing w:before="0"/>
        <w:ind w:right="220" w:firstLine="0"/>
        <w:rPr>
          <w:sz w:val="24"/>
          <w:szCs w:val="24"/>
        </w:rPr>
      </w:pPr>
      <w:r w:rsidRPr="00FA23A7">
        <w:rPr>
          <w:sz w:val="24"/>
          <w:szCs w:val="24"/>
        </w:rPr>
        <w:t>Стимулирующая часть фонда оплаты труда на уровне ДОУ распределяется следующим образом:</w:t>
      </w:r>
    </w:p>
    <w:p w:rsidR="000840C0" w:rsidRPr="00FA23A7" w:rsidRDefault="00FA23A7" w:rsidP="00FD2645">
      <w:pPr>
        <w:pStyle w:val="3"/>
        <w:numPr>
          <w:ilvl w:val="0"/>
          <w:numId w:val="2"/>
        </w:numPr>
        <w:shd w:val="clear" w:color="auto" w:fill="auto"/>
        <w:spacing w:before="0"/>
        <w:ind w:firstLine="0"/>
        <w:rPr>
          <w:sz w:val="24"/>
          <w:szCs w:val="24"/>
        </w:rPr>
      </w:pPr>
      <w:r w:rsidRPr="00FA23A7">
        <w:rPr>
          <w:sz w:val="24"/>
          <w:szCs w:val="24"/>
        </w:rPr>
        <w:t>30% фонд, распределяет Управляющий Совет:</w:t>
      </w:r>
    </w:p>
    <w:p w:rsidR="000840C0" w:rsidRPr="00FA23A7" w:rsidRDefault="00FA23A7" w:rsidP="00FD2645">
      <w:pPr>
        <w:pStyle w:val="3"/>
        <w:numPr>
          <w:ilvl w:val="0"/>
          <w:numId w:val="2"/>
        </w:numPr>
        <w:shd w:val="clear" w:color="auto" w:fill="auto"/>
        <w:spacing w:before="0"/>
        <w:ind w:right="140" w:firstLine="0"/>
        <w:rPr>
          <w:sz w:val="24"/>
          <w:szCs w:val="24"/>
        </w:rPr>
      </w:pPr>
      <w:r w:rsidRPr="00FA23A7">
        <w:rPr>
          <w:sz w:val="24"/>
          <w:szCs w:val="24"/>
        </w:rPr>
        <w:t>работникам, заменившим основных работников стимулирующая часть не выплачивается.</w:t>
      </w:r>
    </w:p>
    <w:p w:rsidR="000840C0" w:rsidRPr="00FA23A7" w:rsidRDefault="00FA23A7" w:rsidP="00FD2645">
      <w:pPr>
        <w:pStyle w:val="3"/>
        <w:numPr>
          <w:ilvl w:val="1"/>
          <w:numId w:val="16"/>
        </w:numPr>
        <w:shd w:val="clear" w:color="auto" w:fill="auto"/>
        <w:spacing w:before="0"/>
        <w:ind w:left="20" w:right="400" w:firstLine="0"/>
        <w:rPr>
          <w:sz w:val="24"/>
          <w:szCs w:val="24"/>
        </w:rPr>
      </w:pPr>
      <w:r w:rsidRPr="00FA23A7">
        <w:rPr>
          <w:sz w:val="24"/>
          <w:szCs w:val="24"/>
        </w:rPr>
        <w:t xml:space="preserve"> Источниками формирования фонда стимулирования являются фиксированная стимулирующая часть фонда оплаты труда, экономия фонда оплаты труда, неиспользованный премиальный фонд предыдущего премиального периода, средства, высвобождаемые в результате оптимизации штатного расписания в течение календарного года, привлеченные внебюджетные средства.</w:t>
      </w:r>
    </w:p>
    <w:p w:rsidR="000840C0" w:rsidRPr="00FA23A7" w:rsidRDefault="00FA23A7" w:rsidP="00FD2645">
      <w:pPr>
        <w:pStyle w:val="3"/>
        <w:numPr>
          <w:ilvl w:val="1"/>
          <w:numId w:val="16"/>
        </w:numPr>
        <w:shd w:val="clear" w:color="auto" w:fill="auto"/>
        <w:spacing w:before="0"/>
        <w:ind w:left="20" w:right="400" w:firstLine="0"/>
        <w:rPr>
          <w:sz w:val="24"/>
          <w:szCs w:val="24"/>
        </w:rPr>
      </w:pPr>
      <w:r w:rsidRPr="00FA23A7">
        <w:rPr>
          <w:sz w:val="24"/>
          <w:szCs w:val="24"/>
        </w:rPr>
        <w:t xml:space="preserve"> Распределение выплат по результатам труда стимулирующей части ФОТ производится Управляющим Советом по предоставлению заведующего ДОУ и с учетом мнения </w:t>
      </w:r>
      <w:r w:rsidR="00ED231D">
        <w:rPr>
          <w:sz w:val="24"/>
          <w:szCs w:val="24"/>
        </w:rPr>
        <w:t>представителей работников организации.</w:t>
      </w:r>
    </w:p>
    <w:p w:rsidR="000840C0" w:rsidRPr="00FA23A7" w:rsidRDefault="00FA23A7" w:rsidP="00FD2645">
      <w:pPr>
        <w:pStyle w:val="3"/>
        <w:numPr>
          <w:ilvl w:val="1"/>
          <w:numId w:val="16"/>
        </w:numPr>
        <w:shd w:val="clear" w:color="auto" w:fill="auto"/>
        <w:spacing w:before="0"/>
        <w:ind w:left="20" w:right="400" w:firstLine="0"/>
        <w:rPr>
          <w:sz w:val="24"/>
          <w:szCs w:val="24"/>
        </w:rPr>
      </w:pPr>
      <w:r w:rsidRPr="00FA23A7">
        <w:rPr>
          <w:sz w:val="24"/>
          <w:szCs w:val="24"/>
        </w:rPr>
        <w:t xml:space="preserve"> Управляющий Совет разрабатывает и утверждает локальный акт о распределении стимулирующей части фонда.</w:t>
      </w:r>
    </w:p>
    <w:p w:rsidR="000840C0" w:rsidRDefault="00FA23A7" w:rsidP="00FD2645">
      <w:pPr>
        <w:pStyle w:val="3"/>
        <w:numPr>
          <w:ilvl w:val="1"/>
          <w:numId w:val="16"/>
        </w:numPr>
        <w:shd w:val="clear" w:color="auto" w:fill="auto"/>
        <w:spacing w:before="0"/>
        <w:ind w:left="20" w:right="400" w:firstLine="0"/>
        <w:rPr>
          <w:sz w:val="24"/>
          <w:szCs w:val="24"/>
        </w:rPr>
      </w:pPr>
      <w:r w:rsidRPr="00FA23A7">
        <w:rPr>
          <w:sz w:val="24"/>
          <w:szCs w:val="24"/>
        </w:rPr>
        <w:t xml:space="preserve"> Размеры, порядок и условия осуществления стимулирующих выплат определяются в коллективном договоре.</w:t>
      </w:r>
    </w:p>
    <w:p w:rsidR="00A12657" w:rsidRPr="00FA23A7" w:rsidRDefault="00A12657" w:rsidP="00A12657">
      <w:pPr>
        <w:pStyle w:val="3"/>
        <w:shd w:val="clear" w:color="auto" w:fill="auto"/>
        <w:spacing w:before="0"/>
        <w:ind w:left="20" w:right="400" w:firstLine="0"/>
        <w:rPr>
          <w:sz w:val="24"/>
          <w:szCs w:val="24"/>
        </w:rPr>
      </w:pPr>
    </w:p>
    <w:p w:rsidR="000840C0" w:rsidRPr="00FA23A7" w:rsidRDefault="00FA23A7" w:rsidP="00FD2645">
      <w:pPr>
        <w:pStyle w:val="Heading20"/>
        <w:keepNext/>
        <w:keepLines/>
        <w:numPr>
          <w:ilvl w:val="0"/>
          <w:numId w:val="16"/>
        </w:numPr>
        <w:shd w:val="clear" w:color="auto" w:fill="auto"/>
        <w:tabs>
          <w:tab w:val="left" w:pos="2503"/>
        </w:tabs>
        <w:spacing w:before="0"/>
        <w:ind w:left="20" w:right="2380" w:firstLine="160"/>
        <w:jc w:val="right"/>
        <w:rPr>
          <w:sz w:val="24"/>
          <w:szCs w:val="24"/>
        </w:rPr>
      </w:pPr>
      <w:bookmarkStart w:id="30" w:name="bookmark30"/>
      <w:r w:rsidRPr="00FA23A7">
        <w:rPr>
          <w:sz w:val="24"/>
          <w:szCs w:val="24"/>
        </w:rPr>
        <w:t>Регламент распределения Управляющим Советом стимулирующей части заработной платы.</w:t>
      </w:r>
      <w:bookmarkEnd w:id="30"/>
    </w:p>
    <w:p w:rsidR="000840C0" w:rsidRPr="00FA23A7" w:rsidRDefault="00FA23A7" w:rsidP="00FD2645">
      <w:pPr>
        <w:pStyle w:val="3"/>
        <w:numPr>
          <w:ilvl w:val="1"/>
          <w:numId w:val="16"/>
        </w:numPr>
        <w:shd w:val="clear" w:color="auto" w:fill="auto"/>
        <w:spacing w:before="0"/>
        <w:ind w:left="20" w:right="780" w:firstLine="0"/>
        <w:rPr>
          <w:sz w:val="24"/>
          <w:szCs w:val="24"/>
        </w:rPr>
      </w:pPr>
      <w:r w:rsidRPr="00FA23A7">
        <w:rPr>
          <w:sz w:val="24"/>
          <w:szCs w:val="24"/>
        </w:rPr>
        <w:t xml:space="preserve"> Администрация ДОУ готовит об</w:t>
      </w:r>
      <w:r w:rsidR="00FD2645">
        <w:rPr>
          <w:sz w:val="24"/>
          <w:szCs w:val="24"/>
        </w:rPr>
        <w:t>ъективные показатели по каждому п</w:t>
      </w:r>
      <w:r w:rsidRPr="00FA23A7">
        <w:rPr>
          <w:sz w:val="24"/>
          <w:szCs w:val="24"/>
        </w:rPr>
        <w:t>едагогическому работнику на основе результатов работы по итогам месяца.</w:t>
      </w:r>
    </w:p>
    <w:p w:rsidR="000840C0" w:rsidRPr="00FA23A7" w:rsidRDefault="00FA23A7" w:rsidP="00FD2645">
      <w:pPr>
        <w:pStyle w:val="3"/>
        <w:numPr>
          <w:ilvl w:val="1"/>
          <w:numId w:val="16"/>
        </w:numPr>
        <w:shd w:val="clear" w:color="auto" w:fill="auto"/>
        <w:spacing w:before="0"/>
        <w:ind w:left="20" w:right="423" w:firstLine="0"/>
        <w:rPr>
          <w:sz w:val="24"/>
          <w:szCs w:val="24"/>
        </w:rPr>
      </w:pPr>
      <w:r w:rsidRPr="00FA23A7">
        <w:rPr>
          <w:sz w:val="24"/>
          <w:szCs w:val="24"/>
        </w:rPr>
        <w:t xml:space="preserve"> Настоящее положение прини</w:t>
      </w:r>
      <w:r w:rsidR="00FD2645">
        <w:rPr>
          <w:sz w:val="24"/>
          <w:szCs w:val="24"/>
        </w:rPr>
        <w:t xml:space="preserve">мается Управляющим Советом ДОУ, </w:t>
      </w:r>
      <w:r w:rsidRPr="00FA23A7">
        <w:rPr>
          <w:sz w:val="24"/>
          <w:szCs w:val="24"/>
        </w:rPr>
        <w:t>утверждается заведующим ДОУ.</w:t>
      </w:r>
    </w:p>
    <w:p w:rsidR="000840C0" w:rsidRPr="00FA23A7" w:rsidRDefault="00FA23A7">
      <w:pPr>
        <w:pStyle w:val="3"/>
        <w:numPr>
          <w:ilvl w:val="1"/>
          <w:numId w:val="16"/>
        </w:numPr>
        <w:shd w:val="clear" w:color="auto" w:fill="auto"/>
        <w:spacing w:before="0"/>
        <w:ind w:left="20" w:right="1120" w:firstLine="0"/>
        <w:jc w:val="left"/>
        <w:rPr>
          <w:sz w:val="24"/>
          <w:szCs w:val="24"/>
        </w:rPr>
      </w:pPr>
      <w:r w:rsidRPr="00FA23A7">
        <w:rPr>
          <w:sz w:val="24"/>
          <w:szCs w:val="24"/>
        </w:rPr>
        <w:t xml:space="preserve"> Заведующая ДОУ стимулирующая выплата (премия) устанавливается на квартал, следующий за отчетным периодом.</w:t>
      </w:r>
    </w:p>
    <w:p w:rsidR="000840C0" w:rsidRPr="00FA23A7" w:rsidRDefault="00FA23A7">
      <w:pPr>
        <w:pStyle w:val="Heading20"/>
        <w:keepNext/>
        <w:keepLines/>
        <w:numPr>
          <w:ilvl w:val="0"/>
          <w:numId w:val="16"/>
        </w:numPr>
        <w:shd w:val="clear" w:color="auto" w:fill="auto"/>
        <w:tabs>
          <w:tab w:val="left" w:pos="3708"/>
        </w:tabs>
        <w:spacing w:before="0"/>
        <w:ind w:left="3400" w:firstLine="0"/>
        <w:rPr>
          <w:sz w:val="24"/>
          <w:szCs w:val="24"/>
        </w:rPr>
      </w:pPr>
      <w:bookmarkStart w:id="31" w:name="bookmark31"/>
      <w:r w:rsidRPr="00FA23A7">
        <w:rPr>
          <w:sz w:val="24"/>
          <w:szCs w:val="24"/>
        </w:rPr>
        <w:t>Заключительные положения</w:t>
      </w:r>
      <w:bookmarkEnd w:id="31"/>
    </w:p>
    <w:p w:rsidR="000840C0" w:rsidRPr="00FA23A7" w:rsidRDefault="00FA23A7">
      <w:pPr>
        <w:pStyle w:val="3"/>
        <w:numPr>
          <w:ilvl w:val="1"/>
          <w:numId w:val="16"/>
        </w:numPr>
        <w:shd w:val="clear" w:color="auto" w:fill="auto"/>
        <w:spacing w:before="0"/>
        <w:ind w:left="20" w:right="220" w:firstLine="0"/>
        <w:rPr>
          <w:sz w:val="24"/>
          <w:szCs w:val="24"/>
        </w:rPr>
      </w:pPr>
      <w:r w:rsidRPr="00FA23A7">
        <w:rPr>
          <w:sz w:val="24"/>
          <w:szCs w:val="24"/>
        </w:rPr>
        <w:t xml:space="preserve"> Настоящее Положение вступает в силу с момента издания приказа руководителя МБДОУ и действует до принятия нового Положения.</w:t>
      </w:r>
    </w:p>
    <w:p w:rsidR="000840C0" w:rsidRPr="00FA23A7" w:rsidRDefault="00FA23A7">
      <w:pPr>
        <w:pStyle w:val="3"/>
        <w:numPr>
          <w:ilvl w:val="1"/>
          <w:numId w:val="16"/>
        </w:numPr>
        <w:shd w:val="clear" w:color="auto" w:fill="auto"/>
        <w:spacing w:before="0"/>
        <w:ind w:left="20" w:firstLine="0"/>
        <w:rPr>
          <w:sz w:val="24"/>
          <w:szCs w:val="24"/>
        </w:rPr>
      </w:pPr>
      <w:r w:rsidRPr="00FA23A7">
        <w:rPr>
          <w:sz w:val="24"/>
          <w:szCs w:val="24"/>
        </w:rPr>
        <w:t xml:space="preserve"> Срок данного положения не ограничен. Положение действует до принятия нового.</w:t>
      </w:r>
    </w:p>
    <w:p w:rsidR="000840C0" w:rsidRPr="00FA23A7" w:rsidRDefault="00FA23A7">
      <w:pPr>
        <w:pStyle w:val="3"/>
        <w:numPr>
          <w:ilvl w:val="1"/>
          <w:numId w:val="16"/>
        </w:numPr>
        <w:shd w:val="clear" w:color="auto" w:fill="auto"/>
        <w:spacing w:before="0"/>
        <w:ind w:left="20" w:right="220" w:firstLine="0"/>
        <w:rPr>
          <w:sz w:val="24"/>
          <w:szCs w:val="24"/>
        </w:rPr>
        <w:sectPr w:rsidR="000840C0" w:rsidRPr="00FA23A7" w:rsidSect="007A44EE">
          <w:pgSz w:w="11909" w:h="16838"/>
          <w:pgMar w:top="567" w:right="854" w:bottom="945" w:left="1134" w:header="0" w:footer="3" w:gutter="0"/>
          <w:cols w:space="720"/>
          <w:noEndnote/>
          <w:docGrid w:linePitch="360"/>
        </w:sectPr>
      </w:pPr>
      <w:r w:rsidRPr="00FA23A7">
        <w:rPr>
          <w:sz w:val="24"/>
          <w:szCs w:val="24"/>
        </w:rPr>
        <w:t xml:space="preserve"> В МБДОУ должны быть созданы условия для ознакомления работников с данным Положением под роспись.</w:t>
      </w:r>
    </w:p>
    <w:p w:rsidR="00FD2645" w:rsidRDefault="00FD2645">
      <w:pPr>
        <w:pStyle w:val="Bodytext30"/>
        <w:shd w:val="clear" w:color="auto" w:fill="auto"/>
        <w:spacing w:after="515"/>
        <w:ind w:left="3380" w:right="20"/>
        <w:rPr>
          <w:sz w:val="24"/>
          <w:szCs w:val="24"/>
        </w:rPr>
        <w:sectPr w:rsidR="00FD2645" w:rsidSect="00FA23A7">
          <w:type w:val="continuous"/>
          <w:pgSz w:w="11909" w:h="16838"/>
          <w:pgMar w:top="518" w:right="809" w:bottom="926" w:left="1134" w:header="0" w:footer="3" w:gutter="0"/>
          <w:cols w:space="720"/>
          <w:noEndnote/>
          <w:docGrid w:linePitch="360"/>
        </w:sectPr>
      </w:pPr>
    </w:p>
    <w:p w:rsidR="000840C0" w:rsidRPr="00FA23A7" w:rsidRDefault="00FA23A7">
      <w:pPr>
        <w:pStyle w:val="Bodytext30"/>
        <w:shd w:val="clear" w:color="auto" w:fill="auto"/>
        <w:spacing w:after="515"/>
        <w:ind w:left="3380" w:right="20"/>
        <w:rPr>
          <w:sz w:val="24"/>
          <w:szCs w:val="24"/>
        </w:rPr>
      </w:pPr>
      <w:r w:rsidRPr="00FA23A7">
        <w:rPr>
          <w:sz w:val="24"/>
          <w:szCs w:val="24"/>
        </w:rPr>
        <w:t xml:space="preserve">Приложение № 4 </w:t>
      </w:r>
      <w:r w:rsidR="00FD2645">
        <w:rPr>
          <w:sz w:val="24"/>
          <w:szCs w:val="24"/>
        </w:rPr>
        <w:t>к коллективному договору на 2023-2026</w:t>
      </w:r>
      <w:r w:rsidRPr="00FA23A7">
        <w:rPr>
          <w:sz w:val="24"/>
          <w:szCs w:val="24"/>
        </w:rPr>
        <w:t xml:space="preserve"> гг МБДОУ «Детский сад </w:t>
      </w:r>
      <w:r w:rsidR="00FD2645">
        <w:rPr>
          <w:sz w:val="24"/>
          <w:szCs w:val="24"/>
        </w:rPr>
        <w:t>№1 «Сказка</w:t>
      </w:r>
      <w:r w:rsidRPr="00FA23A7">
        <w:rPr>
          <w:sz w:val="24"/>
          <w:szCs w:val="24"/>
        </w:rPr>
        <w:t>»</w:t>
      </w:r>
    </w:p>
    <w:p w:rsidR="000840C0" w:rsidRPr="00FA23A7" w:rsidRDefault="00FA23A7">
      <w:pPr>
        <w:pStyle w:val="Heading20"/>
        <w:keepNext/>
        <w:keepLines/>
        <w:shd w:val="clear" w:color="auto" w:fill="auto"/>
        <w:spacing w:before="0" w:after="253" w:line="230" w:lineRule="exact"/>
        <w:ind w:left="20" w:firstLine="0"/>
        <w:jc w:val="center"/>
        <w:rPr>
          <w:sz w:val="24"/>
          <w:szCs w:val="24"/>
        </w:rPr>
      </w:pPr>
      <w:bookmarkStart w:id="32" w:name="bookmark32"/>
      <w:r w:rsidRPr="00FA23A7">
        <w:rPr>
          <w:sz w:val="24"/>
          <w:szCs w:val="24"/>
        </w:rPr>
        <w:t>Порядок предоставления и продолжительность отпусков</w:t>
      </w:r>
      <w:bookmarkEnd w:id="32"/>
    </w:p>
    <w:p w:rsidR="000840C0" w:rsidRPr="00FA23A7" w:rsidRDefault="00FA23A7">
      <w:pPr>
        <w:pStyle w:val="3"/>
        <w:shd w:val="clear" w:color="auto" w:fill="auto"/>
        <w:spacing w:before="0"/>
        <w:ind w:left="20" w:right="20" w:firstLine="560"/>
        <w:rPr>
          <w:sz w:val="24"/>
          <w:szCs w:val="24"/>
        </w:rPr>
      </w:pPr>
      <w:r w:rsidRPr="00FA23A7">
        <w:rPr>
          <w:sz w:val="24"/>
          <w:szCs w:val="24"/>
        </w:rPr>
        <w:t>Очередность представления ежегодных отпусков устанавливается администрацией учреждения 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не позднее, чем за две недели до конца текущего года и доводится до сведения всех работников.</w:t>
      </w:r>
    </w:p>
    <w:p w:rsidR="000840C0" w:rsidRPr="00FA23A7" w:rsidRDefault="00FA23A7">
      <w:pPr>
        <w:pStyle w:val="3"/>
        <w:shd w:val="clear" w:color="auto" w:fill="auto"/>
        <w:spacing w:before="0"/>
        <w:ind w:left="20" w:right="20" w:firstLine="560"/>
        <w:rPr>
          <w:sz w:val="24"/>
          <w:szCs w:val="24"/>
        </w:rPr>
      </w:pPr>
      <w:r w:rsidRPr="00FA23A7">
        <w:rPr>
          <w:sz w:val="24"/>
          <w:szCs w:val="24"/>
        </w:rPr>
        <w:t>Предоставление отпуска руководителю образовательного учреждения оформляется приказом Управления образования, другим работникам приказом по образовательному учреждению.</w:t>
      </w:r>
    </w:p>
    <w:p w:rsidR="000840C0" w:rsidRPr="00FA23A7" w:rsidRDefault="00FA23A7">
      <w:pPr>
        <w:pStyle w:val="3"/>
        <w:shd w:val="clear" w:color="auto" w:fill="auto"/>
        <w:spacing w:before="0"/>
        <w:ind w:left="20" w:right="20" w:firstLine="560"/>
        <w:rPr>
          <w:sz w:val="24"/>
          <w:szCs w:val="24"/>
        </w:rPr>
      </w:pPr>
      <w:r w:rsidRPr="00FA23A7">
        <w:rPr>
          <w:sz w:val="24"/>
          <w:szCs w:val="24"/>
        </w:rPr>
        <w:t>Продолжительность ежегодных основного и дополнительных оплачиваемых отпусков работников исчисляется в календарных днях.</w:t>
      </w:r>
    </w:p>
    <w:p w:rsidR="000840C0" w:rsidRPr="00FA23A7" w:rsidRDefault="00FA23A7">
      <w:pPr>
        <w:pStyle w:val="3"/>
        <w:shd w:val="clear" w:color="auto" w:fill="auto"/>
        <w:spacing w:before="0"/>
        <w:ind w:left="20" w:right="20" w:firstLine="560"/>
        <w:rPr>
          <w:sz w:val="24"/>
          <w:szCs w:val="24"/>
        </w:rPr>
      </w:pPr>
      <w:r w:rsidRPr="00FA23A7">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840C0" w:rsidRPr="00FA23A7" w:rsidRDefault="00FA23A7">
      <w:pPr>
        <w:pStyle w:val="3"/>
        <w:shd w:val="clear" w:color="auto" w:fill="auto"/>
        <w:spacing w:before="0"/>
        <w:ind w:left="20" w:right="20" w:firstLine="560"/>
        <w:rPr>
          <w:sz w:val="24"/>
          <w:szCs w:val="24"/>
        </w:rPr>
      </w:pPr>
      <w:r w:rsidRPr="00FA23A7">
        <w:rPr>
          <w:sz w:val="24"/>
          <w:szCs w:val="24"/>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w:t>
      </w:r>
    </w:p>
    <w:p w:rsidR="000840C0" w:rsidRPr="00FA23A7" w:rsidRDefault="00FA23A7">
      <w:pPr>
        <w:pStyle w:val="3"/>
        <w:shd w:val="clear" w:color="auto" w:fill="auto"/>
        <w:spacing w:before="0"/>
        <w:ind w:left="20" w:right="20" w:firstLine="560"/>
        <w:rPr>
          <w:sz w:val="24"/>
          <w:szCs w:val="24"/>
        </w:rPr>
      </w:pPr>
      <w:r w:rsidRPr="00FA23A7">
        <w:rPr>
          <w:sz w:val="24"/>
          <w:szCs w:val="24"/>
        </w:rPr>
        <w:t>В стаж работы, дающий право на ежегодный основной оплачиваемый отпуск, включаются:</w:t>
      </w:r>
    </w:p>
    <w:p w:rsidR="000840C0" w:rsidRPr="00FA23A7" w:rsidRDefault="00FA23A7">
      <w:pPr>
        <w:pStyle w:val="3"/>
        <w:shd w:val="clear" w:color="auto" w:fill="auto"/>
        <w:spacing w:before="0"/>
        <w:ind w:left="20" w:firstLine="560"/>
        <w:rPr>
          <w:sz w:val="24"/>
          <w:szCs w:val="24"/>
        </w:rPr>
      </w:pPr>
      <w:r w:rsidRPr="00FA23A7">
        <w:rPr>
          <w:sz w:val="24"/>
          <w:szCs w:val="24"/>
        </w:rPr>
        <w:t>-время фактической работы;</w:t>
      </w:r>
    </w:p>
    <w:p w:rsidR="000840C0" w:rsidRPr="00FA23A7" w:rsidRDefault="00FA23A7">
      <w:pPr>
        <w:pStyle w:val="3"/>
        <w:shd w:val="clear" w:color="auto" w:fill="auto"/>
        <w:spacing w:before="0"/>
        <w:ind w:left="20" w:right="20" w:firstLine="560"/>
        <w:rPr>
          <w:sz w:val="24"/>
          <w:szCs w:val="24"/>
        </w:rPr>
      </w:pPr>
      <w:r w:rsidRPr="00FA23A7">
        <w:rPr>
          <w:sz w:val="24"/>
          <w:szCs w:val="24"/>
        </w:rPr>
        <w:t>-время, когда работник фактически не работал, но за ним в соответствии с трудовым законодательством и иными нормативными правовыми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0840C0" w:rsidRPr="00FA23A7" w:rsidRDefault="00FA23A7">
      <w:pPr>
        <w:pStyle w:val="3"/>
        <w:shd w:val="clear" w:color="auto" w:fill="auto"/>
        <w:spacing w:before="0"/>
        <w:ind w:left="20" w:right="20" w:firstLine="560"/>
        <w:rPr>
          <w:sz w:val="24"/>
          <w:szCs w:val="24"/>
        </w:rPr>
      </w:pPr>
      <w:r w:rsidRPr="00FA23A7">
        <w:rPr>
          <w:sz w:val="24"/>
          <w:szCs w:val="24"/>
        </w:rPr>
        <w:t>-время вынужденного прогула при незаконном увольнении или отстранении от работы и последующем восстановлении на прежней работе;</w:t>
      </w:r>
    </w:p>
    <w:p w:rsidR="000840C0" w:rsidRPr="00FA23A7" w:rsidRDefault="00FA23A7">
      <w:pPr>
        <w:pStyle w:val="3"/>
        <w:shd w:val="clear" w:color="auto" w:fill="auto"/>
        <w:spacing w:before="0"/>
        <w:ind w:left="20" w:right="20" w:firstLine="560"/>
        <w:rPr>
          <w:sz w:val="24"/>
          <w:szCs w:val="24"/>
        </w:rPr>
      </w:pPr>
      <w:r w:rsidRPr="00FA23A7">
        <w:rPr>
          <w:sz w:val="24"/>
          <w:szCs w:val="24"/>
        </w:rPr>
        <w:t>период отстранения от работы работника, не прошедшего обязательный медицинский осмотр не по своей вине;</w:t>
      </w:r>
    </w:p>
    <w:p w:rsidR="000840C0" w:rsidRPr="00FA23A7" w:rsidRDefault="00FA23A7">
      <w:pPr>
        <w:pStyle w:val="3"/>
        <w:shd w:val="clear" w:color="auto" w:fill="auto"/>
        <w:spacing w:before="0"/>
        <w:ind w:left="20" w:right="20" w:firstLine="560"/>
        <w:rPr>
          <w:sz w:val="24"/>
          <w:szCs w:val="24"/>
        </w:rPr>
      </w:pPr>
      <w:r w:rsidRPr="00FA23A7">
        <w:rPr>
          <w:sz w:val="24"/>
          <w:szCs w:val="24"/>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0840C0" w:rsidRPr="00FA23A7" w:rsidRDefault="00FA23A7">
      <w:pPr>
        <w:pStyle w:val="3"/>
        <w:shd w:val="clear" w:color="auto" w:fill="auto"/>
        <w:spacing w:before="0"/>
        <w:ind w:left="20" w:right="20" w:firstLine="560"/>
        <w:rPr>
          <w:sz w:val="24"/>
          <w:szCs w:val="24"/>
        </w:rPr>
      </w:pPr>
      <w:r w:rsidRPr="00FA23A7">
        <w:rPr>
          <w:sz w:val="24"/>
          <w:szCs w:val="24"/>
        </w:rPr>
        <w:t>В стаж работы, дающий право на ежегодный основной оплачиваемый отпуск, не включаются:</w:t>
      </w:r>
    </w:p>
    <w:p w:rsidR="000840C0" w:rsidRPr="00FA23A7" w:rsidRDefault="00FA23A7">
      <w:pPr>
        <w:pStyle w:val="3"/>
        <w:shd w:val="clear" w:color="auto" w:fill="auto"/>
        <w:spacing w:before="0"/>
        <w:ind w:left="20" w:firstLine="560"/>
        <w:rPr>
          <w:sz w:val="24"/>
          <w:szCs w:val="24"/>
        </w:rPr>
      </w:pPr>
      <w:r w:rsidRPr="00FA23A7">
        <w:rPr>
          <w:sz w:val="24"/>
          <w:szCs w:val="24"/>
        </w:rPr>
        <w:t>-время отсутствия работника на работе без уважительных причин;</w:t>
      </w:r>
    </w:p>
    <w:p w:rsidR="000840C0" w:rsidRPr="00FA23A7" w:rsidRDefault="00FA23A7">
      <w:pPr>
        <w:pStyle w:val="3"/>
        <w:shd w:val="clear" w:color="auto" w:fill="auto"/>
        <w:spacing w:before="0"/>
        <w:ind w:left="20" w:right="20" w:firstLine="560"/>
        <w:rPr>
          <w:sz w:val="24"/>
          <w:szCs w:val="24"/>
        </w:rPr>
      </w:pPr>
      <w:r w:rsidRPr="00FA23A7">
        <w:rPr>
          <w:sz w:val="24"/>
          <w:szCs w:val="24"/>
        </w:rPr>
        <w:t>-время отпусков по уходу за ребенком до достижения им установленного законом возраста;</w:t>
      </w:r>
    </w:p>
    <w:p w:rsidR="000840C0" w:rsidRPr="00FA23A7" w:rsidRDefault="00FA23A7">
      <w:pPr>
        <w:pStyle w:val="3"/>
        <w:shd w:val="clear" w:color="auto" w:fill="auto"/>
        <w:spacing w:before="0"/>
        <w:ind w:left="20" w:right="20" w:firstLine="560"/>
        <w:rPr>
          <w:sz w:val="24"/>
          <w:szCs w:val="24"/>
        </w:rPr>
      </w:pPr>
      <w:r w:rsidRPr="00FA23A7">
        <w:rPr>
          <w:sz w:val="24"/>
          <w:szCs w:val="24"/>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0840C0" w:rsidRPr="00FA23A7" w:rsidRDefault="00FA23A7">
      <w:pPr>
        <w:pStyle w:val="3"/>
        <w:shd w:val="clear" w:color="auto" w:fill="auto"/>
        <w:spacing w:before="0"/>
        <w:ind w:left="20" w:firstLine="560"/>
        <w:rPr>
          <w:sz w:val="24"/>
          <w:szCs w:val="24"/>
        </w:rPr>
      </w:pPr>
      <w:r w:rsidRPr="00FA23A7">
        <w:rPr>
          <w:sz w:val="24"/>
          <w:szCs w:val="24"/>
        </w:rPr>
        <w:t>Оплачиваемый отпуск должен предоставляться работнику ежегодно.</w:t>
      </w:r>
    </w:p>
    <w:p w:rsidR="000840C0" w:rsidRPr="00FA23A7" w:rsidRDefault="00FA23A7">
      <w:pPr>
        <w:pStyle w:val="3"/>
        <w:shd w:val="clear" w:color="auto" w:fill="auto"/>
        <w:spacing w:before="0"/>
        <w:ind w:left="20" w:right="20" w:firstLine="560"/>
        <w:rPr>
          <w:sz w:val="24"/>
          <w:szCs w:val="24"/>
        </w:rPr>
      </w:pPr>
      <w:r w:rsidRPr="00FA23A7">
        <w:rPr>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0840C0" w:rsidRPr="00FA23A7" w:rsidRDefault="00FA23A7">
      <w:pPr>
        <w:pStyle w:val="3"/>
        <w:shd w:val="clear" w:color="auto" w:fill="auto"/>
        <w:spacing w:before="0"/>
        <w:ind w:left="20" w:right="20" w:firstLine="560"/>
        <w:rPr>
          <w:sz w:val="24"/>
          <w:szCs w:val="24"/>
        </w:rPr>
      </w:pPr>
      <w:r w:rsidRPr="00FA23A7">
        <w:rPr>
          <w:sz w:val="24"/>
          <w:szCs w:val="24"/>
        </w:rPr>
        <w:t>До истечения шести месяцев непрерывной работы оплачиваемый отпуск по заявлению работника должен быть предоставлен:</w:t>
      </w:r>
    </w:p>
    <w:p w:rsidR="000840C0" w:rsidRPr="00FA23A7" w:rsidRDefault="00FA23A7">
      <w:pPr>
        <w:pStyle w:val="3"/>
        <w:shd w:val="clear" w:color="auto" w:fill="auto"/>
        <w:spacing w:before="0"/>
        <w:ind w:left="580" w:right="140" w:firstLine="0"/>
        <w:rPr>
          <w:sz w:val="24"/>
          <w:szCs w:val="24"/>
        </w:rPr>
      </w:pPr>
      <w:r w:rsidRPr="00FA23A7">
        <w:rPr>
          <w:sz w:val="24"/>
          <w:szCs w:val="24"/>
        </w:rPr>
        <w:t>-женщинам - перед отпуском по беременности и родам или непосредственно после него; -работникам в возрасте до восемнадцати лет;</w:t>
      </w:r>
    </w:p>
    <w:p w:rsidR="000840C0" w:rsidRPr="00FA23A7" w:rsidRDefault="00FA23A7">
      <w:pPr>
        <w:pStyle w:val="3"/>
        <w:shd w:val="clear" w:color="auto" w:fill="auto"/>
        <w:spacing w:before="0"/>
        <w:ind w:left="20" w:firstLine="560"/>
        <w:rPr>
          <w:sz w:val="24"/>
          <w:szCs w:val="24"/>
        </w:rPr>
      </w:pPr>
      <w:r w:rsidRPr="00FA23A7">
        <w:rPr>
          <w:sz w:val="24"/>
          <w:szCs w:val="24"/>
        </w:rPr>
        <w:t>-работникам, усыновившим ребенка (детей) в возрасте до трех месяцев;</w:t>
      </w:r>
    </w:p>
    <w:p w:rsidR="000840C0" w:rsidRPr="00FA23A7" w:rsidRDefault="00FA23A7">
      <w:pPr>
        <w:pStyle w:val="3"/>
        <w:shd w:val="clear" w:color="auto" w:fill="auto"/>
        <w:spacing w:before="0"/>
        <w:ind w:left="120" w:firstLine="560"/>
        <w:rPr>
          <w:sz w:val="24"/>
          <w:szCs w:val="24"/>
        </w:rPr>
      </w:pPr>
      <w:r w:rsidRPr="00FA23A7">
        <w:rPr>
          <w:sz w:val="24"/>
          <w:szCs w:val="24"/>
        </w:rPr>
        <w:t>-в других случаях, предусмотренных федеральными законами.</w:t>
      </w:r>
    </w:p>
    <w:p w:rsidR="000840C0" w:rsidRPr="00FA23A7" w:rsidRDefault="00FA23A7">
      <w:pPr>
        <w:pStyle w:val="3"/>
        <w:shd w:val="clear" w:color="auto" w:fill="auto"/>
        <w:spacing w:before="0"/>
        <w:ind w:left="120" w:right="140" w:firstLine="560"/>
        <w:rPr>
          <w:sz w:val="24"/>
          <w:szCs w:val="24"/>
        </w:rPr>
      </w:pPr>
      <w:r w:rsidRPr="00FA23A7">
        <w:rPr>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0840C0" w:rsidRPr="00FA23A7" w:rsidRDefault="00FA23A7">
      <w:pPr>
        <w:pStyle w:val="3"/>
        <w:shd w:val="clear" w:color="auto" w:fill="auto"/>
        <w:spacing w:before="0"/>
        <w:ind w:left="120" w:firstLine="560"/>
        <w:rPr>
          <w:sz w:val="24"/>
          <w:szCs w:val="24"/>
        </w:rPr>
      </w:pPr>
      <w:r w:rsidRPr="00FA23A7">
        <w:rPr>
          <w:sz w:val="24"/>
          <w:szCs w:val="24"/>
        </w:rPr>
        <w:t>График отпусков обязателен как для работодателя, так и для работника.</w:t>
      </w:r>
    </w:p>
    <w:p w:rsidR="000840C0" w:rsidRPr="00FA23A7" w:rsidRDefault="00FA23A7">
      <w:pPr>
        <w:pStyle w:val="3"/>
        <w:shd w:val="clear" w:color="auto" w:fill="auto"/>
        <w:spacing w:before="0"/>
        <w:ind w:left="120" w:right="140" w:firstLine="560"/>
        <w:rPr>
          <w:sz w:val="24"/>
          <w:szCs w:val="24"/>
        </w:rPr>
      </w:pPr>
      <w:r w:rsidRPr="00FA23A7">
        <w:rPr>
          <w:sz w:val="24"/>
          <w:szCs w:val="24"/>
        </w:rPr>
        <w:t>О времени начала отпуска работник должен быть извещен под роспись не позднее чем за две недели до его начала.</w:t>
      </w:r>
    </w:p>
    <w:p w:rsidR="000840C0" w:rsidRPr="00FA23A7" w:rsidRDefault="00FA23A7">
      <w:pPr>
        <w:pStyle w:val="3"/>
        <w:shd w:val="clear" w:color="auto" w:fill="auto"/>
        <w:spacing w:before="0"/>
        <w:ind w:left="120" w:right="140" w:firstLine="560"/>
        <w:rPr>
          <w:sz w:val="24"/>
          <w:szCs w:val="24"/>
        </w:rPr>
      </w:pPr>
      <w:r w:rsidRPr="00FA23A7">
        <w:rPr>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случае временной нетрудоспособности работника.</w:t>
      </w:r>
    </w:p>
    <w:p w:rsidR="000840C0" w:rsidRPr="00FA23A7" w:rsidRDefault="00FA23A7">
      <w:pPr>
        <w:pStyle w:val="3"/>
        <w:shd w:val="clear" w:color="auto" w:fill="auto"/>
        <w:spacing w:before="0"/>
        <w:ind w:left="120" w:right="140" w:firstLine="560"/>
        <w:rPr>
          <w:sz w:val="24"/>
          <w:szCs w:val="24"/>
        </w:rPr>
      </w:pPr>
      <w:r w:rsidRPr="00FA23A7">
        <w:rPr>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0840C0" w:rsidRPr="00FA23A7" w:rsidRDefault="00FA23A7">
      <w:pPr>
        <w:pStyle w:val="3"/>
        <w:shd w:val="clear" w:color="auto" w:fill="auto"/>
        <w:spacing w:before="0"/>
        <w:ind w:left="120" w:right="140" w:firstLine="560"/>
        <w:rPr>
          <w:sz w:val="24"/>
          <w:szCs w:val="24"/>
        </w:rPr>
      </w:pPr>
      <w:r w:rsidRPr="00FA23A7">
        <w:rPr>
          <w:sz w:val="24"/>
          <w:szCs w:val="24"/>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учреждения,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0840C0" w:rsidRPr="00FA23A7" w:rsidRDefault="00FA23A7">
      <w:pPr>
        <w:pStyle w:val="3"/>
        <w:shd w:val="clear" w:color="auto" w:fill="auto"/>
        <w:spacing w:before="0"/>
        <w:ind w:left="120" w:right="140" w:firstLine="560"/>
        <w:rPr>
          <w:sz w:val="24"/>
          <w:szCs w:val="24"/>
        </w:rPr>
      </w:pPr>
      <w:r w:rsidRPr="00FA23A7">
        <w:rPr>
          <w:sz w:val="24"/>
          <w:szCs w:val="24"/>
        </w:rPr>
        <w:t>Запрещается не</w:t>
      </w:r>
      <w:r w:rsidR="008F21F1">
        <w:rPr>
          <w:sz w:val="24"/>
          <w:szCs w:val="24"/>
        </w:rPr>
        <w:t xml:space="preserve"> </w:t>
      </w:r>
      <w:r w:rsidRPr="00FA23A7">
        <w:rPr>
          <w:sz w:val="24"/>
          <w:szCs w:val="24"/>
        </w:rPr>
        <w:t>предоставление ежегодного оплачиваемого отпуска в течение двух лет подряд, а также не</w:t>
      </w:r>
      <w:r w:rsidR="008F21F1">
        <w:rPr>
          <w:sz w:val="24"/>
          <w:szCs w:val="24"/>
        </w:rPr>
        <w:t xml:space="preserve"> </w:t>
      </w:r>
      <w:r w:rsidRPr="00FA23A7">
        <w:rPr>
          <w:sz w:val="24"/>
          <w:szCs w:val="24"/>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0840C0" w:rsidRPr="00FA23A7" w:rsidRDefault="00FA23A7">
      <w:pPr>
        <w:pStyle w:val="3"/>
        <w:shd w:val="clear" w:color="auto" w:fill="auto"/>
        <w:spacing w:before="0"/>
        <w:ind w:left="120" w:right="140" w:firstLine="560"/>
        <w:rPr>
          <w:sz w:val="24"/>
          <w:szCs w:val="24"/>
        </w:rPr>
      </w:pPr>
      <w:r w:rsidRPr="00FA23A7">
        <w:rPr>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28 календарных дней.</w:t>
      </w:r>
    </w:p>
    <w:p w:rsidR="000840C0" w:rsidRPr="00FA23A7" w:rsidRDefault="00FA23A7">
      <w:pPr>
        <w:pStyle w:val="3"/>
        <w:shd w:val="clear" w:color="auto" w:fill="auto"/>
        <w:spacing w:before="0"/>
        <w:ind w:left="120" w:right="140" w:firstLine="560"/>
        <w:rPr>
          <w:sz w:val="24"/>
          <w:szCs w:val="24"/>
        </w:rPr>
      </w:pPr>
      <w:r w:rsidRPr="00FA23A7">
        <w:rPr>
          <w:sz w:val="24"/>
          <w:szCs w:val="24"/>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840C0" w:rsidRPr="00FA23A7" w:rsidRDefault="00FA23A7">
      <w:pPr>
        <w:pStyle w:val="3"/>
        <w:shd w:val="clear" w:color="auto" w:fill="auto"/>
        <w:spacing w:before="0"/>
        <w:ind w:left="120" w:right="140" w:firstLine="560"/>
        <w:rPr>
          <w:sz w:val="24"/>
          <w:szCs w:val="24"/>
        </w:rPr>
      </w:pPr>
      <w:r w:rsidRPr="00FA23A7">
        <w:rPr>
          <w:sz w:val="24"/>
          <w:szCs w:val="24"/>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0840C0" w:rsidRPr="00FA23A7" w:rsidRDefault="00FA23A7">
      <w:pPr>
        <w:pStyle w:val="3"/>
        <w:shd w:val="clear" w:color="auto" w:fill="auto"/>
        <w:spacing w:before="0"/>
        <w:ind w:left="120" w:right="140" w:firstLine="560"/>
        <w:rPr>
          <w:sz w:val="24"/>
          <w:szCs w:val="24"/>
        </w:rPr>
      </w:pPr>
      <w:r w:rsidRPr="00FA23A7">
        <w:rPr>
          <w:sz w:val="24"/>
          <w:szCs w:val="24"/>
        </w:rPr>
        <w:t>Часть ежегодного оплачиваемого отпуска, превышающая 28 календарных дней, по письменному заявлению работника при наличии финансовых средств может быть заменена денежной компенсацией.</w:t>
      </w:r>
    </w:p>
    <w:p w:rsidR="000840C0" w:rsidRPr="00FA23A7" w:rsidRDefault="00FA23A7">
      <w:pPr>
        <w:pStyle w:val="3"/>
        <w:shd w:val="clear" w:color="auto" w:fill="auto"/>
        <w:spacing w:before="0"/>
        <w:ind w:left="120" w:right="140" w:firstLine="560"/>
        <w:rPr>
          <w:sz w:val="24"/>
          <w:szCs w:val="24"/>
        </w:rPr>
      </w:pPr>
      <w:r w:rsidRPr="00FA23A7">
        <w:rPr>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840C0" w:rsidRDefault="00FA23A7">
      <w:pPr>
        <w:pStyle w:val="3"/>
        <w:shd w:val="clear" w:color="auto" w:fill="auto"/>
        <w:spacing w:before="0" w:after="5"/>
        <w:ind w:left="120" w:right="140" w:firstLine="560"/>
        <w:rPr>
          <w:sz w:val="24"/>
          <w:szCs w:val="24"/>
        </w:rPr>
      </w:pPr>
      <w:r w:rsidRPr="00FA23A7">
        <w:rPr>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8F21F1" w:rsidRPr="00FA23A7" w:rsidRDefault="008F21F1">
      <w:pPr>
        <w:pStyle w:val="3"/>
        <w:shd w:val="clear" w:color="auto" w:fill="auto"/>
        <w:spacing w:before="0" w:after="5"/>
        <w:ind w:left="120" w:right="140" w:firstLine="560"/>
        <w:rPr>
          <w:sz w:val="24"/>
          <w:szCs w:val="24"/>
        </w:rPr>
      </w:pPr>
    </w:p>
    <w:p w:rsidR="000840C0" w:rsidRPr="00FA23A7" w:rsidRDefault="00FA23A7">
      <w:pPr>
        <w:pStyle w:val="Tablecaption20"/>
        <w:framePr w:w="10046" w:wrap="notBeside" w:vAnchor="text" w:hAnchor="text" w:xAlign="center" w:y="1"/>
        <w:shd w:val="clear" w:color="auto" w:fill="auto"/>
        <w:spacing w:line="230" w:lineRule="exact"/>
        <w:rPr>
          <w:sz w:val="24"/>
          <w:szCs w:val="24"/>
        </w:rPr>
      </w:pPr>
      <w:r w:rsidRPr="00FA23A7">
        <w:rPr>
          <w:rStyle w:val="Tablecaption21"/>
          <w:b/>
          <w:bCs/>
          <w:sz w:val="24"/>
          <w:szCs w:val="24"/>
        </w:rPr>
        <w:t>Продолжительность отпусков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266"/>
        <w:gridCol w:w="1277"/>
        <w:gridCol w:w="1560"/>
        <w:gridCol w:w="1133"/>
        <w:gridCol w:w="1560"/>
        <w:gridCol w:w="1430"/>
      </w:tblGrid>
      <w:tr w:rsidR="000840C0" w:rsidRPr="00FA23A7">
        <w:trPr>
          <w:trHeight w:hRule="exact" w:val="326"/>
          <w:jc w:val="center"/>
        </w:trPr>
        <w:tc>
          <w:tcPr>
            <w:tcW w:w="821"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№п/п</w:t>
            </w:r>
          </w:p>
        </w:tc>
        <w:tc>
          <w:tcPr>
            <w:tcW w:w="2266"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Наименование</w:t>
            </w:r>
          </w:p>
        </w:tc>
        <w:tc>
          <w:tcPr>
            <w:tcW w:w="1277"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Основной</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За работу в</w:t>
            </w:r>
          </w:p>
        </w:tc>
        <w:tc>
          <w:tcPr>
            <w:tcW w:w="1133"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За</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Продолжите</w:t>
            </w:r>
          </w:p>
        </w:tc>
        <w:tc>
          <w:tcPr>
            <w:tcW w:w="1430"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Всего</w:t>
            </w:r>
          </w:p>
        </w:tc>
      </w:tr>
      <w:tr w:rsidR="000840C0" w:rsidRPr="00FA23A7">
        <w:trPr>
          <w:trHeight w:hRule="exact" w:val="274"/>
          <w:jc w:val="center"/>
        </w:trPr>
        <w:tc>
          <w:tcPr>
            <w:tcW w:w="821" w:type="dxa"/>
            <w:tcBorders>
              <w:left w:val="single" w:sz="4" w:space="0" w:color="auto"/>
            </w:tcBorders>
            <w:shd w:val="clear" w:color="auto" w:fill="FFFFFF"/>
          </w:tcPr>
          <w:p w:rsidR="000840C0" w:rsidRPr="00FA23A7" w:rsidRDefault="000840C0">
            <w:pPr>
              <w:framePr w:w="10046" w:wrap="notBeside" w:vAnchor="text" w:hAnchor="text" w:xAlign="center" w:y="1"/>
            </w:pPr>
          </w:p>
        </w:tc>
        <w:tc>
          <w:tcPr>
            <w:tcW w:w="2266"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должности</w:t>
            </w:r>
          </w:p>
        </w:tc>
        <w:tc>
          <w:tcPr>
            <w:tcW w:w="1277"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оплачивае</w:t>
            </w:r>
          </w:p>
        </w:tc>
        <w:tc>
          <w:tcPr>
            <w:tcW w:w="1560"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районах</w:t>
            </w:r>
          </w:p>
        </w:tc>
        <w:tc>
          <w:tcPr>
            <w:tcW w:w="1133"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ненорми</w:t>
            </w:r>
          </w:p>
        </w:tc>
        <w:tc>
          <w:tcPr>
            <w:tcW w:w="1560"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льность</w:t>
            </w:r>
          </w:p>
        </w:tc>
        <w:tc>
          <w:tcPr>
            <w:tcW w:w="1430" w:type="dxa"/>
            <w:tcBorders>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отпуск</w:t>
            </w:r>
          </w:p>
        </w:tc>
      </w:tr>
      <w:tr w:rsidR="000840C0" w:rsidRPr="00FA23A7">
        <w:trPr>
          <w:trHeight w:hRule="exact" w:val="288"/>
          <w:jc w:val="center"/>
        </w:trPr>
        <w:tc>
          <w:tcPr>
            <w:tcW w:w="821" w:type="dxa"/>
            <w:tcBorders>
              <w:left w:val="single" w:sz="4" w:space="0" w:color="auto"/>
            </w:tcBorders>
            <w:shd w:val="clear" w:color="auto" w:fill="FFFFFF"/>
          </w:tcPr>
          <w:p w:rsidR="000840C0" w:rsidRPr="00FA23A7" w:rsidRDefault="000840C0">
            <w:pPr>
              <w:framePr w:w="10046" w:wrap="notBeside" w:vAnchor="text" w:hAnchor="text" w:xAlign="center" w:y="1"/>
            </w:pPr>
          </w:p>
        </w:tc>
        <w:tc>
          <w:tcPr>
            <w:tcW w:w="2266" w:type="dxa"/>
            <w:tcBorders>
              <w:left w:val="single" w:sz="4" w:space="0" w:color="auto"/>
            </w:tcBorders>
            <w:shd w:val="clear" w:color="auto" w:fill="FFFFFF"/>
          </w:tcPr>
          <w:p w:rsidR="000840C0" w:rsidRPr="00FA23A7" w:rsidRDefault="000840C0">
            <w:pPr>
              <w:framePr w:w="10046" w:wrap="notBeside" w:vAnchor="text" w:hAnchor="text" w:xAlign="center" w:y="1"/>
            </w:pPr>
          </w:p>
        </w:tc>
        <w:tc>
          <w:tcPr>
            <w:tcW w:w="1277" w:type="dxa"/>
            <w:tcBorders>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мый</w:t>
            </w:r>
          </w:p>
        </w:tc>
        <w:tc>
          <w:tcPr>
            <w:tcW w:w="1560" w:type="dxa"/>
            <w:tcBorders>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Крайнего</w:t>
            </w:r>
          </w:p>
        </w:tc>
        <w:tc>
          <w:tcPr>
            <w:tcW w:w="1133" w:type="dxa"/>
            <w:tcBorders>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руемый</w:t>
            </w:r>
          </w:p>
        </w:tc>
        <w:tc>
          <w:tcPr>
            <w:tcW w:w="1560" w:type="dxa"/>
            <w:tcBorders>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дополнитель</w:t>
            </w:r>
          </w:p>
        </w:tc>
        <w:tc>
          <w:tcPr>
            <w:tcW w:w="1430" w:type="dxa"/>
            <w:tcBorders>
              <w:left w:val="single" w:sz="4" w:space="0" w:color="auto"/>
              <w:righ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(в</w:t>
            </w:r>
          </w:p>
        </w:tc>
      </w:tr>
      <w:tr w:rsidR="000840C0" w:rsidRPr="00FA23A7">
        <w:trPr>
          <w:trHeight w:hRule="exact" w:val="259"/>
          <w:jc w:val="center"/>
        </w:trPr>
        <w:tc>
          <w:tcPr>
            <w:tcW w:w="821" w:type="dxa"/>
            <w:tcBorders>
              <w:left w:val="single" w:sz="4" w:space="0" w:color="auto"/>
            </w:tcBorders>
            <w:shd w:val="clear" w:color="auto" w:fill="FFFFFF"/>
          </w:tcPr>
          <w:p w:rsidR="000840C0" w:rsidRPr="00FA23A7" w:rsidRDefault="000840C0">
            <w:pPr>
              <w:framePr w:w="10046" w:wrap="notBeside" w:vAnchor="text" w:hAnchor="text" w:xAlign="center" w:y="1"/>
            </w:pPr>
          </w:p>
        </w:tc>
        <w:tc>
          <w:tcPr>
            <w:tcW w:w="2266" w:type="dxa"/>
            <w:tcBorders>
              <w:left w:val="single" w:sz="4" w:space="0" w:color="auto"/>
            </w:tcBorders>
            <w:shd w:val="clear" w:color="auto" w:fill="FFFFFF"/>
          </w:tcPr>
          <w:p w:rsidR="000840C0" w:rsidRPr="00FA23A7" w:rsidRDefault="000840C0">
            <w:pPr>
              <w:framePr w:w="10046" w:wrap="notBeside" w:vAnchor="text" w:hAnchor="text" w:xAlign="center" w:y="1"/>
            </w:pPr>
          </w:p>
        </w:tc>
        <w:tc>
          <w:tcPr>
            <w:tcW w:w="1277"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отпуск (в</w:t>
            </w:r>
          </w:p>
        </w:tc>
        <w:tc>
          <w:tcPr>
            <w:tcW w:w="1560"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Севера (в</w:t>
            </w:r>
          </w:p>
        </w:tc>
        <w:tc>
          <w:tcPr>
            <w:tcW w:w="1133"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режим</w:t>
            </w:r>
          </w:p>
        </w:tc>
        <w:tc>
          <w:tcPr>
            <w:tcW w:w="1560" w:type="dxa"/>
            <w:tcBorders>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rPr>
                <w:sz w:val="24"/>
                <w:szCs w:val="24"/>
              </w:rPr>
            </w:pPr>
            <w:r w:rsidRPr="00FA23A7">
              <w:rPr>
                <w:rStyle w:val="2"/>
                <w:sz w:val="24"/>
                <w:szCs w:val="24"/>
              </w:rPr>
              <w:t>ного отпуска</w:t>
            </w:r>
          </w:p>
        </w:tc>
        <w:tc>
          <w:tcPr>
            <w:tcW w:w="1430" w:type="dxa"/>
            <w:tcBorders>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календарн</w:t>
            </w:r>
          </w:p>
        </w:tc>
      </w:tr>
      <w:tr w:rsidR="000840C0" w:rsidRPr="00FA23A7">
        <w:trPr>
          <w:trHeight w:hRule="exact" w:val="811"/>
          <w:jc w:val="center"/>
        </w:trPr>
        <w:tc>
          <w:tcPr>
            <w:tcW w:w="821" w:type="dxa"/>
            <w:tcBorders>
              <w:left w:val="single" w:sz="4" w:space="0" w:color="auto"/>
              <w:bottom w:val="single" w:sz="4" w:space="0" w:color="auto"/>
            </w:tcBorders>
            <w:shd w:val="clear" w:color="auto" w:fill="FFFFFF"/>
          </w:tcPr>
          <w:p w:rsidR="000840C0" w:rsidRPr="00FA23A7" w:rsidRDefault="000840C0">
            <w:pPr>
              <w:framePr w:w="10046" w:wrap="notBeside" w:vAnchor="text" w:hAnchor="text" w:xAlign="center" w:y="1"/>
            </w:pPr>
          </w:p>
        </w:tc>
        <w:tc>
          <w:tcPr>
            <w:tcW w:w="2266" w:type="dxa"/>
            <w:tcBorders>
              <w:left w:val="single" w:sz="4" w:space="0" w:color="auto"/>
              <w:bottom w:val="single" w:sz="4" w:space="0" w:color="auto"/>
            </w:tcBorders>
            <w:shd w:val="clear" w:color="auto" w:fill="FFFFFF"/>
          </w:tcPr>
          <w:p w:rsidR="000840C0" w:rsidRPr="00FA23A7" w:rsidRDefault="000840C0">
            <w:pPr>
              <w:framePr w:w="10046" w:wrap="notBeside" w:vAnchor="text" w:hAnchor="text" w:xAlign="center" w:y="1"/>
            </w:pPr>
          </w:p>
        </w:tc>
        <w:tc>
          <w:tcPr>
            <w:tcW w:w="1277" w:type="dxa"/>
            <w:tcBorders>
              <w:left w:val="single" w:sz="4" w:space="0" w:color="auto"/>
              <w:bottom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кал. днях)</w:t>
            </w:r>
          </w:p>
        </w:tc>
        <w:tc>
          <w:tcPr>
            <w:tcW w:w="1560" w:type="dxa"/>
            <w:tcBorders>
              <w:left w:val="single" w:sz="4" w:space="0" w:color="auto"/>
              <w:bottom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кал. днях)</w:t>
            </w:r>
          </w:p>
        </w:tc>
        <w:tc>
          <w:tcPr>
            <w:tcW w:w="1133" w:type="dxa"/>
            <w:tcBorders>
              <w:left w:val="single" w:sz="4" w:space="0" w:color="auto"/>
              <w:bottom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78" w:lineRule="exact"/>
              <w:ind w:firstLine="0"/>
              <w:rPr>
                <w:sz w:val="24"/>
                <w:szCs w:val="24"/>
              </w:rPr>
            </w:pPr>
            <w:r w:rsidRPr="00FA23A7">
              <w:rPr>
                <w:rStyle w:val="2"/>
                <w:sz w:val="24"/>
                <w:szCs w:val="24"/>
              </w:rPr>
              <w:t>рабочего времени (в кал.</w:t>
            </w:r>
          </w:p>
        </w:tc>
        <w:tc>
          <w:tcPr>
            <w:tcW w:w="1560" w:type="dxa"/>
            <w:tcBorders>
              <w:left w:val="single" w:sz="4" w:space="0" w:color="auto"/>
              <w:bottom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ind w:firstLine="0"/>
              <w:rPr>
                <w:sz w:val="24"/>
                <w:szCs w:val="24"/>
              </w:rPr>
            </w:pPr>
            <w:r w:rsidRPr="00FA23A7">
              <w:rPr>
                <w:rStyle w:val="2"/>
                <w:sz w:val="24"/>
                <w:szCs w:val="24"/>
              </w:rPr>
              <w:t>за вредные условия (в календарных</w:t>
            </w:r>
          </w:p>
        </w:tc>
        <w:tc>
          <w:tcPr>
            <w:tcW w:w="1430" w:type="dxa"/>
            <w:tcBorders>
              <w:left w:val="single" w:sz="4" w:space="0" w:color="auto"/>
              <w:bottom w:val="single" w:sz="4" w:space="0" w:color="auto"/>
              <w:righ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ых днях)</w:t>
            </w:r>
          </w:p>
        </w:tc>
      </w:tr>
    </w:tbl>
    <w:p w:rsidR="000840C0" w:rsidRPr="00FA23A7" w:rsidRDefault="000840C0"/>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266"/>
        <w:gridCol w:w="1277"/>
        <w:gridCol w:w="1560"/>
        <w:gridCol w:w="1133"/>
        <w:gridCol w:w="1560"/>
        <w:gridCol w:w="1430"/>
      </w:tblGrid>
      <w:tr w:rsidR="000840C0" w:rsidRPr="00FA23A7">
        <w:trPr>
          <w:trHeight w:hRule="exact" w:val="293"/>
          <w:jc w:val="center"/>
        </w:trPr>
        <w:tc>
          <w:tcPr>
            <w:tcW w:w="821"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2266"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277"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133"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днях)</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днях)</w:t>
            </w:r>
          </w:p>
        </w:tc>
        <w:tc>
          <w:tcPr>
            <w:tcW w:w="1430" w:type="dxa"/>
            <w:tcBorders>
              <w:top w:val="single" w:sz="4" w:space="0" w:color="auto"/>
              <w:left w:val="single" w:sz="4" w:space="0" w:color="auto"/>
              <w:right w:val="single" w:sz="4" w:space="0" w:color="auto"/>
            </w:tcBorders>
            <w:shd w:val="clear" w:color="auto" w:fill="FFFFFF"/>
          </w:tcPr>
          <w:p w:rsidR="000840C0" w:rsidRPr="00FA23A7" w:rsidRDefault="000840C0">
            <w:pPr>
              <w:framePr w:w="10046" w:wrap="notBeside" w:vAnchor="text" w:hAnchor="text" w:xAlign="center" w:y="1"/>
            </w:pPr>
          </w:p>
        </w:tc>
      </w:tr>
      <w:tr w:rsidR="000840C0" w:rsidRPr="00FA23A7">
        <w:trPr>
          <w:trHeight w:hRule="exact" w:val="283"/>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1.</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Заведующий</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42</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70</w:t>
            </w:r>
          </w:p>
        </w:tc>
      </w:tr>
      <w:tr w:rsidR="000840C0" w:rsidRPr="00FA23A7">
        <w:trPr>
          <w:trHeight w:hRule="exact" w:val="288"/>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2.</w:t>
            </w:r>
          </w:p>
        </w:tc>
        <w:tc>
          <w:tcPr>
            <w:tcW w:w="2266"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Воспитатель</w:t>
            </w:r>
          </w:p>
        </w:tc>
        <w:tc>
          <w:tcPr>
            <w:tcW w:w="1277"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42</w:t>
            </w:r>
          </w:p>
        </w:tc>
        <w:tc>
          <w:tcPr>
            <w:tcW w:w="1560"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66</w:t>
            </w:r>
          </w:p>
        </w:tc>
      </w:tr>
      <w:tr w:rsidR="000840C0" w:rsidRPr="00FA23A7">
        <w:trPr>
          <w:trHeight w:hRule="exact" w:val="562"/>
          <w:jc w:val="center"/>
        </w:trPr>
        <w:tc>
          <w:tcPr>
            <w:tcW w:w="821"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3.</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after="120" w:line="230" w:lineRule="exact"/>
              <w:ind w:left="120" w:firstLine="0"/>
              <w:jc w:val="left"/>
              <w:rPr>
                <w:sz w:val="24"/>
                <w:szCs w:val="24"/>
              </w:rPr>
            </w:pPr>
            <w:r w:rsidRPr="00FA23A7">
              <w:rPr>
                <w:rStyle w:val="2"/>
                <w:sz w:val="24"/>
                <w:szCs w:val="24"/>
              </w:rPr>
              <w:t>Музыкальный</w:t>
            </w:r>
          </w:p>
          <w:p w:rsidR="000840C0" w:rsidRPr="00FA23A7" w:rsidRDefault="00FA23A7">
            <w:pPr>
              <w:pStyle w:val="3"/>
              <w:framePr w:w="10046" w:wrap="notBeside" w:vAnchor="text" w:hAnchor="text" w:xAlign="center" w:y="1"/>
              <w:shd w:val="clear" w:color="auto" w:fill="auto"/>
              <w:spacing w:before="120" w:line="230" w:lineRule="exact"/>
              <w:ind w:left="120" w:firstLine="0"/>
              <w:jc w:val="left"/>
              <w:rPr>
                <w:sz w:val="24"/>
                <w:szCs w:val="24"/>
              </w:rPr>
            </w:pPr>
            <w:r w:rsidRPr="00FA23A7">
              <w:rPr>
                <w:rStyle w:val="2"/>
                <w:sz w:val="24"/>
                <w:szCs w:val="24"/>
              </w:rPr>
              <w:t>руководитель</w:t>
            </w:r>
          </w:p>
        </w:tc>
        <w:tc>
          <w:tcPr>
            <w:tcW w:w="1277"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42</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66</w:t>
            </w:r>
          </w:p>
        </w:tc>
      </w:tr>
      <w:tr w:rsidR="000840C0" w:rsidRPr="00FA23A7">
        <w:trPr>
          <w:trHeight w:hRule="exact" w:val="835"/>
          <w:jc w:val="center"/>
        </w:trPr>
        <w:tc>
          <w:tcPr>
            <w:tcW w:w="821"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4.</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ind w:left="120" w:firstLine="0"/>
              <w:jc w:val="left"/>
              <w:rPr>
                <w:sz w:val="24"/>
                <w:szCs w:val="24"/>
              </w:rPr>
            </w:pPr>
            <w:r w:rsidRPr="00FA23A7">
              <w:rPr>
                <w:rStyle w:val="2"/>
                <w:sz w:val="24"/>
                <w:szCs w:val="24"/>
              </w:rPr>
              <w:t>Инструктор по</w:t>
            </w:r>
          </w:p>
          <w:p w:rsidR="000840C0" w:rsidRPr="00FA23A7" w:rsidRDefault="00FA23A7">
            <w:pPr>
              <w:pStyle w:val="3"/>
              <w:framePr w:w="10046" w:wrap="notBeside" w:vAnchor="text" w:hAnchor="text" w:xAlign="center" w:y="1"/>
              <w:shd w:val="clear" w:color="auto" w:fill="auto"/>
              <w:spacing w:before="0"/>
              <w:ind w:left="120" w:firstLine="0"/>
              <w:jc w:val="left"/>
              <w:rPr>
                <w:sz w:val="24"/>
                <w:szCs w:val="24"/>
              </w:rPr>
            </w:pPr>
            <w:r w:rsidRPr="00FA23A7">
              <w:rPr>
                <w:rStyle w:val="2"/>
                <w:sz w:val="24"/>
                <w:szCs w:val="24"/>
              </w:rPr>
              <w:t>физической</w:t>
            </w:r>
          </w:p>
          <w:p w:rsidR="000840C0" w:rsidRPr="00FA23A7" w:rsidRDefault="00FA23A7">
            <w:pPr>
              <w:pStyle w:val="3"/>
              <w:framePr w:w="10046" w:wrap="notBeside" w:vAnchor="text" w:hAnchor="text" w:xAlign="center" w:y="1"/>
              <w:shd w:val="clear" w:color="auto" w:fill="auto"/>
              <w:spacing w:before="0"/>
              <w:ind w:left="120" w:firstLine="0"/>
              <w:jc w:val="left"/>
              <w:rPr>
                <w:sz w:val="24"/>
                <w:szCs w:val="24"/>
              </w:rPr>
            </w:pPr>
            <w:r w:rsidRPr="00FA23A7">
              <w:rPr>
                <w:rStyle w:val="2"/>
                <w:sz w:val="24"/>
                <w:szCs w:val="24"/>
              </w:rPr>
              <w:t>культуре</w:t>
            </w:r>
          </w:p>
        </w:tc>
        <w:tc>
          <w:tcPr>
            <w:tcW w:w="1277"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42</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66</w:t>
            </w:r>
          </w:p>
        </w:tc>
      </w:tr>
      <w:tr w:rsidR="000840C0" w:rsidRPr="00FA23A7">
        <w:trPr>
          <w:trHeight w:hRule="exact" w:val="874"/>
          <w:jc w:val="center"/>
        </w:trPr>
        <w:tc>
          <w:tcPr>
            <w:tcW w:w="821"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5.</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ind w:left="120" w:firstLine="0"/>
              <w:jc w:val="left"/>
              <w:rPr>
                <w:sz w:val="24"/>
                <w:szCs w:val="24"/>
              </w:rPr>
            </w:pPr>
            <w:r w:rsidRPr="00FA23A7">
              <w:rPr>
                <w:rStyle w:val="2"/>
                <w:sz w:val="24"/>
                <w:szCs w:val="24"/>
              </w:rPr>
              <w:t>Педагог</w:t>
            </w:r>
          </w:p>
          <w:p w:rsidR="000840C0" w:rsidRPr="00FA23A7" w:rsidRDefault="00FA23A7">
            <w:pPr>
              <w:pStyle w:val="3"/>
              <w:framePr w:w="10046" w:wrap="notBeside" w:vAnchor="text" w:hAnchor="text" w:xAlign="center" w:y="1"/>
              <w:shd w:val="clear" w:color="auto" w:fill="auto"/>
              <w:spacing w:before="0"/>
              <w:ind w:left="120" w:firstLine="0"/>
              <w:jc w:val="left"/>
              <w:rPr>
                <w:sz w:val="24"/>
                <w:szCs w:val="24"/>
              </w:rPr>
            </w:pPr>
            <w:r w:rsidRPr="00FA23A7">
              <w:rPr>
                <w:rStyle w:val="2"/>
                <w:sz w:val="24"/>
                <w:szCs w:val="24"/>
              </w:rPr>
              <w:t>дополнительного</w:t>
            </w:r>
          </w:p>
          <w:p w:rsidR="000840C0" w:rsidRPr="00FA23A7" w:rsidRDefault="00FA23A7">
            <w:pPr>
              <w:pStyle w:val="3"/>
              <w:framePr w:w="10046" w:wrap="notBeside" w:vAnchor="text" w:hAnchor="text" w:xAlign="center" w:y="1"/>
              <w:shd w:val="clear" w:color="auto" w:fill="auto"/>
              <w:spacing w:before="0"/>
              <w:ind w:left="120" w:firstLine="0"/>
              <w:jc w:val="left"/>
              <w:rPr>
                <w:sz w:val="24"/>
                <w:szCs w:val="24"/>
              </w:rPr>
            </w:pPr>
            <w:r w:rsidRPr="00FA23A7">
              <w:rPr>
                <w:rStyle w:val="2"/>
                <w:sz w:val="24"/>
                <w:szCs w:val="24"/>
              </w:rPr>
              <w:t>образования</w:t>
            </w:r>
          </w:p>
        </w:tc>
        <w:tc>
          <w:tcPr>
            <w:tcW w:w="1277"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42</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66</w:t>
            </w:r>
          </w:p>
        </w:tc>
      </w:tr>
      <w:tr w:rsidR="000840C0" w:rsidRPr="00FA23A7">
        <w:trPr>
          <w:trHeight w:hRule="exact" w:val="562"/>
          <w:jc w:val="center"/>
        </w:trPr>
        <w:tc>
          <w:tcPr>
            <w:tcW w:w="821"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6.</w:t>
            </w:r>
          </w:p>
        </w:tc>
        <w:tc>
          <w:tcPr>
            <w:tcW w:w="2266"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ind w:left="120" w:firstLine="0"/>
              <w:jc w:val="left"/>
              <w:rPr>
                <w:sz w:val="24"/>
                <w:szCs w:val="24"/>
              </w:rPr>
            </w:pPr>
            <w:r w:rsidRPr="00FA23A7">
              <w:rPr>
                <w:rStyle w:val="2"/>
                <w:sz w:val="24"/>
                <w:szCs w:val="24"/>
              </w:rPr>
              <w:t>Инструктор по гиг воспитанию</w:t>
            </w:r>
          </w:p>
        </w:tc>
        <w:tc>
          <w:tcPr>
            <w:tcW w:w="1277"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42</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66</w:t>
            </w:r>
          </w:p>
        </w:tc>
      </w:tr>
      <w:tr w:rsidR="000840C0" w:rsidRPr="00FA23A7">
        <w:trPr>
          <w:trHeight w:hRule="exact" w:val="288"/>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7.</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Завхоз</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58</w:t>
            </w:r>
          </w:p>
        </w:tc>
      </w:tr>
      <w:tr w:rsidR="000840C0" w:rsidRPr="00FA23A7">
        <w:trPr>
          <w:trHeight w:hRule="exact" w:val="562"/>
          <w:jc w:val="center"/>
        </w:trPr>
        <w:tc>
          <w:tcPr>
            <w:tcW w:w="821"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8.</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after="120" w:line="230" w:lineRule="exact"/>
              <w:ind w:left="120" w:firstLine="0"/>
              <w:jc w:val="left"/>
              <w:rPr>
                <w:sz w:val="24"/>
                <w:szCs w:val="24"/>
              </w:rPr>
            </w:pPr>
            <w:r w:rsidRPr="00FA23A7">
              <w:rPr>
                <w:rStyle w:val="2"/>
                <w:sz w:val="24"/>
                <w:szCs w:val="24"/>
              </w:rPr>
              <w:t>Помощник</w:t>
            </w:r>
          </w:p>
          <w:p w:rsidR="000840C0" w:rsidRPr="00FA23A7" w:rsidRDefault="00FA23A7">
            <w:pPr>
              <w:pStyle w:val="3"/>
              <w:framePr w:w="10046" w:wrap="notBeside" w:vAnchor="text" w:hAnchor="text" w:xAlign="center" w:y="1"/>
              <w:shd w:val="clear" w:color="auto" w:fill="auto"/>
              <w:spacing w:before="120" w:line="230" w:lineRule="exact"/>
              <w:ind w:left="120" w:firstLine="0"/>
              <w:jc w:val="left"/>
              <w:rPr>
                <w:sz w:val="24"/>
                <w:szCs w:val="24"/>
              </w:rPr>
            </w:pPr>
            <w:r w:rsidRPr="00FA23A7">
              <w:rPr>
                <w:rStyle w:val="2"/>
                <w:sz w:val="24"/>
                <w:szCs w:val="24"/>
              </w:rPr>
              <w:t>воспитателя</w:t>
            </w:r>
          </w:p>
        </w:tc>
        <w:tc>
          <w:tcPr>
            <w:tcW w:w="1277"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52</w:t>
            </w:r>
          </w:p>
        </w:tc>
      </w:tr>
      <w:tr w:rsidR="000840C0" w:rsidRPr="00FA23A7">
        <w:trPr>
          <w:trHeight w:hRule="exact" w:val="288"/>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260" w:firstLine="0"/>
              <w:jc w:val="right"/>
              <w:rPr>
                <w:sz w:val="24"/>
                <w:szCs w:val="24"/>
              </w:rPr>
            </w:pPr>
            <w:r w:rsidRPr="00FA23A7">
              <w:rPr>
                <w:rStyle w:val="2"/>
                <w:sz w:val="24"/>
                <w:szCs w:val="24"/>
              </w:rPr>
              <w:t>9.</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Грузчик</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52</w:t>
            </w:r>
          </w:p>
        </w:tc>
      </w:tr>
      <w:tr w:rsidR="000840C0" w:rsidRPr="00FA23A7">
        <w:trPr>
          <w:trHeight w:hRule="exact" w:val="283"/>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140" w:firstLine="0"/>
              <w:jc w:val="right"/>
              <w:rPr>
                <w:sz w:val="24"/>
                <w:szCs w:val="24"/>
              </w:rPr>
            </w:pPr>
            <w:r w:rsidRPr="00FA23A7">
              <w:rPr>
                <w:rStyle w:val="2"/>
                <w:sz w:val="24"/>
                <w:szCs w:val="24"/>
              </w:rPr>
              <w:t>10.</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Дворник</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52</w:t>
            </w:r>
          </w:p>
        </w:tc>
      </w:tr>
      <w:tr w:rsidR="000840C0" w:rsidRPr="00FA23A7">
        <w:trPr>
          <w:trHeight w:hRule="exact" w:val="288"/>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140" w:firstLine="0"/>
              <w:jc w:val="right"/>
              <w:rPr>
                <w:sz w:val="24"/>
                <w:szCs w:val="24"/>
              </w:rPr>
            </w:pPr>
            <w:r w:rsidRPr="00FA23A7">
              <w:rPr>
                <w:rStyle w:val="2"/>
                <w:sz w:val="24"/>
                <w:szCs w:val="24"/>
              </w:rPr>
              <w:t>11.</w:t>
            </w:r>
          </w:p>
        </w:tc>
        <w:tc>
          <w:tcPr>
            <w:tcW w:w="2266"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Кастелянша</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52</w:t>
            </w:r>
          </w:p>
        </w:tc>
      </w:tr>
      <w:tr w:rsidR="000840C0" w:rsidRPr="00FA23A7">
        <w:trPr>
          <w:trHeight w:hRule="exact" w:val="283"/>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140" w:firstLine="0"/>
              <w:jc w:val="right"/>
              <w:rPr>
                <w:sz w:val="24"/>
                <w:szCs w:val="24"/>
              </w:rPr>
            </w:pPr>
            <w:r w:rsidRPr="00FA23A7">
              <w:rPr>
                <w:rStyle w:val="2"/>
                <w:sz w:val="24"/>
                <w:szCs w:val="24"/>
              </w:rPr>
              <w:t>12.</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Кладовщик</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52</w:t>
            </w:r>
          </w:p>
        </w:tc>
      </w:tr>
      <w:tr w:rsidR="000840C0" w:rsidRPr="00FA23A7">
        <w:trPr>
          <w:trHeight w:hRule="exact" w:val="562"/>
          <w:jc w:val="center"/>
        </w:trPr>
        <w:tc>
          <w:tcPr>
            <w:tcW w:w="821"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right="140" w:firstLine="0"/>
              <w:jc w:val="right"/>
              <w:rPr>
                <w:sz w:val="24"/>
                <w:szCs w:val="24"/>
              </w:rPr>
            </w:pPr>
            <w:r w:rsidRPr="00FA23A7">
              <w:rPr>
                <w:rStyle w:val="2"/>
                <w:sz w:val="24"/>
                <w:szCs w:val="24"/>
              </w:rPr>
              <w:t>13.</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after="60" w:line="230" w:lineRule="exact"/>
              <w:ind w:left="120" w:firstLine="0"/>
              <w:jc w:val="left"/>
              <w:rPr>
                <w:sz w:val="24"/>
                <w:szCs w:val="24"/>
              </w:rPr>
            </w:pPr>
            <w:r w:rsidRPr="00FA23A7">
              <w:rPr>
                <w:rStyle w:val="2"/>
                <w:sz w:val="24"/>
                <w:szCs w:val="24"/>
              </w:rPr>
              <w:t>Кухонный</w:t>
            </w:r>
          </w:p>
          <w:p w:rsidR="000840C0" w:rsidRPr="00FA23A7" w:rsidRDefault="00FA23A7">
            <w:pPr>
              <w:pStyle w:val="3"/>
              <w:framePr w:w="10046" w:wrap="notBeside" w:vAnchor="text" w:hAnchor="text" w:xAlign="center" w:y="1"/>
              <w:shd w:val="clear" w:color="auto" w:fill="auto"/>
              <w:spacing w:before="60" w:line="230" w:lineRule="exact"/>
              <w:ind w:left="120" w:firstLine="0"/>
              <w:jc w:val="left"/>
              <w:rPr>
                <w:sz w:val="24"/>
                <w:szCs w:val="24"/>
              </w:rPr>
            </w:pPr>
            <w:r w:rsidRPr="00FA23A7">
              <w:rPr>
                <w:rStyle w:val="2"/>
                <w:sz w:val="24"/>
                <w:szCs w:val="24"/>
              </w:rPr>
              <w:t>работник</w:t>
            </w:r>
          </w:p>
        </w:tc>
        <w:tc>
          <w:tcPr>
            <w:tcW w:w="1277" w:type="dxa"/>
            <w:tcBorders>
              <w:top w:val="single" w:sz="4" w:space="0" w:color="auto"/>
              <w:lef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right w:val="single" w:sz="4" w:space="0" w:color="auto"/>
            </w:tcBorders>
            <w:shd w:val="clear" w:color="auto" w:fill="FFFFFF"/>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52</w:t>
            </w:r>
          </w:p>
        </w:tc>
      </w:tr>
      <w:tr w:rsidR="000840C0" w:rsidRPr="00FA23A7">
        <w:trPr>
          <w:trHeight w:hRule="exact" w:val="288"/>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140" w:firstLine="0"/>
              <w:jc w:val="right"/>
              <w:rPr>
                <w:sz w:val="24"/>
                <w:szCs w:val="24"/>
              </w:rPr>
            </w:pPr>
            <w:r w:rsidRPr="00FA23A7">
              <w:rPr>
                <w:rStyle w:val="2"/>
                <w:sz w:val="24"/>
                <w:szCs w:val="24"/>
              </w:rPr>
              <w:t>14.</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Прачка</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7</w:t>
            </w: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59</w:t>
            </w:r>
          </w:p>
        </w:tc>
      </w:tr>
      <w:tr w:rsidR="000840C0" w:rsidRPr="00FA23A7">
        <w:trPr>
          <w:trHeight w:hRule="exact" w:val="288"/>
          <w:jc w:val="center"/>
        </w:trPr>
        <w:tc>
          <w:tcPr>
            <w:tcW w:w="821"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140" w:firstLine="0"/>
              <w:jc w:val="right"/>
              <w:rPr>
                <w:sz w:val="24"/>
                <w:szCs w:val="24"/>
              </w:rPr>
            </w:pPr>
            <w:r w:rsidRPr="00FA23A7">
              <w:rPr>
                <w:rStyle w:val="2"/>
                <w:sz w:val="24"/>
                <w:szCs w:val="24"/>
              </w:rPr>
              <w:t>15.</w:t>
            </w:r>
          </w:p>
        </w:tc>
        <w:tc>
          <w:tcPr>
            <w:tcW w:w="2266"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Повар</w:t>
            </w:r>
          </w:p>
        </w:tc>
        <w:tc>
          <w:tcPr>
            <w:tcW w:w="1277"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7</w:t>
            </w:r>
          </w:p>
        </w:tc>
        <w:tc>
          <w:tcPr>
            <w:tcW w:w="1430"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59</w:t>
            </w:r>
          </w:p>
        </w:tc>
      </w:tr>
      <w:tr w:rsidR="000840C0" w:rsidRPr="00FA23A7">
        <w:trPr>
          <w:trHeight w:hRule="exact" w:val="293"/>
          <w:jc w:val="center"/>
        </w:trPr>
        <w:tc>
          <w:tcPr>
            <w:tcW w:w="821"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right="140" w:firstLine="0"/>
              <w:jc w:val="right"/>
              <w:rPr>
                <w:sz w:val="24"/>
                <w:szCs w:val="24"/>
              </w:rPr>
            </w:pPr>
            <w:r w:rsidRPr="00FA23A7">
              <w:rPr>
                <w:rStyle w:val="2"/>
                <w:sz w:val="24"/>
                <w:szCs w:val="24"/>
              </w:rPr>
              <w:t>16.</w:t>
            </w:r>
          </w:p>
        </w:tc>
        <w:tc>
          <w:tcPr>
            <w:tcW w:w="2266" w:type="dxa"/>
            <w:tcBorders>
              <w:top w:val="single" w:sz="4" w:space="0" w:color="auto"/>
              <w:left w:val="single" w:sz="4" w:space="0" w:color="auto"/>
              <w:bottom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Сторож</w:t>
            </w:r>
          </w:p>
        </w:tc>
        <w:tc>
          <w:tcPr>
            <w:tcW w:w="1277"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28</w:t>
            </w:r>
          </w:p>
        </w:tc>
        <w:tc>
          <w:tcPr>
            <w:tcW w:w="1560" w:type="dxa"/>
            <w:tcBorders>
              <w:top w:val="single" w:sz="4" w:space="0" w:color="auto"/>
              <w:left w:val="single" w:sz="4" w:space="0" w:color="auto"/>
              <w:bottom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24</w:t>
            </w:r>
          </w:p>
        </w:tc>
        <w:tc>
          <w:tcPr>
            <w:tcW w:w="1133" w:type="dxa"/>
            <w:tcBorders>
              <w:top w:val="single" w:sz="4" w:space="0" w:color="auto"/>
              <w:left w:val="single" w:sz="4" w:space="0" w:color="auto"/>
              <w:bottom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w:t>
            </w:r>
          </w:p>
        </w:tc>
        <w:tc>
          <w:tcPr>
            <w:tcW w:w="1560" w:type="dxa"/>
            <w:tcBorders>
              <w:top w:val="single" w:sz="4" w:space="0" w:color="auto"/>
              <w:left w:val="single" w:sz="4" w:space="0" w:color="auto"/>
              <w:bottom w:val="single" w:sz="4" w:space="0" w:color="auto"/>
            </w:tcBorders>
            <w:shd w:val="clear" w:color="auto" w:fill="FFFFFF"/>
          </w:tcPr>
          <w:p w:rsidR="000840C0" w:rsidRPr="00FA23A7" w:rsidRDefault="000840C0">
            <w:pPr>
              <w:framePr w:w="10046" w:wrap="notBeside" w:vAnchor="text" w:hAnchor="text" w:xAlign="center" w:y="1"/>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rsidR="000840C0" w:rsidRPr="00FA23A7" w:rsidRDefault="00FA23A7">
            <w:pPr>
              <w:pStyle w:val="3"/>
              <w:framePr w:w="1004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52</w:t>
            </w:r>
          </w:p>
        </w:tc>
      </w:tr>
    </w:tbl>
    <w:p w:rsidR="000840C0" w:rsidRPr="00FA23A7" w:rsidRDefault="000840C0"/>
    <w:p w:rsidR="000840C0" w:rsidRPr="00FA23A7" w:rsidRDefault="00FA23A7">
      <w:pPr>
        <w:pStyle w:val="Bodytext20"/>
        <w:shd w:val="clear" w:color="auto" w:fill="auto"/>
        <w:spacing w:before="240" w:after="244" w:line="278" w:lineRule="exact"/>
        <w:ind w:left="260" w:firstLine="0"/>
        <w:jc w:val="center"/>
        <w:rPr>
          <w:sz w:val="24"/>
          <w:szCs w:val="24"/>
        </w:rPr>
      </w:pPr>
      <w:r w:rsidRPr="00FA23A7">
        <w:rPr>
          <w:sz w:val="24"/>
          <w:szCs w:val="24"/>
        </w:rPr>
        <w:t>Перечень работ, профессий и должностей с вредными условиями труда, работа в которых дает право на дополнительный отпуск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5386"/>
        <w:gridCol w:w="3835"/>
      </w:tblGrid>
      <w:tr w:rsidR="000840C0" w:rsidRPr="00FA23A7">
        <w:trPr>
          <w:trHeight w:hRule="exact" w:val="845"/>
          <w:jc w:val="center"/>
        </w:trPr>
        <w:tc>
          <w:tcPr>
            <w:tcW w:w="538" w:type="dxa"/>
            <w:tcBorders>
              <w:top w:val="single" w:sz="4" w:space="0" w:color="auto"/>
              <w:left w:val="single" w:sz="4" w:space="0" w:color="auto"/>
            </w:tcBorders>
            <w:shd w:val="clear" w:color="auto" w:fill="FFFFFF"/>
          </w:tcPr>
          <w:p w:rsidR="000840C0" w:rsidRPr="00FA23A7" w:rsidRDefault="00FA23A7">
            <w:pPr>
              <w:pStyle w:val="3"/>
              <w:framePr w:w="9758" w:wrap="notBeside" w:vAnchor="text" w:hAnchor="text" w:xAlign="center" w:y="1"/>
              <w:shd w:val="clear" w:color="auto" w:fill="auto"/>
              <w:spacing w:before="0" w:line="230" w:lineRule="exact"/>
              <w:ind w:left="200" w:firstLine="0"/>
              <w:jc w:val="left"/>
              <w:rPr>
                <w:sz w:val="24"/>
                <w:szCs w:val="24"/>
              </w:rPr>
            </w:pPr>
            <w:r w:rsidRPr="00FA23A7">
              <w:rPr>
                <w:rStyle w:val="2"/>
                <w:sz w:val="24"/>
                <w:szCs w:val="24"/>
              </w:rPr>
              <w:t>№</w:t>
            </w:r>
          </w:p>
        </w:tc>
        <w:tc>
          <w:tcPr>
            <w:tcW w:w="5386" w:type="dxa"/>
            <w:tcBorders>
              <w:top w:val="single" w:sz="4" w:space="0" w:color="auto"/>
              <w:left w:val="single" w:sz="4" w:space="0" w:color="auto"/>
            </w:tcBorders>
            <w:shd w:val="clear" w:color="auto" w:fill="FFFFFF"/>
          </w:tcPr>
          <w:p w:rsidR="000840C0" w:rsidRPr="00FA23A7" w:rsidRDefault="00FA23A7">
            <w:pPr>
              <w:pStyle w:val="3"/>
              <w:framePr w:w="9758" w:wrap="notBeside" w:vAnchor="text" w:hAnchor="text" w:xAlign="center" w:y="1"/>
              <w:shd w:val="clear" w:color="auto" w:fill="auto"/>
              <w:spacing w:before="0" w:line="278" w:lineRule="exact"/>
              <w:ind w:firstLine="0"/>
              <w:jc w:val="center"/>
              <w:rPr>
                <w:sz w:val="24"/>
                <w:szCs w:val="24"/>
              </w:rPr>
            </w:pPr>
            <w:r w:rsidRPr="00FA23A7">
              <w:rPr>
                <w:rStyle w:val="2"/>
                <w:sz w:val="24"/>
                <w:szCs w:val="24"/>
              </w:rPr>
              <w:t>Наименование производств, цехов, профессий и должностей</w:t>
            </w:r>
          </w:p>
        </w:tc>
        <w:tc>
          <w:tcPr>
            <w:tcW w:w="383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758" w:wrap="notBeside" w:vAnchor="text" w:hAnchor="text" w:xAlign="center" w:y="1"/>
              <w:shd w:val="clear" w:color="auto" w:fill="auto"/>
              <w:spacing w:before="0"/>
              <w:ind w:firstLine="0"/>
              <w:jc w:val="center"/>
              <w:rPr>
                <w:sz w:val="24"/>
                <w:szCs w:val="24"/>
              </w:rPr>
            </w:pPr>
            <w:r w:rsidRPr="00FA23A7">
              <w:rPr>
                <w:rStyle w:val="2"/>
                <w:sz w:val="24"/>
                <w:szCs w:val="24"/>
              </w:rPr>
              <w:t>Продолжительность дополнительного отпуска (в календарных днях)</w:t>
            </w:r>
          </w:p>
        </w:tc>
      </w:tr>
      <w:tr w:rsidR="000840C0" w:rsidRPr="00FA23A7">
        <w:trPr>
          <w:trHeight w:hRule="exact" w:val="283"/>
          <w:jc w:val="center"/>
        </w:trPr>
        <w:tc>
          <w:tcPr>
            <w:tcW w:w="538" w:type="dxa"/>
            <w:tcBorders>
              <w:top w:val="single" w:sz="4" w:space="0" w:color="auto"/>
              <w:left w:val="single" w:sz="4" w:space="0" w:color="auto"/>
            </w:tcBorders>
            <w:shd w:val="clear" w:color="auto" w:fill="FFFFFF"/>
            <w:vAlign w:val="bottom"/>
          </w:tcPr>
          <w:p w:rsidR="000840C0" w:rsidRPr="00FA23A7" w:rsidRDefault="00FA23A7">
            <w:pPr>
              <w:pStyle w:val="3"/>
              <w:framePr w:w="9758" w:wrap="notBeside" w:vAnchor="text" w:hAnchor="text" w:xAlign="center" w:y="1"/>
              <w:shd w:val="clear" w:color="auto" w:fill="auto"/>
              <w:spacing w:before="0" w:line="230" w:lineRule="exact"/>
              <w:ind w:left="200" w:firstLine="0"/>
              <w:jc w:val="left"/>
              <w:rPr>
                <w:sz w:val="24"/>
                <w:szCs w:val="24"/>
              </w:rPr>
            </w:pPr>
            <w:r w:rsidRPr="00FA23A7">
              <w:rPr>
                <w:rStyle w:val="2"/>
                <w:sz w:val="24"/>
                <w:szCs w:val="24"/>
              </w:rPr>
              <w:t>1</w:t>
            </w:r>
          </w:p>
        </w:tc>
        <w:tc>
          <w:tcPr>
            <w:tcW w:w="5386" w:type="dxa"/>
            <w:tcBorders>
              <w:top w:val="single" w:sz="4" w:space="0" w:color="auto"/>
              <w:left w:val="single" w:sz="4" w:space="0" w:color="auto"/>
            </w:tcBorders>
            <w:shd w:val="clear" w:color="auto" w:fill="FFFFFF"/>
            <w:vAlign w:val="bottom"/>
          </w:tcPr>
          <w:p w:rsidR="000840C0" w:rsidRPr="00FA23A7" w:rsidRDefault="00FA23A7">
            <w:pPr>
              <w:pStyle w:val="3"/>
              <w:framePr w:w="9758"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Повар, работающий у плиты</w:t>
            </w:r>
          </w:p>
        </w:tc>
        <w:tc>
          <w:tcPr>
            <w:tcW w:w="3835" w:type="dxa"/>
            <w:tcBorders>
              <w:top w:val="single" w:sz="4" w:space="0" w:color="auto"/>
              <w:left w:val="single" w:sz="4" w:space="0" w:color="auto"/>
              <w:right w:val="single" w:sz="4" w:space="0" w:color="auto"/>
            </w:tcBorders>
            <w:shd w:val="clear" w:color="auto" w:fill="FFFFFF"/>
            <w:vAlign w:val="bottom"/>
          </w:tcPr>
          <w:p w:rsidR="000840C0" w:rsidRPr="00FA23A7" w:rsidRDefault="00FA23A7">
            <w:pPr>
              <w:pStyle w:val="3"/>
              <w:framePr w:w="9758" w:wrap="notBeside" w:vAnchor="text" w:hAnchor="text" w:xAlign="center" w:y="1"/>
              <w:shd w:val="clear" w:color="auto" w:fill="auto"/>
              <w:spacing w:before="0" w:line="230" w:lineRule="exact"/>
              <w:ind w:firstLine="0"/>
              <w:jc w:val="center"/>
              <w:rPr>
                <w:sz w:val="24"/>
                <w:szCs w:val="24"/>
              </w:rPr>
            </w:pPr>
            <w:r w:rsidRPr="00FA23A7">
              <w:rPr>
                <w:rStyle w:val="2"/>
                <w:sz w:val="24"/>
                <w:szCs w:val="24"/>
              </w:rPr>
              <w:t>7</w:t>
            </w:r>
          </w:p>
        </w:tc>
      </w:tr>
      <w:tr w:rsidR="000840C0" w:rsidRPr="00FA23A7">
        <w:trPr>
          <w:trHeight w:hRule="exact" w:val="298"/>
          <w:jc w:val="center"/>
        </w:trPr>
        <w:tc>
          <w:tcPr>
            <w:tcW w:w="538"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758" w:wrap="notBeside" w:vAnchor="text" w:hAnchor="text" w:xAlign="center" w:y="1"/>
              <w:shd w:val="clear" w:color="auto" w:fill="auto"/>
              <w:spacing w:before="0" w:line="230" w:lineRule="exact"/>
              <w:ind w:left="200" w:firstLine="0"/>
              <w:jc w:val="left"/>
              <w:rPr>
                <w:sz w:val="24"/>
                <w:szCs w:val="24"/>
              </w:rPr>
            </w:pPr>
            <w:r w:rsidRPr="00FA23A7">
              <w:rPr>
                <w:rStyle w:val="2"/>
                <w:sz w:val="24"/>
                <w:szCs w:val="24"/>
              </w:rPr>
              <w:t>2</w:t>
            </w:r>
          </w:p>
        </w:tc>
        <w:tc>
          <w:tcPr>
            <w:tcW w:w="5386"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758"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Прачка</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bottom"/>
          </w:tcPr>
          <w:p w:rsidR="000840C0" w:rsidRPr="00FA23A7" w:rsidRDefault="00FA23A7">
            <w:pPr>
              <w:pStyle w:val="3"/>
              <w:framePr w:w="9758" w:wrap="notBeside" w:vAnchor="text" w:hAnchor="text" w:xAlign="center" w:y="1"/>
              <w:shd w:val="clear" w:color="auto" w:fill="auto"/>
              <w:spacing w:before="0" w:line="230" w:lineRule="exact"/>
              <w:ind w:firstLine="0"/>
              <w:jc w:val="center"/>
              <w:rPr>
                <w:sz w:val="24"/>
                <w:szCs w:val="24"/>
              </w:rPr>
            </w:pPr>
            <w:r w:rsidRPr="00FA23A7">
              <w:rPr>
                <w:rStyle w:val="2"/>
                <w:sz w:val="24"/>
                <w:szCs w:val="24"/>
              </w:rPr>
              <w:t>7</w:t>
            </w:r>
          </w:p>
        </w:tc>
      </w:tr>
    </w:tbl>
    <w:p w:rsidR="000840C0" w:rsidRPr="00FA23A7" w:rsidRDefault="00FA23A7">
      <w:pPr>
        <w:pStyle w:val="Tablecaption0"/>
        <w:framePr w:w="9758" w:wrap="notBeside" w:vAnchor="text" w:hAnchor="text" w:xAlign="center" w:y="1"/>
        <w:shd w:val="clear" w:color="auto" w:fill="auto"/>
        <w:spacing w:line="269" w:lineRule="exact"/>
        <w:jc w:val="both"/>
        <w:rPr>
          <w:sz w:val="24"/>
          <w:szCs w:val="24"/>
        </w:rPr>
      </w:pPr>
      <w:r w:rsidRPr="00FA23A7">
        <w:rPr>
          <w:sz w:val="24"/>
          <w:szCs w:val="24"/>
        </w:rPr>
        <w:t>Основание: по результатам аттестации рабочих мест в соответствии с Постановлением Правительства РФ от 20.11.2008 г. № 870</w:t>
      </w:r>
    </w:p>
    <w:p w:rsidR="000840C0" w:rsidRPr="00FA23A7" w:rsidRDefault="000840C0">
      <w:pPr>
        <w:spacing w:line="300" w:lineRule="exact"/>
      </w:pPr>
    </w:p>
    <w:p w:rsidR="000840C0" w:rsidRPr="00FA23A7" w:rsidRDefault="00FA23A7">
      <w:pPr>
        <w:pStyle w:val="Tablecaption20"/>
        <w:framePr w:w="9557" w:wrap="notBeside" w:vAnchor="text" w:hAnchor="text" w:xAlign="center" w:y="1"/>
        <w:shd w:val="clear" w:color="auto" w:fill="auto"/>
        <w:tabs>
          <w:tab w:val="right" w:leader="underscore" w:pos="2530"/>
          <w:tab w:val="right" w:pos="3226"/>
          <w:tab w:val="right" w:pos="3552"/>
          <w:tab w:val="right" w:pos="5467"/>
          <w:tab w:val="right" w:pos="6274"/>
          <w:tab w:val="left" w:leader="underscore" w:pos="7690"/>
        </w:tabs>
        <w:spacing w:line="274" w:lineRule="exact"/>
        <w:jc w:val="both"/>
        <w:rPr>
          <w:sz w:val="24"/>
          <w:szCs w:val="24"/>
        </w:rPr>
      </w:pPr>
      <w:r w:rsidRPr="00FA23A7">
        <w:rPr>
          <w:sz w:val="24"/>
          <w:szCs w:val="24"/>
        </w:rPr>
        <w:t xml:space="preserve">Перечень должностей работников с ненормированным рабочим днем, </w:t>
      </w:r>
      <w:r w:rsidRPr="00FA23A7">
        <w:rPr>
          <w:sz w:val="24"/>
          <w:szCs w:val="24"/>
        </w:rPr>
        <w:tab/>
      </w:r>
      <w:r w:rsidRPr="00FA23A7">
        <w:rPr>
          <w:rStyle w:val="Tablecaption21"/>
          <w:b/>
          <w:bCs/>
          <w:sz w:val="24"/>
          <w:szCs w:val="24"/>
        </w:rPr>
        <w:t>имеющих</w:t>
      </w:r>
      <w:r w:rsidRPr="00FA23A7">
        <w:rPr>
          <w:rStyle w:val="Tablecaption21"/>
          <w:b/>
          <w:bCs/>
          <w:sz w:val="24"/>
          <w:szCs w:val="24"/>
        </w:rPr>
        <w:tab/>
        <w:t>право</w:t>
      </w:r>
      <w:r w:rsidRPr="00FA23A7">
        <w:rPr>
          <w:rStyle w:val="Tablecaption21"/>
          <w:b/>
          <w:bCs/>
          <w:sz w:val="24"/>
          <w:szCs w:val="24"/>
        </w:rPr>
        <w:tab/>
        <w:t>на</w:t>
      </w:r>
      <w:r w:rsidRPr="00FA23A7">
        <w:rPr>
          <w:rStyle w:val="Tablecaption21"/>
          <w:b/>
          <w:bCs/>
          <w:sz w:val="24"/>
          <w:szCs w:val="24"/>
        </w:rPr>
        <w:tab/>
        <w:t>дополнительный</w:t>
      </w:r>
      <w:r w:rsidRPr="00FA23A7">
        <w:rPr>
          <w:rStyle w:val="Tablecaption21"/>
          <w:b/>
          <w:bCs/>
          <w:sz w:val="24"/>
          <w:szCs w:val="24"/>
        </w:rPr>
        <w:tab/>
        <w:t>отпуск</w:t>
      </w:r>
      <w:r w:rsidRPr="00FA23A7">
        <w:rPr>
          <w:sz w:val="24"/>
          <w:szCs w:val="24"/>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763"/>
        <w:gridCol w:w="4968"/>
        <w:gridCol w:w="3826"/>
      </w:tblGrid>
      <w:tr w:rsidR="000840C0" w:rsidRPr="00FA23A7">
        <w:trPr>
          <w:trHeight w:hRule="exact" w:val="1085"/>
          <w:jc w:val="center"/>
        </w:trPr>
        <w:tc>
          <w:tcPr>
            <w:tcW w:w="763" w:type="dxa"/>
            <w:tcBorders>
              <w:top w:val="single" w:sz="4" w:space="0" w:color="auto"/>
              <w:left w:val="single" w:sz="4" w:space="0" w:color="auto"/>
            </w:tcBorders>
            <w:shd w:val="clear" w:color="auto" w:fill="FFFFFF"/>
            <w:vAlign w:val="center"/>
          </w:tcPr>
          <w:p w:rsidR="000840C0" w:rsidRPr="00FA23A7" w:rsidRDefault="00FA23A7">
            <w:pPr>
              <w:pStyle w:val="3"/>
              <w:framePr w:w="9557" w:wrap="notBeside" w:vAnchor="text" w:hAnchor="text" w:xAlign="center" w:y="1"/>
              <w:shd w:val="clear" w:color="auto" w:fill="auto"/>
              <w:spacing w:before="0" w:after="60" w:line="230" w:lineRule="exact"/>
              <w:ind w:firstLine="0"/>
              <w:jc w:val="center"/>
              <w:rPr>
                <w:sz w:val="24"/>
                <w:szCs w:val="24"/>
              </w:rPr>
            </w:pPr>
            <w:r w:rsidRPr="00FA23A7">
              <w:rPr>
                <w:rStyle w:val="2"/>
                <w:sz w:val="24"/>
                <w:szCs w:val="24"/>
              </w:rPr>
              <w:t>№</w:t>
            </w:r>
          </w:p>
          <w:p w:rsidR="000840C0" w:rsidRPr="00FA23A7" w:rsidRDefault="00FA23A7">
            <w:pPr>
              <w:pStyle w:val="3"/>
              <w:framePr w:w="9557" w:wrap="notBeside" w:vAnchor="text" w:hAnchor="text" w:xAlign="center" w:y="1"/>
              <w:shd w:val="clear" w:color="auto" w:fill="auto"/>
              <w:spacing w:before="60" w:line="230" w:lineRule="exact"/>
              <w:ind w:firstLine="0"/>
              <w:jc w:val="center"/>
              <w:rPr>
                <w:sz w:val="24"/>
                <w:szCs w:val="24"/>
              </w:rPr>
            </w:pPr>
            <w:r w:rsidRPr="00FA23A7">
              <w:rPr>
                <w:rStyle w:val="2"/>
                <w:sz w:val="24"/>
                <w:szCs w:val="24"/>
              </w:rPr>
              <w:t>п/п</w:t>
            </w:r>
          </w:p>
        </w:tc>
        <w:tc>
          <w:tcPr>
            <w:tcW w:w="4968" w:type="dxa"/>
            <w:tcBorders>
              <w:top w:val="single" w:sz="4" w:space="0" w:color="auto"/>
              <w:left w:val="single" w:sz="4" w:space="0" w:color="auto"/>
            </w:tcBorders>
            <w:shd w:val="clear" w:color="auto" w:fill="FFFFFF"/>
            <w:vAlign w:val="center"/>
          </w:tcPr>
          <w:p w:rsidR="000840C0" w:rsidRPr="00FA23A7" w:rsidRDefault="00FA23A7">
            <w:pPr>
              <w:pStyle w:val="3"/>
              <w:framePr w:w="9557" w:wrap="notBeside" w:vAnchor="text" w:hAnchor="text" w:xAlign="center" w:y="1"/>
              <w:shd w:val="clear" w:color="auto" w:fill="auto"/>
              <w:spacing w:before="0" w:line="230" w:lineRule="exact"/>
              <w:ind w:firstLine="0"/>
              <w:jc w:val="center"/>
              <w:rPr>
                <w:sz w:val="24"/>
                <w:szCs w:val="24"/>
              </w:rPr>
            </w:pPr>
            <w:r w:rsidRPr="00FA23A7">
              <w:rPr>
                <w:rStyle w:val="2"/>
                <w:sz w:val="24"/>
                <w:szCs w:val="24"/>
              </w:rPr>
              <w:t>Наименование должности</w:t>
            </w:r>
          </w:p>
        </w:tc>
        <w:tc>
          <w:tcPr>
            <w:tcW w:w="3826" w:type="dxa"/>
            <w:tcBorders>
              <w:top w:val="single" w:sz="4" w:space="0" w:color="auto"/>
              <w:left w:val="single" w:sz="4" w:space="0" w:color="auto"/>
              <w:right w:val="single" w:sz="4" w:space="0" w:color="auto"/>
            </w:tcBorders>
            <w:shd w:val="clear" w:color="auto" w:fill="FFFFFF"/>
            <w:vAlign w:val="center"/>
          </w:tcPr>
          <w:p w:rsidR="000840C0" w:rsidRPr="00FA23A7" w:rsidRDefault="00FA23A7">
            <w:pPr>
              <w:pStyle w:val="3"/>
              <w:framePr w:w="9557" w:wrap="notBeside" w:vAnchor="text" w:hAnchor="text" w:xAlign="center" w:y="1"/>
              <w:shd w:val="clear" w:color="auto" w:fill="auto"/>
              <w:spacing w:before="0"/>
              <w:ind w:firstLine="0"/>
              <w:jc w:val="center"/>
              <w:rPr>
                <w:sz w:val="24"/>
                <w:szCs w:val="24"/>
              </w:rPr>
            </w:pPr>
            <w:r w:rsidRPr="00FA23A7">
              <w:rPr>
                <w:rStyle w:val="2"/>
                <w:sz w:val="24"/>
                <w:szCs w:val="24"/>
              </w:rPr>
              <w:t>Продолжительность дополнительного отпуска (календарных дней)</w:t>
            </w:r>
          </w:p>
        </w:tc>
      </w:tr>
      <w:tr w:rsidR="000840C0" w:rsidRPr="00FA23A7">
        <w:trPr>
          <w:trHeight w:hRule="exact" w:val="360"/>
          <w:jc w:val="center"/>
        </w:trPr>
        <w:tc>
          <w:tcPr>
            <w:tcW w:w="763" w:type="dxa"/>
            <w:tcBorders>
              <w:top w:val="single" w:sz="4" w:space="0" w:color="auto"/>
              <w:left w:val="single" w:sz="4" w:space="0" w:color="auto"/>
            </w:tcBorders>
            <w:shd w:val="clear" w:color="auto" w:fill="FFFFFF"/>
            <w:vAlign w:val="center"/>
          </w:tcPr>
          <w:p w:rsidR="000840C0" w:rsidRPr="00FA23A7" w:rsidRDefault="00FA23A7">
            <w:pPr>
              <w:pStyle w:val="3"/>
              <w:framePr w:w="9557" w:wrap="notBeside" w:vAnchor="text" w:hAnchor="text" w:xAlign="center" w:y="1"/>
              <w:shd w:val="clear" w:color="auto" w:fill="auto"/>
              <w:spacing w:before="0" w:line="230" w:lineRule="exact"/>
              <w:ind w:firstLine="0"/>
              <w:jc w:val="center"/>
              <w:rPr>
                <w:sz w:val="24"/>
                <w:szCs w:val="24"/>
              </w:rPr>
            </w:pPr>
            <w:r w:rsidRPr="00FA23A7">
              <w:rPr>
                <w:rStyle w:val="2"/>
                <w:sz w:val="24"/>
                <w:szCs w:val="24"/>
              </w:rPr>
              <w:t>1</w:t>
            </w:r>
          </w:p>
        </w:tc>
        <w:tc>
          <w:tcPr>
            <w:tcW w:w="4968" w:type="dxa"/>
            <w:tcBorders>
              <w:top w:val="single" w:sz="4" w:space="0" w:color="auto"/>
              <w:left w:val="single" w:sz="4" w:space="0" w:color="auto"/>
            </w:tcBorders>
            <w:shd w:val="clear" w:color="auto" w:fill="FFFFFF"/>
            <w:vAlign w:val="center"/>
          </w:tcPr>
          <w:p w:rsidR="000840C0" w:rsidRPr="00FA23A7" w:rsidRDefault="00FA23A7">
            <w:pPr>
              <w:pStyle w:val="3"/>
              <w:framePr w:w="9557"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Заведующий</w:t>
            </w:r>
          </w:p>
        </w:tc>
        <w:tc>
          <w:tcPr>
            <w:tcW w:w="3826" w:type="dxa"/>
            <w:tcBorders>
              <w:top w:val="single" w:sz="4" w:space="0" w:color="auto"/>
              <w:left w:val="single" w:sz="4" w:space="0" w:color="auto"/>
              <w:right w:val="single" w:sz="4" w:space="0" w:color="auto"/>
            </w:tcBorders>
            <w:shd w:val="clear" w:color="auto" w:fill="FFFFFF"/>
            <w:vAlign w:val="center"/>
          </w:tcPr>
          <w:p w:rsidR="000840C0" w:rsidRPr="00FA23A7" w:rsidRDefault="00FA23A7">
            <w:pPr>
              <w:pStyle w:val="3"/>
              <w:framePr w:w="9557"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w:t>
            </w:r>
          </w:p>
        </w:tc>
      </w:tr>
      <w:tr w:rsidR="000840C0" w:rsidRPr="00FA23A7">
        <w:trPr>
          <w:trHeight w:hRule="exact" w:val="370"/>
          <w:jc w:val="center"/>
        </w:trPr>
        <w:tc>
          <w:tcPr>
            <w:tcW w:w="763" w:type="dxa"/>
            <w:tcBorders>
              <w:top w:val="single" w:sz="4" w:space="0" w:color="auto"/>
              <w:left w:val="single" w:sz="4" w:space="0" w:color="auto"/>
              <w:bottom w:val="single" w:sz="4" w:space="0" w:color="auto"/>
            </w:tcBorders>
            <w:shd w:val="clear" w:color="auto" w:fill="FFFFFF"/>
            <w:vAlign w:val="bottom"/>
          </w:tcPr>
          <w:p w:rsidR="000840C0" w:rsidRPr="00FA23A7" w:rsidRDefault="00FA23A7">
            <w:pPr>
              <w:pStyle w:val="3"/>
              <w:framePr w:w="9557"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w:t>
            </w:r>
          </w:p>
        </w:tc>
        <w:tc>
          <w:tcPr>
            <w:tcW w:w="4968" w:type="dxa"/>
            <w:tcBorders>
              <w:top w:val="single" w:sz="4" w:space="0" w:color="auto"/>
              <w:left w:val="single" w:sz="4" w:space="0" w:color="auto"/>
              <w:bottom w:val="single" w:sz="4" w:space="0" w:color="auto"/>
            </w:tcBorders>
            <w:shd w:val="clear" w:color="auto" w:fill="FFFFFF"/>
            <w:vAlign w:val="center"/>
          </w:tcPr>
          <w:p w:rsidR="000840C0" w:rsidRPr="00FA23A7" w:rsidRDefault="00FA23A7">
            <w:pPr>
              <w:pStyle w:val="3"/>
              <w:framePr w:w="9557"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Завхоз</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bottom"/>
          </w:tcPr>
          <w:p w:rsidR="000840C0" w:rsidRPr="00FA23A7" w:rsidRDefault="00FA23A7">
            <w:pPr>
              <w:pStyle w:val="3"/>
              <w:framePr w:w="9557"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w:t>
            </w:r>
          </w:p>
        </w:tc>
      </w:tr>
    </w:tbl>
    <w:p w:rsidR="000840C0" w:rsidRPr="00FA23A7" w:rsidRDefault="00FA23A7">
      <w:pPr>
        <w:pStyle w:val="Tablecaption0"/>
        <w:framePr w:w="9557" w:wrap="notBeside" w:vAnchor="text" w:hAnchor="text" w:xAlign="center" w:y="1"/>
        <w:shd w:val="clear" w:color="auto" w:fill="auto"/>
        <w:spacing w:line="230" w:lineRule="exact"/>
        <w:rPr>
          <w:sz w:val="24"/>
          <w:szCs w:val="24"/>
        </w:rPr>
      </w:pPr>
      <w:r w:rsidRPr="00FA23A7">
        <w:rPr>
          <w:sz w:val="24"/>
          <w:szCs w:val="24"/>
        </w:rPr>
        <w:t>Основание: статья 119 ТК РФ</w:t>
      </w:r>
    </w:p>
    <w:p w:rsidR="000840C0" w:rsidRPr="00FA23A7" w:rsidRDefault="000840C0"/>
    <w:p w:rsidR="000840C0" w:rsidRPr="00FA23A7" w:rsidRDefault="00FA23A7">
      <w:pPr>
        <w:pStyle w:val="3"/>
        <w:shd w:val="clear" w:color="auto" w:fill="auto"/>
        <w:spacing w:before="239"/>
        <w:ind w:left="640" w:firstLine="0"/>
        <w:jc w:val="left"/>
        <w:rPr>
          <w:sz w:val="24"/>
          <w:szCs w:val="24"/>
        </w:rPr>
      </w:pPr>
      <w:r w:rsidRPr="00FA23A7">
        <w:rPr>
          <w:sz w:val="24"/>
          <w:szCs w:val="24"/>
        </w:rPr>
        <w:t>Примечание:</w:t>
      </w:r>
    </w:p>
    <w:p w:rsidR="000840C0" w:rsidRPr="00FA23A7" w:rsidRDefault="00FA23A7">
      <w:pPr>
        <w:pStyle w:val="3"/>
        <w:numPr>
          <w:ilvl w:val="0"/>
          <w:numId w:val="17"/>
        </w:numPr>
        <w:shd w:val="clear" w:color="auto" w:fill="auto"/>
        <w:spacing w:before="0"/>
        <w:ind w:left="140" w:firstLine="0"/>
        <w:jc w:val="left"/>
        <w:rPr>
          <w:sz w:val="24"/>
          <w:szCs w:val="24"/>
        </w:rPr>
      </w:pPr>
      <w:r w:rsidRPr="00FA23A7">
        <w:rPr>
          <w:sz w:val="24"/>
          <w:szCs w:val="24"/>
        </w:rPr>
        <w:t xml:space="preserve"> Дополнительный отпуск предоставляется одновременно с ежегодным отпуском.</w:t>
      </w:r>
    </w:p>
    <w:p w:rsidR="000840C0" w:rsidRPr="00FA23A7" w:rsidRDefault="00FA23A7">
      <w:pPr>
        <w:pStyle w:val="3"/>
        <w:numPr>
          <w:ilvl w:val="0"/>
          <w:numId w:val="17"/>
        </w:numPr>
        <w:shd w:val="clear" w:color="auto" w:fill="auto"/>
        <w:spacing w:before="0"/>
        <w:ind w:left="140" w:right="820" w:firstLine="0"/>
        <w:jc w:val="left"/>
        <w:rPr>
          <w:sz w:val="24"/>
          <w:szCs w:val="24"/>
        </w:rPr>
      </w:pPr>
      <w:r w:rsidRPr="00FA23A7">
        <w:rPr>
          <w:sz w:val="24"/>
          <w:szCs w:val="24"/>
        </w:rPr>
        <w:t xml:space="preserve"> Замена дополнительного отпуска денежной компенсацией не допускается. Выплата этой компенсации может иметь место лишь при увольнении работника.</w:t>
      </w:r>
    </w:p>
    <w:p w:rsidR="008F21F1" w:rsidRDefault="008F21F1">
      <w:pPr>
        <w:pStyle w:val="Bodytext30"/>
        <w:shd w:val="clear" w:color="auto" w:fill="auto"/>
        <w:spacing w:after="240"/>
        <w:ind w:left="3440" w:right="360"/>
        <w:rPr>
          <w:sz w:val="24"/>
          <w:szCs w:val="24"/>
        </w:rPr>
      </w:pPr>
    </w:p>
    <w:p w:rsidR="000840C0" w:rsidRPr="00FA23A7" w:rsidRDefault="00FA23A7">
      <w:pPr>
        <w:pStyle w:val="Bodytext30"/>
        <w:shd w:val="clear" w:color="auto" w:fill="auto"/>
        <w:spacing w:after="240"/>
        <w:ind w:left="3440" w:right="360"/>
        <w:rPr>
          <w:sz w:val="24"/>
          <w:szCs w:val="24"/>
        </w:rPr>
      </w:pPr>
      <w:r w:rsidRPr="00FA23A7">
        <w:rPr>
          <w:sz w:val="24"/>
          <w:szCs w:val="24"/>
        </w:rPr>
        <w:t>Приложение № 5 к колл</w:t>
      </w:r>
      <w:r w:rsidR="008F21F1">
        <w:rPr>
          <w:sz w:val="24"/>
          <w:szCs w:val="24"/>
        </w:rPr>
        <w:t>ективному договору на 2023-2026</w:t>
      </w:r>
      <w:r w:rsidRPr="00FA23A7">
        <w:rPr>
          <w:sz w:val="24"/>
          <w:szCs w:val="24"/>
        </w:rPr>
        <w:t xml:space="preserve">гг МБДОУ «Детский сад </w:t>
      </w:r>
      <w:r w:rsidR="008F21F1">
        <w:rPr>
          <w:sz w:val="24"/>
          <w:szCs w:val="24"/>
        </w:rPr>
        <w:t>№1 «Сказка</w:t>
      </w:r>
      <w:r w:rsidRPr="00FA23A7">
        <w:rPr>
          <w:sz w:val="24"/>
          <w:szCs w:val="24"/>
        </w:rPr>
        <w:t>»</w:t>
      </w:r>
    </w:p>
    <w:p w:rsidR="000840C0" w:rsidRPr="00FA23A7" w:rsidRDefault="00FA23A7">
      <w:pPr>
        <w:pStyle w:val="3"/>
        <w:shd w:val="clear" w:color="auto" w:fill="auto"/>
        <w:tabs>
          <w:tab w:val="right" w:pos="8050"/>
        </w:tabs>
        <w:spacing w:before="0"/>
        <w:ind w:left="1420" w:firstLine="0"/>
        <w:rPr>
          <w:sz w:val="24"/>
          <w:szCs w:val="24"/>
        </w:rPr>
      </w:pPr>
      <w:r w:rsidRPr="00FA23A7">
        <w:rPr>
          <w:sz w:val="24"/>
          <w:szCs w:val="24"/>
        </w:rPr>
        <w:t>СОГЛАСОВАНО:</w:t>
      </w:r>
      <w:r w:rsidRPr="00FA23A7">
        <w:rPr>
          <w:sz w:val="24"/>
          <w:szCs w:val="24"/>
        </w:rPr>
        <w:tab/>
        <w:t>УТВЕРЖДАЮ:</w:t>
      </w:r>
    </w:p>
    <w:p w:rsidR="008F21F1" w:rsidRDefault="00FA23A7" w:rsidP="008F21F1">
      <w:pPr>
        <w:pStyle w:val="3"/>
        <w:shd w:val="clear" w:color="auto" w:fill="auto"/>
        <w:tabs>
          <w:tab w:val="right" w:pos="6314"/>
          <w:tab w:val="right" w:pos="6674"/>
          <w:tab w:val="right" w:pos="6971"/>
          <w:tab w:val="right" w:pos="8050"/>
          <w:tab w:val="left" w:pos="8255"/>
        </w:tabs>
        <w:spacing w:before="0"/>
        <w:ind w:left="708" w:right="780" w:hanging="388"/>
        <w:jc w:val="left"/>
        <w:rPr>
          <w:sz w:val="24"/>
          <w:szCs w:val="24"/>
        </w:rPr>
      </w:pPr>
      <w:r w:rsidRPr="00FA23A7">
        <w:rPr>
          <w:sz w:val="24"/>
          <w:szCs w:val="24"/>
        </w:rPr>
        <w:t xml:space="preserve">председателем профсоюзного комитета </w:t>
      </w:r>
      <w:r w:rsidR="008F21F1">
        <w:rPr>
          <w:sz w:val="24"/>
          <w:szCs w:val="24"/>
        </w:rPr>
        <w:tab/>
      </w:r>
      <w:r w:rsidR="008F21F1">
        <w:rPr>
          <w:sz w:val="24"/>
          <w:szCs w:val="24"/>
        </w:rPr>
        <w:tab/>
      </w:r>
      <w:r w:rsidRPr="00FA23A7">
        <w:rPr>
          <w:sz w:val="24"/>
          <w:szCs w:val="24"/>
        </w:rPr>
        <w:t xml:space="preserve">приказ заведующего МБДОУ «Детский сад </w:t>
      </w:r>
      <w:r w:rsidR="008F21F1">
        <w:rPr>
          <w:sz w:val="24"/>
          <w:szCs w:val="24"/>
        </w:rPr>
        <w:t>№ 1«Сказка</w:t>
      </w:r>
      <w:r w:rsidR="008F21F1" w:rsidRPr="00FA23A7">
        <w:rPr>
          <w:sz w:val="24"/>
          <w:szCs w:val="24"/>
        </w:rPr>
        <w:t>»</w:t>
      </w:r>
      <w:r w:rsidR="008F21F1">
        <w:rPr>
          <w:sz w:val="24"/>
          <w:szCs w:val="24"/>
        </w:rPr>
        <w:tab/>
      </w:r>
      <w:r w:rsidR="008F21F1">
        <w:rPr>
          <w:sz w:val="24"/>
          <w:szCs w:val="24"/>
        </w:rPr>
        <w:tab/>
      </w:r>
      <w:r w:rsidRPr="00FA23A7">
        <w:rPr>
          <w:sz w:val="24"/>
          <w:szCs w:val="24"/>
        </w:rPr>
        <w:t xml:space="preserve">МБДОУ «Детский сад  </w:t>
      </w:r>
      <w:r w:rsidR="008F21F1">
        <w:rPr>
          <w:sz w:val="24"/>
          <w:szCs w:val="24"/>
        </w:rPr>
        <w:t>№1</w:t>
      </w:r>
      <w:r w:rsidR="008F21F1">
        <w:rPr>
          <w:sz w:val="24"/>
          <w:szCs w:val="24"/>
        </w:rPr>
        <w:tab/>
      </w:r>
      <w:r w:rsidR="008F21F1">
        <w:rPr>
          <w:sz w:val="24"/>
          <w:szCs w:val="24"/>
        </w:rPr>
        <w:tab/>
      </w:r>
      <w:r w:rsidRPr="00FA23A7">
        <w:rPr>
          <w:sz w:val="24"/>
          <w:szCs w:val="24"/>
        </w:rPr>
        <w:t xml:space="preserve"> «</w:t>
      </w:r>
      <w:r w:rsidR="008F21F1">
        <w:rPr>
          <w:sz w:val="24"/>
          <w:szCs w:val="24"/>
        </w:rPr>
        <w:t>Сказка</w:t>
      </w:r>
      <w:r w:rsidRPr="00FA23A7">
        <w:rPr>
          <w:sz w:val="24"/>
          <w:szCs w:val="24"/>
        </w:rPr>
        <w:t>»</w:t>
      </w:r>
      <w:r w:rsidRPr="00FA23A7">
        <w:rPr>
          <w:sz w:val="24"/>
          <w:szCs w:val="24"/>
        </w:rPr>
        <w:tab/>
      </w:r>
    </w:p>
    <w:p w:rsidR="000840C0" w:rsidRPr="00FA23A7" w:rsidRDefault="008F21F1" w:rsidP="008F21F1">
      <w:pPr>
        <w:pStyle w:val="3"/>
        <w:shd w:val="clear" w:color="auto" w:fill="auto"/>
        <w:spacing w:before="0" w:after="545"/>
        <w:ind w:left="860" w:firstLine="0"/>
        <w:jc w:val="left"/>
        <w:rPr>
          <w:sz w:val="24"/>
          <w:szCs w:val="24"/>
        </w:rPr>
      </w:pPr>
      <w:r>
        <w:rPr>
          <w:sz w:val="24"/>
          <w:szCs w:val="24"/>
        </w:rPr>
        <w:tab/>
      </w:r>
      <w:r>
        <w:rPr>
          <w:sz w:val="24"/>
          <w:szCs w:val="24"/>
        </w:rPr>
        <w:tab/>
      </w:r>
      <w:r w:rsidRPr="008F21F1">
        <w:rPr>
          <w:sz w:val="24"/>
          <w:szCs w:val="24"/>
          <w:highlight w:val="yellow"/>
        </w:rPr>
        <w:t>протокол № 1 от 29.01.2021 г.</w:t>
      </w:r>
      <w:r w:rsidRPr="008F21F1">
        <w:rPr>
          <w:sz w:val="24"/>
          <w:szCs w:val="24"/>
          <w:highlight w:val="yellow"/>
        </w:rPr>
        <w:tab/>
      </w:r>
      <w:r w:rsidRPr="008F21F1">
        <w:rPr>
          <w:sz w:val="24"/>
          <w:szCs w:val="24"/>
          <w:highlight w:val="yellow"/>
        </w:rPr>
        <w:tab/>
      </w:r>
      <w:r w:rsidRPr="008F21F1">
        <w:rPr>
          <w:sz w:val="24"/>
          <w:szCs w:val="24"/>
          <w:highlight w:val="yellow"/>
        </w:rPr>
        <w:tab/>
        <w:t xml:space="preserve"> </w:t>
      </w:r>
      <w:r w:rsidR="00FA23A7" w:rsidRPr="008F21F1">
        <w:rPr>
          <w:sz w:val="24"/>
          <w:szCs w:val="24"/>
          <w:highlight w:val="yellow"/>
        </w:rPr>
        <w:t>1/8</w:t>
      </w:r>
      <w:r w:rsidRPr="008F21F1">
        <w:rPr>
          <w:sz w:val="24"/>
          <w:szCs w:val="24"/>
          <w:highlight w:val="yellow"/>
        </w:rPr>
        <w:t xml:space="preserve"> от </w:t>
      </w:r>
      <w:r w:rsidR="00FA23A7" w:rsidRPr="008F21F1">
        <w:rPr>
          <w:sz w:val="24"/>
          <w:szCs w:val="24"/>
          <w:highlight w:val="yellow"/>
        </w:rPr>
        <w:t>29.01.2021</w:t>
      </w:r>
      <w:r w:rsidRPr="008F21F1">
        <w:rPr>
          <w:sz w:val="24"/>
          <w:szCs w:val="24"/>
          <w:highlight w:val="yellow"/>
        </w:rPr>
        <w:t xml:space="preserve"> </w:t>
      </w:r>
      <w:r w:rsidR="00FA23A7" w:rsidRPr="008F21F1">
        <w:rPr>
          <w:sz w:val="24"/>
          <w:szCs w:val="24"/>
          <w:highlight w:val="yellow"/>
        </w:rPr>
        <w:t>г.</w:t>
      </w:r>
    </w:p>
    <w:p w:rsidR="000840C0" w:rsidRPr="00FA23A7" w:rsidRDefault="00FA23A7">
      <w:pPr>
        <w:pStyle w:val="Tablecaption20"/>
        <w:framePr w:w="9984" w:wrap="notBeside" w:vAnchor="text" w:hAnchor="text" w:xAlign="center" w:y="1"/>
        <w:shd w:val="clear" w:color="auto" w:fill="auto"/>
        <w:spacing w:line="278" w:lineRule="exact"/>
        <w:jc w:val="center"/>
        <w:rPr>
          <w:sz w:val="24"/>
          <w:szCs w:val="24"/>
        </w:rPr>
      </w:pPr>
      <w:r w:rsidRPr="00FA23A7">
        <w:rPr>
          <w:sz w:val="24"/>
          <w:szCs w:val="24"/>
        </w:rPr>
        <w:t>СО</w:t>
      </w:r>
      <w:r w:rsidR="008F21F1">
        <w:rPr>
          <w:sz w:val="24"/>
          <w:szCs w:val="24"/>
        </w:rPr>
        <w:t>ГЛАШЕНИЕ ПО ОХРАНЕ ТРУДА на 2023 - 2026</w:t>
      </w:r>
      <w:r w:rsidRPr="00FA23A7">
        <w:rPr>
          <w:sz w:val="24"/>
          <w:szCs w:val="24"/>
        </w:rPr>
        <w:t xml:space="preserve"> гг.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1934"/>
        <w:gridCol w:w="878"/>
        <w:gridCol w:w="1037"/>
        <w:gridCol w:w="1138"/>
        <w:gridCol w:w="1219"/>
        <w:gridCol w:w="970"/>
        <w:gridCol w:w="734"/>
        <w:gridCol w:w="826"/>
        <w:gridCol w:w="859"/>
      </w:tblGrid>
      <w:tr w:rsidR="000840C0" w:rsidRPr="008F21F1">
        <w:trPr>
          <w:trHeight w:hRule="exact" w:val="566"/>
          <w:jc w:val="center"/>
        </w:trPr>
        <w:tc>
          <w:tcPr>
            <w:tcW w:w="38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w:t>
            </w:r>
          </w:p>
        </w:tc>
        <w:tc>
          <w:tcPr>
            <w:tcW w:w="1934"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after="60" w:line="230" w:lineRule="exact"/>
              <w:ind w:firstLine="0"/>
              <w:jc w:val="center"/>
              <w:rPr>
                <w:sz w:val="24"/>
                <w:szCs w:val="24"/>
                <w:highlight w:val="yellow"/>
              </w:rPr>
            </w:pPr>
            <w:r w:rsidRPr="008F21F1">
              <w:rPr>
                <w:rStyle w:val="2"/>
                <w:sz w:val="24"/>
                <w:szCs w:val="24"/>
                <w:highlight w:val="yellow"/>
              </w:rPr>
              <w:t>Содержание</w:t>
            </w:r>
          </w:p>
          <w:p w:rsidR="000840C0" w:rsidRPr="008F21F1" w:rsidRDefault="00FA23A7">
            <w:pPr>
              <w:pStyle w:val="3"/>
              <w:framePr w:w="9984" w:wrap="notBeside" w:vAnchor="text" w:hAnchor="text" w:xAlign="center" w:y="1"/>
              <w:shd w:val="clear" w:color="auto" w:fill="auto"/>
              <w:spacing w:before="60" w:line="230" w:lineRule="exact"/>
              <w:ind w:firstLine="0"/>
              <w:jc w:val="center"/>
              <w:rPr>
                <w:sz w:val="24"/>
                <w:szCs w:val="24"/>
                <w:highlight w:val="yellow"/>
              </w:rPr>
            </w:pPr>
            <w:r w:rsidRPr="008F21F1">
              <w:rPr>
                <w:rStyle w:val="2"/>
                <w:sz w:val="24"/>
                <w:szCs w:val="24"/>
                <w:highlight w:val="yellow"/>
              </w:rPr>
              <w:t>мероприятий</w:t>
            </w:r>
          </w:p>
        </w:tc>
        <w:tc>
          <w:tcPr>
            <w:tcW w:w="878"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Ед/уч</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ета</w:t>
            </w:r>
          </w:p>
        </w:tc>
        <w:tc>
          <w:tcPr>
            <w:tcW w:w="1037"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Стоимо</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сть</w:t>
            </w:r>
          </w:p>
        </w:tc>
        <w:tc>
          <w:tcPr>
            <w:tcW w:w="1138"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Срок</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выполне</w:t>
            </w:r>
          </w:p>
        </w:tc>
        <w:tc>
          <w:tcPr>
            <w:tcW w:w="1219"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Ответ-й</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за</w:t>
            </w:r>
          </w:p>
        </w:tc>
        <w:tc>
          <w:tcPr>
            <w:tcW w:w="3389" w:type="dxa"/>
            <w:gridSpan w:val="4"/>
            <w:tcBorders>
              <w:top w:val="single" w:sz="4" w:space="0" w:color="auto"/>
              <w:left w:val="single" w:sz="4" w:space="0" w:color="auto"/>
              <w:righ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Ожидаемая социальная эффективность</w:t>
            </w:r>
          </w:p>
        </w:tc>
      </w:tr>
      <w:tr w:rsidR="000840C0" w:rsidRPr="008F21F1">
        <w:trPr>
          <w:trHeight w:hRule="exact" w:val="2491"/>
          <w:jc w:val="center"/>
        </w:trPr>
        <w:tc>
          <w:tcPr>
            <w:tcW w:w="389"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934" w:type="dxa"/>
            <w:tcBorders>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(работ)</w:t>
            </w:r>
          </w:p>
        </w:tc>
        <w:tc>
          <w:tcPr>
            <w:tcW w:w="878"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037" w:type="dxa"/>
            <w:tcBorders>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60" w:line="230" w:lineRule="exact"/>
              <w:ind w:firstLine="0"/>
              <w:jc w:val="center"/>
              <w:rPr>
                <w:sz w:val="24"/>
                <w:szCs w:val="24"/>
                <w:highlight w:val="yellow"/>
              </w:rPr>
            </w:pPr>
            <w:r w:rsidRPr="008F21F1">
              <w:rPr>
                <w:rStyle w:val="2"/>
                <w:sz w:val="24"/>
                <w:szCs w:val="24"/>
                <w:highlight w:val="yellow"/>
              </w:rPr>
              <w:t>работ</w:t>
            </w:r>
          </w:p>
          <w:p w:rsidR="000840C0" w:rsidRPr="008F21F1" w:rsidRDefault="00FA23A7">
            <w:pPr>
              <w:pStyle w:val="3"/>
              <w:framePr w:w="9984" w:wrap="notBeside" w:vAnchor="text" w:hAnchor="text" w:xAlign="center" w:y="1"/>
              <w:shd w:val="clear" w:color="auto" w:fill="auto"/>
              <w:spacing w:before="60" w:after="60" w:line="230" w:lineRule="exact"/>
              <w:ind w:firstLine="0"/>
              <w:jc w:val="center"/>
              <w:rPr>
                <w:sz w:val="24"/>
                <w:szCs w:val="24"/>
                <w:highlight w:val="yellow"/>
              </w:rPr>
            </w:pPr>
            <w:r w:rsidRPr="008F21F1">
              <w:rPr>
                <w:rStyle w:val="2"/>
                <w:sz w:val="24"/>
                <w:szCs w:val="24"/>
                <w:highlight w:val="yellow"/>
              </w:rPr>
              <w:t>(рублей</w:t>
            </w:r>
          </w:p>
          <w:p w:rsidR="000840C0" w:rsidRPr="008F21F1" w:rsidRDefault="00FA23A7">
            <w:pPr>
              <w:pStyle w:val="3"/>
              <w:framePr w:w="9984" w:wrap="notBeside" w:vAnchor="text" w:hAnchor="text" w:xAlign="center" w:y="1"/>
              <w:shd w:val="clear" w:color="auto" w:fill="auto"/>
              <w:spacing w:before="60" w:line="230" w:lineRule="exact"/>
              <w:ind w:firstLine="0"/>
              <w:jc w:val="center"/>
              <w:rPr>
                <w:sz w:val="24"/>
                <w:szCs w:val="24"/>
                <w:highlight w:val="yellow"/>
              </w:rPr>
            </w:pPr>
            <w:r w:rsidRPr="008F21F1">
              <w:rPr>
                <w:rStyle w:val="2"/>
                <w:sz w:val="24"/>
                <w:szCs w:val="24"/>
                <w:highlight w:val="yellow"/>
              </w:rPr>
              <w:t>)</w:t>
            </w:r>
          </w:p>
        </w:tc>
        <w:tc>
          <w:tcPr>
            <w:tcW w:w="1138" w:type="dxa"/>
            <w:tcBorders>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ния</w:t>
            </w:r>
          </w:p>
        </w:tc>
        <w:tc>
          <w:tcPr>
            <w:tcW w:w="1219" w:type="dxa"/>
            <w:tcBorders>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выполне</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ние</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мероприя</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тий</w:t>
            </w:r>
          </w:p>
        </w:tc>
        <w:tc>
          <w:tcPr>
            <w:tcW w:w="970"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Кол-во</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работа</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ющих,</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которы</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м</w:t>
            </w:r>
          </w:p>
          <w:p w:rsidR="000840C0" w:rsidRPr="008F21F1" w:rsidRDefault="00FA23A7">
            <w:pPr>
              <w:pStyle w:val="3"/>
              <w:framePr w:w="9984" w:wrap="notBeside" w:vAnchor="text" w:hAnchor="text" w:xAlign="center" w:y="1"/>
              <w:shd w:val="clear" w:color="auto" w:fill="auto"/>
              <w:spacing w:before="0"/>
              <w:ind w:firstLine="0"/>
              <w:rPr>
                <w:sz w:val="24"/>
                <w:szCs w:val="24"/>
                <w:highlight w:val="yellow"/>
              </w:rPr>
            </w:pPr>
            <w:r w:rsidRPr="008F21F1">
              <w:rPr>
                <w:rStyle w:val="2"/>
                <w:sz w:val="24"/>
                <w:szCs w:val="24"/>
                <w:highlight w:val="yellow"/>
              </w:rPr>
              <w:t>улучш аются услови я труда</w:t>
            </w:r>
          </w:p>
        </w:tc>
        <w:tc>
          <w:tcPr>
            <w:tcW w:w="2419" w:type="dxa"/>
            <w:gridSpan w:val="3"/>
            <w:tcBorders>
              <w:top w:val="single" w:sz="4" w:space="0" w:color="auto"/>
              <w:left w:val="single" w:sz="4" w:space="0" w:color="auto"/>
              <w:righ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Кол-во работающих, высвобождаемых от тяжелых физических работ</w:t>
            </w:r>
          </w:p>
        </w:tc>
      </w:tr>
      <w:tr w:rsidR="000840C0" w:rsidRPr="008F21F1">
        <w:trPr>
          <w:trHeight w:hRule="exact" w:val="1114"/>
          <w:jc w:val="center"/>
        </w:trPr>
        <w:tc>
          <w:tcPr>
            <w:tcW w:w="389"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934"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878"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037"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138"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219" w:type="dxa"/>
            <w:tcBorders>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970"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Всего</w:t>
            </w:r>
          </w:p>
        </w:tc>
        <w:tc>
          <w:tcPr>
            <w:tcW w:w="734"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В</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т.ч.ж</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енщ</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ин</w:t>
            </w:r>
          </w:p>
        </w:tc>
        <w:tc>
          <w:tcPr>
            <w:tcW w:w="826"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Всего</w:t>
            </w:r>
          </w:p>
        </w:tc>
        <w:tc>
          <w:tcPr>
            <w:tcW w:w="859" w:type="dxa"/>
            <w:tcBorders>
              <w:top w:val="single" w:sz="4" w:space="0" w:color="auto"/>
              <w:left w:val="single" w:sz="4" w:space="0" w:color="auto"/>
              <w:righ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В</w:t>
            </w:r>
          </w:p>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т.ч.же</w:t>
            </w:r>
          </w:p>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нщин</w:t>
            </w:r>
          </w:p>
        </w:tc>
      </w:tr>
      <w:tr w:rsidR="000840C0" w:rsidRPr="008F21F1">
        <w:trPr>
          <w:trHeight w:hRule="exact" w:val="1392"/>
          <w:jc w:val="center"/>
        </w:trPr>
        <w:tc>
          <w:tcPr>
            <w:tcW w:w="38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1</w:t>
            </w:r>
          </w:p>
        </w:tc>
        <w:tc>
          <w:tcPr>
            <w:tcW w:w="1934"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Обеспечение работников специальной одеждой и другими СИЗ</w:t>
            </w:r>
          </w:p>
        </w:tc>
        <w:tc>
          <w:tcPr>
            <w:tcW w:w="878"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Челов</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ек</w:t>
            </w:r>
          </w:p>
        </w:tc>
        <w:tc>
          <w:tcPr>
            <w:tcW w:w="1037"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83" w:lineRule="exact"/>
              <w:ind w:firstLine="0"/>
              <w:jc w:val="center"/>
              <w:rPr>
                <w:sz w:val="24"/>
                <w:szCs w:val="24"/>
                <w:highlight w:val="yellow"/>
              </w:rPr>
            </w:pPr>
            <w:r w:rsidRPr="008F21F1">
              <w:rPr>
                <w:rStyle w:val="2"/>
                <w:sz w:val="24"/>
                <w:szCs w:val="24"/>
                <w:highlight w:val="yellow"/>
              </w:rPr>
              <w:t>15 000 рб</w:t>
            </w:r>
          </w:p>
        </w:tc>
        <w:tc>
          <w:tcPr>
            <w:tcW w:w="1138"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Ежегодн</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о</w:t>
            </w:r>
          </w:p>
        </w:tc>
        <w:tc>
          <w:tcPr>
            <w:tcW w:w="121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Заведую</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щая</w:t>
            </w:r>
          </w:p>
        </w:tc>
        <w:tc>
          <w:tcPr>
            <w:tcW w:w="970"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31</w:t>
            </w:r>
          </w:p>
        </w:tc>
        <w:tc>
          <w:tcPr>
            <w:tcW w:w="734"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27</w:t>
            </w:r>
          </w:p>
        </w:tc>
        <w:tc>
          <w:tcPr>
            <w:tcW w:w="826"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c>
          <w:tcPr>
            <w:tcW w:w="859" w:type="dxa"/>
            <w:tcBorders>
              <w:top w:val="single" w:sz="4" w:space="0" w:color="auto"/>
              <w:left w:val="single" w:sz="4" w:space="0" w:color="auto"/>
              <w:righ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r>
      <w:tr w:rsidR="000840C0" w:rsidRPr="008F21F1">
        <w:trPr>
          <w:trHeight w:hRule="exact" w:val="1666"/>
          <w:jc w:val="center"/>
        </w:trPr>
        <w:tc>
          <w:tcPr>
            <w:tcW w:w="38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2</w:t>
            </w:r>
          </w:p>
        </w:tc>
        <w:tc>
          <w:tcPr>
            <w:tcW w:w="1934"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Обеспечение</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работников</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аптечками</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первой</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доврачебной</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помощи</w:t>
            </w:r>
          </w:p>
        </w:tc>
        <w:tc>
          <w:tcPr>
            <w:tcW w:w="878"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Штук</w:t>
            </w:r>
          </w:p>
        </w:tc>
        <w:tc>
          <w:tcPr>
            <w:tcW w:w="1037"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1000 рб</w:t>
            </w:r>
          </w:p>
        </w:tc>
        <w:tc>
          <w:tcPr>
            <w:tcW w:w="1138" w:type="dxa"/>
            <w:tcBorders>
              <w:top w:val="single" w:sz="4" w:space="0" w:color="auto"/>
              <w:left w:val="single" w:sz="4" w:space="0" w:color="auto"/>
            </w:tcBorders>
            <w:shd w:val="clear" w:color="auto" w:fill="FFFFFF"/>
          </w:tcPr>
          <w:p w:rsidR="000840C0" w:rsidRPr="008F21F1" w:rsidRDefault="008F21F1">
            <w:pPr>
              <w:pStyle w:val="3"/>
              <w:framePr w:w="9984" w:wrap="notBeside" w:vAnchor="text" w:hAnchor="text" w:xAlign="center" w:y="1"/>
              <w:shd w:val="clear" w:color="auto" w:fill="auto"/>
              <w:spacing w:before="0"/>
              <w:ind w:firstLine="0"/>
              <w:rPr>
                <w:sz w:val="24"/>
                <w:szCs w:val="24"/>
                <w:highlight w:val="yellow"/>
              </w:rPr>
            </w:pPr>
            <w:r w:rsidRPr="008F21F1">
              <w:rPr>
                <w:rStyle w:val="2"/>
                <w:sz w:val="24"/>
                <w:szCs w:val="24"/>
                <w:highlight w:val="yellow"/>
              </w:rPr>
              <w:t>По мере необход имости, ежегодн</w:t>
            </w:r>
            <w:r w:rsidR="00FA23A7" w:rsidRPr="008F21F1">
              <w:rPr>
                <w:rStyle w:val="2"/>
                <w:sz w:val="24"/>
                <w:szCs w:val="24"/>
                <w:highlight w:val="yellow"/>
              </w:rPr>
              <w:t>о</w:t>
            </w:r>
          </w:p>
        </w:tc>
        <w:tc>
          <w:tcPr>
            <w:tcW w:w="121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Заведую</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щая</w:t>
            </w:r>
          </w:p>
        </w:tc>
        <w:tc>
          <w:tcPr>
            <w:tcW w:w="970"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31</w:t>
            </w:r>
          </w:p>
        </w:tc>
        <w:tc>
          <w:tcPr>
            <w:tcW w:w="734"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27</w:t>
            </w:r>
          </w:p>
        </w:tc>
        <w:tc>
          <w:tcPr>
            <w:tcW w:w="826"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c>
          <w:tcPr>
            <w:tcW w:w="859" w:type="dxa"/>
            <w:tcBorders>
              <w:top w:val="single" w:sz="4" w:space="0" w:color="auto"/>
              <w:left w:val="single" w:sz="4" w:space="0" w:color="auto"/>
              <w:righ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r>
      <w:tr w:rsidR="000840C0" w:rsidRPr="008F21F1">
        <w:trPr>
          <w:trHeight w:hRule="exact" w:val="835"/>
          <w:jc w:val="center"/>
        </w:trPr>
        <w:tc>
          <w:tcPr>
            <w:tcW w:w="38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3</w:t>
            </w:r>
          </w:p>
        </w:tc>
        <w:tc>
          <w:tcPr>
            <w:tcW w:w="1934"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Обучение ответственных лиц по ОТ</w:t>
            </w:r>
          </w:p>
        </w:tc>
        <w:tc>
          <w:tcPr>
            <w:tcW w:w="878"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Челов</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ек</w:t>
            </w:r>
          </w:p>
        </w:tc>
        <w:tc>
          <w:tcPr>
            <w:tcW w:w="1037"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4000 рб</w:t>
            </w:r>
          </w:p>
        </w:tc>
        <w:tc>
          <w:tcPr>
            <w:tcW w:w="1138"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1 раз в 3 года</w:t>
            </w:r>
          </w:p>
        </w:tc>
        <w:tc>
          <w:tcPr>
            <w:tcW w:w="121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Заведую</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щая</w:t>
            </w:r>
          </w:p>
        </w:tc>
        <w:tc>
          <w:tcPr>
            <w:tcW w:w="970"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31</w:t>
            </w:r>
          </w:p>
        </w:tc>
        <w:tc>
          <w:tcPr>
            <w:tcW w:w="734"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27</w:t>
            </w:r>
          </w:p>
        </w:tc>
        <w:tc>
          <w:tcPr>
            <w:tcW w:w="826"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c>
          <w:tcPr>
            <w:tcW w:w="859" w:type="dxa"/>
            <w:tcBorders>
              <w:top w:val="single" w:sz="4" w:space="0" w:color="auto"/>
              <w:left w:val="single" w:sz="4" w:space="0" w:color="auto"/>
              <w:righ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r>
      <w:tr w:rsidR="000840C0" w:rsidRPr="008F21F1">
        <w:trPr>
          <w:trHeight w:hRule="exact" w:val="1666"/>
          <w:jc w:val="center"/>
        </w:trPr>
        <w:tc>
          <w:tcPr>
            <w:tcW w:w="38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4</w:t>
            </w:r>
          </w:p>
        </w:tc>
        <w:tc>
          <w:tcPr>
            <w:tcW w:w="1934" w:type="dxa"/>
            <w:tcBorders>
              <w:top w:val="single" w:sz="4" w:space="0" w:color="auto"/>
              <w:left w:val="single" w:sz="4" w:space="0" w:color="auto"/>
            </w:tcBorders>
            <w:shd w:val="clear" w:color="auto" w:fill="FFFFFF"/>
            <w:vAlign w:val="bottom"/>
          </w:tcPr>
          <w:p w:rsidR="000840C0" w:rsidRPr="008F21F1" w:rsidRDefault="00FA23A7" w:rsidP="008F21F1">
            <w:pPr>
              <w:pStyle w:val="3"/>
              <w:framePr w:w="9984" w:wrap="notBeside" w:vAnchor="text" w:hAnchor="text" w:xAlign="center" w:y="1"/>
              <w:shd w:val="clear" w:color="auto" w:fill="auto"/>
              <w:spacing w:before="0" w:line="240" w:lineRule="auto"/>
              <w:ind w:firstLine="0"/>
              <w:jc w:val="center"/>
              <w:rPr>
                <w:sz w:val="24"/>
                <w:szCs w:val="24"/>
                <w:highlight w:val="yellow"/>
              </w:rPr>
            </w:pPr>
            <w:r w:rsidRPr="008F21F1">
              <w:rPr>
                <w:rStyle w:val="2"/>
                <w:sz w:val="24"/>
                <w:szCs w:val="24"/>
                <w:highlight w:val="yellow"/>
              </w:rPr>
              <w:t>Обучение безопасным методам и приемам выполнения работ</w:t>
            </w:r>
          </w:p>
        </w:tc>
        <w:tc>
          <w:tcPr>
            <w:tcW w:w="878"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Челов</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ек</w:t>
            </w:r>
          </w:p>
        </w:tc>
        <w:tc>
          <w:tcPr>
            <w:tcW w:w="1037"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138"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21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Уполном оченный по ОТ</w:t>
            </w:r>
          </w:p>
        </w:tc>
        <w:tc>
          <w:tcPr>
            <w:tcW w:w="970"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31</w:t>
            </w:r>
          </w:p>
        </w:tc>
        <w:tc>
          <w:tcPr>
            <w:tcW w:w="734"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27</w:t>
            </w:r>
          </w:p>
        </w:tc>
        <w:tc>
          <w:tcPr>
            <w:tcW w:w="826"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c>
          <w:tcPr>
            <w:tcW w:w="859" w:type="dxa"/>
            <w:tcBorders>
              <w:top w:val="single" w:sz="4" w:space="0" w:color="auto"/>
              <w:left w:val="single" w:sz="4" w:space="0" w:color="auto"/>
              <w:righ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r>
      <w:tr w:rsidR="000840C0" w:rsidRPr="008F21F1">
        <w:trPr>
          <w:trHeight w:hRule="exact" w:val="1118"/>
          <w:jc w:val="center"/>
        </w:trPr>
        <w:tc>
          <w:tcPr>
            <w:tcW w:w="38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5</w:t>
            </w:r>
          </w:p>
        </w:tc>
        <w:tc>
          <w:tcPr>
            <w:tcW w:w="1934"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Проведение аттестации рабочих мест по условиям труда</w:t>
            </w:r>
          </w:p>
        </w:tc>
        <w:tc>
          <w:tcPr>
            <w:tcW w:w="878"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037"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83" w:lineRule="exact"/>
              <w:ind w:firstLine="0"/>
              <w:jc w:val="center"/>
              <w:rPr>
                <w:sz w:val="24"/>
                <w:szCs w:val="24"/>
                <w:highlight w:val="yellow"/>
              </w:rPr>
            </w:pPr>
            <w:r w:rsidRPr="008F21F1">
              <w:rPr>
                <w:rStyle w:val="2"/>
                <w:sz w:val="24"/>
                <w:szCs w:val="24"/>
                <w:highlight w:val="yellow"/>
              </w:rPr>
              <w:t>30 000 рб</w:t>
            </w:r>
          </w:p>
        </w:tc>
        <w:tc>
          <w:tcPr>
            <w:tcW w:w="1138"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1 раз в 5 лет</w:t>
            </w:r>
          </w:p>
        </w:tc>
        <w:tc>
          <w:tcPr>
            <w:tcW w:w="1219"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Заведую</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щая</w:t>
            </w:r>
          </w:p>
        </w:tc>
        <w:tc>
          <w:tcPr>
            <w:tcW w:w="970"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31</w:t>
            </w:r>
          </w:p>
        </w:tc>
        <w:tc>
          <w:tcPr>
            <w:tcW w:w="734"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27</w:t>
            </w:r>
          </w:p>
        </w:tc>
        <w:tc>
          <w:tcPr>
            <w:tcW w:w="826" w:type="dxa"/>
            <w:tcBorders>
              <w:top w:val="single" w:sz="4" w:space="0" w:color="auto"/>
              <w:lef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c>
          <w:tcPr>
            <w:tcW w:w="859" w:type="dxa"/>
            <w:tcBorders>
              <w:top w:val="single" w:sz="4" w:space="0" w:color="auto"/>
              <w:left w:val="single" w:sz="4" w:space="0" w:color="auto"/>
              <w:right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r>
      <w:tr w:rsidR="000840C0" w:rsidRPr="00FA23A7">
        <w:trPr>
          <w:trHeight w:hRule="exact" w:val="845"/>
          <w:jc w:val="center"/>
        </w:trPr>
        <w:tc>
          <w:tcPr>
            <w:tcW w:w="389"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6</w:t>
            </w:r>
          </w:p>
        </w:tc>
        <w:tc>
          <w:tcPr>
            <w:tcW w:w="1934" w:type="dxa"/>
            <w:tcBorders>
              <w:top w:val="single" w:sz="4" w:space="0" w:color="auto"/>
              <w:left w:val="single" w:sz="4" w:space="0" w:color="auto"/>
              <w:bottom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Проведение</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обязательных</w:t>
            </w:r>
          </w:p>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медицинских</w:t>
            </w:r>
          </w:p>
        </w:tc>
        <w:tc>
          <w:tcPr>
            <w:tcW w:w="878"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Челов</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ек</w:t>
            </w:r>
          </w:p>
        </w:tc>
        <w:tc>
          <w:tcPr>
            <w:tcW w:w="1037"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27 000 рб</w:t>
            </w:r>
          </w:p>
        </w:tc>
        <w:tc>
          <w:tcPr>
            <w:tcW w:w="1138"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78" w:lineRule="exact"/>
              <w:ind w:firstLine="0"/>
              <w:jc w:val="center"/>
              <w:rPr>
                <w:sz w:val="24"/>
                <w:szCs w:val="24"/>
                <w:highlight w:val="yellow"/>
              </w:rPr>
            </w:pPr>
            <w:r w:rsidRPr="008F21F1">
              <w:rPr>
                <w:rStyle w:val="2"/>
                <w:sz w:val="24"/>
                <w:szCs w:val="24"/>
                <w:highlight w:val="yellow"/>
              </w:rPr>
              <w:t>1 раз в год</w:t>
            </w:r>
          </w:p>
        </w:tc>
        <w:tc>
          <w:tcPr>
            <w:tcW w:w="1219"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Заведую</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щая</w:t>
            </w:r>
          </w:p>
        </w:tc>
        <w:tc>
          <w:tcPr>
            <w:tcW w:w="970"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31</w:t>
            </w:r>
          </w:p>
        </w:tc>
        <w:tc>
          <w:tcPr>
            <w:tcW w:w="734"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27</w:t>
            </w:r>
          </w:p>
        </w:tc>
        <w:tc>
          <w:tcPr>
            <w:tcW w:w="826"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840C0" w:rsidRPr="00FA23A7" w:rsidRDefault="00FA23A7">
            <w:pPr>
              <w:pStyle w:val="3"/>
              <w:framePr w:w="9984" w:wrap="notBeside" w:vAnchor="text" w:hAnchor="text" w:xAlign="center" w:y="1"/>
              <w:shd w:val="clear" w:color="auto" w:fill="auto"/>
              <w:spacing w:before="0" w:line="230" w:lineRule="exact"/>
              <w:ind w:firstLine="0"/>
              <w:jc w:val="center"/>
              <w:rPr>
                <w:sz w:val="24"/>
                <w:szCs w:val="24"/>
              </w:rPr>
            </w:pPr>
            <w:r w:rsidRPr="008F21F1">
              <w:rPr>
                <w:rStyle w:val="2"/>
                <w:sz w:val="24"/>
                <w:szCs w:val="24"/>
                <w:highlight w:val="yellow"/>
              </w:rPr>
              <w:t>0</w:t>
            </w:r>
          </w:p>
        </w:tc>
      </w:tr>
    </w:tbl>
    <w:p w:rsidR="000840C0" w:rsidRPr="00FA23A7" w:rsidRDefault="000840C0"/>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1934"/>
        <w:gridCol w:w="878"/>
        <w:gridCol w:w="1037"/>
        <w:gridCol w:w="1138"/>
        <w:gridCol w:w="1219"/>
        <w:gridCol w:w="970"/>
        <w:gridCol w:w="734"/>
        <w:gridCol w:w="826"/>
        <w:gridCol w:w="859"/>
      </w:tblGrid>
      <w:tr w:rsidR="000840C0" w:rsidRPr="008F21F1">
        <w:trPr>
          <w:trHeight w:hRule="exact" w:val="566"/>
          <w:jc w:val="center"/>
        </w:trPr>
        <w:tc>
          <w:tcPr>
            <w:tcW w:w="389" w:type="dxa"/>
            <w:tcBorders>
              <w:top w:val="single" w:sz="4" w:space="0" w:color="auto"/>
              <w:left w:val="single" w:sz="4" w:space="0" w:color="auto"/>
            </w:tcBorders>
            <w:shd w:val="clear" w:color="auto" w:fill="FFFFFF"/>
          </w:tcPr>
          <w:p w:rsidR="000840C0" w:rsidRPr="00FA23A7" w:rsidRDefault="000840C0">
            <w:pPr>
              <w:framePr w:w="9984" w:wrap="notBeside" w:vAnchor="text" w:hAnchor="text" w:xAlign="center" w:y="1"/>
            </w:pPr>
          </w:p>
        </w:tc>
        <w:tc>
          <w:tcPr>
            <w:tcW w:w="1934" w:type="dxa"/>
            <w:tcBorders>
              <w:top w:val="single" w:sz="4" w:space="0" w:color="auto"/>
              <w:left w:val="single" w:sz="4" w:space="0" w:color="auto"/>
            </w:tcBorders>
            <w:shd w:val="clear" w:color="auto" w:fill="FFFFFF"/>
            <w:vAlign w:val="bottom"/>
          </w:tcPr>
          <w:p w:rsidR="000840C0" w:rsidRPr="008F21F1" w:rsidRDefault="00FA23A7">
            <w:pPr>
              <w:pStyle w:val="3"/>
              <w:framePr w:w="9984" w:wrap="notBeside" w:vAnchor="text" w:hAnchor="text" w:xAlign="center" w:y="1"/>
              <w:shd w:val="clear" w:color="auto" w:fill="auto"/>
              <w:spacing w:before="0" w:after="60" w:line="230" w:lineRule="exact"/>
              <w:ind w:firstLine="0"/>
              <w:jc w:val="center"/>
              <w:rPr>
                <w:sz w:val="24"/>
                <w:szCs w:val="24"/>
                <w:highlight w:val="yellow"/>
              </w:rPr>
            </w:pPr>
            <w:r w:rsidRPr="008F21F1">
              <w:rPr>
                <w:rStyle w:val="2"/>
                <w:sz w:val="24"/>
                <w:szCs w:val="24"/>
                <w:highlight w:val="yellow"/>
              </w:rPr>
              <w:t>осмотров</w:t>
            </w:r>
          </w:p>
          <w:p w:rsidR="000840C0" w:rsidRPr="008F21F1" w:rsidRDefault="00FA23A7">
            <w:pPr>
              <w:pStyle w:val="3"/>
              <w:framePr w:w="9984" w:wrap="notBeside" w:vAnchor="text" w:hAnchor="text" w:xAlign="center" w:y="1"/>
              <w:shd w:val="clear" w:color="auto" w:fill="auto"/>
              <w:spacing w:before="60" w:line="230" w:lineRule="exact"/>
              <w:ind w:firstLine="0"/>
              <w:jc w:val="center"/>
              <w:rPr>
                <w:sz w:val="24"/>
                <w:szCs w:val="24"/>
                <w:highlight w:val="yellow"/>
              </w:rPr>
            </w:pPr>
            <w:r w:rsidRPr="008F21F1">
              <w:rPr>
                <w:rStyle w:val="2"/>
                <w:sz w:val="24"/>
                <w:szCs w:val="24"/>
                <w:highlight w:val="yellow"/>
              </w:rPr>
              <w:t>(обследований)</w:t>
            </w:r>
          </w:p>
        </w:tc>
        <w:tc>
          <w:tcPr>
            <w:tcW w:w="878"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037"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138"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1219"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970"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734"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826" w:type="dxa"/>
            <w:tcBorders>
              <w:top w:val="single" w:sz="4" w:space="0" w:color="auto"/>
              <w:left w:val="single" w:sz="4" w:space="0" w:color="auto"/>
            </w:tcBorders>
            <w:shd w:val="clear" w:color="auto" w:fill="FFFFFF"/>
          </w:tcPr>
          <w:p w:rsidR="000840C0" w:rsidRPr="008F21F1" w:rsidRDefault="000840C0">
            <w:pPr>
              <w:framePr w:w="9984" w:wrap="notBeside" w:vAnchor="text" w:hAnchor="text" w:xAlign="center" w:y="1"/>
              <w:rPr>
                <w:highlight w:val="yellow"/>
              </w:rPr>
            </w:pPr>
          </w:p>
        </w:tc>
        <w:tc>
          <w:tcPr>
            <w:tcW w:w="859" w:type="dxa"/>
            <w:tcBorders>
              <w:top w:val="single" w:sz="4" w:space="0" w:color="auto"/>
              <w:left w:val="single" w:sz="4" w:space="0" w:color="auto"/>
              <w:right w:val="single" w:sz="4" w:space="0" w:color="auto"/>
            </w:tcBorders>
            <w:shd w:val="clear" w:color="auto" w:fill="FFFFFF"/>
          </w:tcPr>
          <w:p w:rsidR="000840C0" w:rsidRPr="008F21F1" w:rsidRDefault="000840C0">
            <w:pPr>
              <w:framePr w:w="9984" w:wrap="notBeside" w:vAnchor="text" w:hAnchor="text" w:xAlign="center" w:y="1"/>
              <w:rPr>
                <w:highlight w:val="yellow"/>
              </w:rPr>
            </w:pPr>
          </w:p>
        </w:tc>
      </w:tr>
      <w:tr w:rsidR="000840C0" w:rsidRPr="00FA23A7">
        <w:trPr>
          <w:trHeight w:hRule="exact" w:val="2506"/>
          <w:jc w:val="center"/>
        </w:trPr>
        <w:tc>
          <w:tcPr>
            <w:tcW w:w="389"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140" w:firstLine="0"/>
              <w:jc w:val="left"/>
              <w:rPr>
                <w:sz w:val="24"/>
                <w:szCs w:val="24"/>
                <w:highlight w:val="yellow"/>
              </w:rPr>
            </w:pPr>
            <w:r w:rsidRPr="008F21F1">
              <w:rPr>
                <w:rStyle w:val="2"/>
                <w:sz w:val="24"/>
                <w:szCs w:val="24"/>
                <w:highlight w:val="yellow"/>
              </w:rPr>
              <w:t>7</w:t>
            </w:r>
          </w:p>
        </w:tc>
        <w:tc>
          <w:tcPr>
            <w:tcW w:w="1934"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Обязательное социальное страхование работников от несчастных случаев на производстве и профзаболевани й.</w:t>
            </w:r>
          </w:p>
        </w:tc>
        <w:tc>
          <w:tcPr>
            <w:tcW w:w="878"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60" w:line="230" w:lineRule="exact"/>
              <w:ind w:firstLine="0"/>
              <w:jc w:val="center"/>
              <w:rPr>
                <w:sz w:val="24"/>
                <w:szCs w:val="24"/>
                <w:highlight w:val="yellow"/>
              </w:rPr>
            </w:pPr>
            <w:r w:rsidRPr="008F21F1">
              <w:rPr>
                <w:rStyle w:val="2"/>
                <w:sz w:val="24"/>
                <w:szCs w:val="24"/>
                <w:highlight w:val="yellow"/>
              </w:rPr>
              <w:t>Рубле</w:t>
            </w:r>
          </w:p>
          <w:p w:rsidR="000840C0" w:rsidRPr="008F21F1" w:rsidRDefault="00FA23A7">
            <w:pPr>
              <w:pStyle w:val="3"/>
              <w:framePr w:w="9984" w:wrap="notBeside" w:vAnchor="text" w:hAnchor="text" w:xAlign="center" w:y="1"/>
              <w:shd w:val="clear" w:color="auto" w:fill="auto"/>
              <w:spacing w:before="60" w:line="230" w:lineRule="exact"/>
              <w:ind w:firstLine="0"/>
              <w:jc w:val="center"/>
              <w:rPr>
                <w:sz w:val="24"/>
                <w:szCs w:val="24"/>
                <w:highlight w:val="yellow"/>
              </w:rPr>
            </w:pPr>
            <w:r w:rsidRPr="008F21F1">
              <w:rPr>
                <w:rStyle w:val="2"/>
                <w:sz w:val="24"/>
                <w:szCs w:val="24"/>
                <w:highlight w:val="yellow"/>
              </w:rPr>
              <w:t>й</w:t>
            </w:r>
          </w:p>
        </w:tc>
        <w:tc>
          <w:tcPr>
            <w:tcW w:w="1037"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60" w:line="230" w:lineRule="exact"/>
              <w:ind w:left="280" w:firstLine="0"/>
              <w:jc w:val="left"/>
              <w:rPr>
                <w:sz w:val="24"/>
                <w:szCs w:val="24"/>
                <w:highlight w:val="yellow"/>
              </w:rPr>
            </w:pPr>
            <w:r w:rsidRPr="008F21F1">
              <w:rPr>
                <w:rStyle w:val="2"/>
                <w:sz w:val="24"/>
                <w:szCs w:val="24"/>
                <w:highlight w:val="yellow"/>
              </w:rPr>
              <w:t>0,2%</w:t>
            </w:r>
          </w:p>
          <w:p w:rsidR="000840C0" w:rsidRPr="008F21F1" w:rsidRDefault="00FA23A7">
            <w:pPr>
              <w:pStyle w:val="3"/>
              <w:framePr w:w="9984" w:wrap="notBeside" w:vAnchor="text" w:hAnchor="text" w:xAlign="center" w:y="1"/>
              <w:shd w:val="clear" w:color="auto" w:fill="auto"/>
              <w:spacing w:before="60" w:line="230" w:lineRule="exact"/>
              <w:ind w:left="280" w:firstLine="0"/>
              <w:jc w:val="left"/>
              <w:rPr>
                <w:sz w:val="24"/>
                <w:szCs w:val="24"/>
                <w:highlight w:val="yellow"/>
              </w:rPr>
            </w:pPr>
            <w:r w:rsidRPr="008F21F1">
              <w:rPr>
                <w:rStyle w:val="2"/>
                <w:sz w:val="24"/>
                <w:szCs w:val="24"/>
                <w:highlight w:val="yellow"/>
              </w:rPr>
              <w:t>ФОТ</w:t>
            </w:r>
          </w:p>
        </w:tc>
        <w:tc>
          <w:tcPr>
            <w:tcW w:w="1138"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after="120" w:line="230" w:lineRule="exact"/>
              <w:ind w:firstLine="0"/>
              <w:jc w:val="center"/>
              <w:rPr>
                <w:sz w:val="24"/>
                <w:szCs w:val="24"/>
                <w:highlight w:val="yellow"/>
              </w:rPr>
            </w:pPr>
            <w:r w:rsidRPr="008F21F1">
              <w:rPr>
                <w:rStyle w:val="2"/>
                <w:sz w:val="24"/>
                <w:szCs w:val="24"/>
                <w:highlight w:val="yellow"/>
              </w:rPr>
              <w:t>Ежемеся</w:t>
            </w:r>
          </w:p>
          <w:p w:rsidR="000840C0" w:rsidRPr="008F21F1" w:rsidRDefault="00FA23A7">
            <w:pPr>
              <w:pStyle w:val="3"/>
              <w:framePr w:w="9984" w:wrap="notBeside" w:vAnchor="text" w:hAnchor="text" w:xAlign="center" w:y="1"/>
              <w:shd w:val="clear" w:color="auto" w:fill="auto"/>
              <w:spacing w:before="120" w:line="230" w:lineRule="exact"/>
              <w:ind w:firstLine="0"/>
              <w:jc w:val="center"/>
              <w:rPr>
                <w:sz w:val="24"/>
                <w:szCs w:val="24"/>
                <w:highlight w:val="yellow"/>
              </w:rPr>
            </w:pPr>
            <w:r w:rsidRPr="008F21F1">
              <w:rPr>
                <w:rStyle w:val="2"/>
                <w:sz w:val="24"/>
                <w:szCs w:val="24"/>
                <w:highlight w:val="yellow"/>
              </w:rPr>
              <w:t>чно</w:t>
            </w:r>
          </w:p>
        </w:tc>
        <w:tc>
          <w:tcPr>
            <w:tcW w:w="1219"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ind w:firstLine="0"/>
              <w:jc w:val="center"/>
              <w:rPr>
                <w:sz w:val="24"/>
                <w:szCs w:val="24"/>
                <w:highlight w:val="yellow"/>
              </w:rPr>
            </w:pPr>
            <w:r w:rsidRPr="008F21F1">
              <w:rPr>
                <w:rStyle w:val="2"/>
                <w:sz w:val="24"/>
                <w:szCs w:val="24"/>
                <w:highlight w:val="yellow"/>
              </w:rPr>
              <w:t>Гл/специ алист по БУиО</w:t>
            </w:r>
          </w:p>
        </w:tc>
        <w:tc>
          <w:tcPr>
            <w:tcW w:w="970"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31</w:t>
            </w:r>
          </w:p>
        </w:tc>
        <w:tc>
          <w:tcPr>
            <w:tcW w:w="734"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left="260" w:firstLine="0"/>
              <w:jc w:val="left"/>
              <w:rPr>
                <w:sz w:val="24"/>
                <w:szCs w:val="24"/>
                <w:highlight w:val="yellow"/>
              </w:rPr>
            </w:pPr>
            <w:r w:rsidRPr="008F21F1">
              <w:rPr>
                <w:rStyle w:val="2"/>
                <w:sz w:val="24"/>
                <w:szCs w:val="24"/>
                <w:highlight w:val="yellow"/>
              </w:rPr>
              <w:t>27</w:t>
            </w:r>
          </w:p>
        </w:tc>
        <w:tc>
          <w:tcPr>
            <w:tcW w:w="826" w:type="dxa"/>
            <w:tcBorders>
              <w:top w:val="single" w:sz="4" w:space="0" w:color="auto"/>
              <w:left w:val="single" w:sz="4" w:space="0" w:color="auto"/>
              <w:bottom w:val="single" w:sz="4" w:space="0" w:color="auto"/>
            </w:tcBorders>
            <w:shd w:val="clear" w:color="auto" w:fill="FFFFFF"/>
          </w:tcPr>
          <w:p w:rsidR="000840C0" w:rsidRPr="008F21F1" w:rsidRDefault="00FA23A7">
            <w:pPr>
              <w:pStyle w:val="3"/>
              <w:framePr w:w="9984" w:wrap="notBeside" w:vAnchor="text" w:hAnchor="text" w:xAlign="center" w:y="1"/>
              <w:shd w:val="clear" w:color="auto" w:fill="auto"/>
              <w:spacing w:before="0" w:line="230" w:lineRule="exact"/>
              <w:ind w:firstLine="0"/>
              <w:jc w:val="center"/>
              <w:rPr>
                <w:sz w:val="24"/>
                <w:szCs w:val="24"/>
                <w:highlight w:val="yellow"/>
              </w:rPr>
            </w:pPr>
            <w:r w:rsidRPr="008F21F1">
              <w:rPr>
                <w:rStyle w:val="2"/>
                <w:sz w:val="24"/>
                <w:szCs w:val="24"/>
                <w:highlight w:val="yellow"/>
              </w:rPr>
              <w:t>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840C0" w:rsidRPr="00FA23A7" w:rsidRDefault="00FA23A7">
            <w:pPr>
              <w:pStyle w:val="3"/>
              <w:framePr w:w="9984" w:wrap="notBeside" w:vAnchor="text" w:hAnchor="text" w:xAlign="center" w:y="1"/>
              <w:shd w:val="clear" w:color="auto" w:fill="auto"/>
              <w:spacing w:before="0" w:line="230" w:lineRule="exact"/>
              <w:ind w:firstLine="0"/>
              <w:jc w:val="center"/>
              <w:rPr>
                <w:sz w:val="24"/>
                <w:szCs w:val="24"/>
              </w:rPr>
            </w:pPr>
            <w:r w:rsidRPr="008F21F1">
              <w:rPr>
                <w:rStyle w:val="2"/>
                <w:sz w:val="24"/>
                <w:szCs w:val="24"/>
                <w:highlight w:val="yellow"/>
              </w:rPr>
              <w:t>0</w:t>
            </w:r>
          </w:p>
        </w:tc>
      </w:tr>
    </w:tbl>
    <w:p w:rsidR="000840C0" w:rsidRPr="00FA23A7" w:rsidRDefault="000840C0"/>
    <w:p w:rsidR="000840C0" w:rsidRPr="00FA23A7" w:rsidRDefault="000840C0">
      <w:pPr>
        <w:sectPr w:rsidR="000840C0" w:rsidRPr="00FA23A7" w:rsidSect="00FD2645">
          <w:pgSz w:w="11909" w:h="16838"/>
          <w:pgMar w:top="518" w:right="809" w:bottom="926" w:left="1134" w:header="0" w:footer="3" w:gutter="0"/>
          <w:cols w:space="720"/>
          <w:noEndnote/>
          <w:docGrid w:linePitch="360"/>
        </w:sectPr>
      </w:pPr>
    </w:p>
    <w:p w:rsidR="008F21F1" w:rsidRDefault="008F21F1">
      <w:pPr>
        <w:pStyle w:val="Bodytext30"/>
        <w:shd w:val="clear" w:color="auto" w:fill="auto"/>
        <w:spacing w:after="244"/>
        <w:ind w:left="3440" w:right="20"/>
        <w:rPr>
          <w:sz w:val="24"/>
          <w:szCs w:val="24"/>
        </w:rPr>
        <w:sectPr w:rsidR="008F21F1" w:rsidSect="00FA23A7">
          <w:type w:val="continuous"/>
          <w:pgSz w:w="11909" w:h="16838"/>
          <w:pgMar w:top="182" w:right="1027" w:bottom="2472" w:left="1134" w:header="0" w:footer="3" w:gutter="0"/>
          <w:cols w:space="720"/>
          <w:noEndnote/>
          <w:docGrid w:linePitch="360"/>
        </w:sectPr>
      </w:pPr>
    </w:p>
    <w:p w:rsidR="000840C0" w:rsidRPr="00FA23A7" w:rsidRDefault="00FA23A7">
      <w:pPr>
        <w:pStyle w:val="Bodytext30"/>
        <w:shd w:val="clear" w:color="auto" w:fill="auto"/>
        <w:spacing w:after="244"/>
        <w:ind w:left="3440" w:right="20"/>
        <w:rPr>
          <w:sz w:val="24"/>
          <w:szCs w:val="24"/>
        </w:rPr>
      </w:pPr>
      <w:r w:rsidRPr="00FA23A7">
        <w:rPr>
          <w:sz w:val="24"/>
          <w:szCs w:val="24"/>
        </w:rPr>
        <w:t xml:space="preserve">Приложение № 6 </w:t>
      </w:r>
      <w:r w:rsidR="008F21F1">
        <w:rPr>
          <w:sz w:val="24"/>
          <w:szCs w:val="24"/>
        </w:rPr>
        <w:t>к Коллективному договору на 2023-2026</w:t>
      </w:r>
      <w:r w:rsidRPr="00FA23A7">
        <w:rPr>
          <w:sz w:val="24"/>
          <w:szCs w:val="24"/>
        </w:rPr>
        <w:t xml:space="preserve">гг МБДОУ «Детский сад </w:t>
      </w:r>
      <w:r w:rsidR="008F21F1">
        <w:rPr>
          <w:sz w:val="24"/>
          <w:szCs w:val="24"/>
        </w:rPr>
        <w:t>№1 «Сказка</w:t>
      </w:r>
      <w:r w:rsidRPr="00FA23A7">
        <w:rPr>
          <w:sz w:val="24"/>
          <w:szCs w:val="24"/>
        </w:rPr>
        <w:t>»</w:t>
      </w:r>
    </w:p>
    <w:p w:rsidR="000840C0" w:rsidRPr="00FA23A7" w:rsidRDefault="00FA23A7">
      <w:pPr>
        <w:pStyle w:val="Bodytext20"/>
        <w:shd w:val="clear" w:color="auto" w:fill="auto"/>
        <w:spacing w:after="186" w:line="269" w:lineRule="exact"/>
        <w:ind w:right="100" w:firstLine="0"/>
        <w:jc w:val="center"/>
        <w:rPr>
          <w:sz w:val="24"/>
          <w:szCs w:val="24"/>
        </w:rPr>
      </w:pPr>
      <w:r w:rsidRPr="00FA23A7">
        <w:rPr>
          <w:sz w:val="24"/>
          <w:szCs w:val="24"/>
        </w:rPr>
        <w:t>Перечень профессий и должностей, имеющих право на обеспечение специальной одеждой, обувью и другими средствами индивидуальной защиты</w:t>
      </w:r>
    </w:p>
    <w:tbl>
      <w:tblPr>
        <w:tblOverlap w:val="neve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3"/>
        <w:gridCol w:w="2837"/>
        <w:gridCol w:w="3538"/>
        <w:gridCol w:w="2448"/>
      </w:tblGrid>
      <w:tr w:rsidR="000840C0" w:rsidRPr="00FA23A7" w:rsidTr="008F21F1">
        <w:trPr>
          <w:trHeight w:hRule="exact" w:val="566"/>
          <w:jc w:val="center"/>
        </w:trPr>
        <w:tc>
          <w:tcPr>
            <w:tcW w:w="763" w:type="dxa"/>
            <w:shd w:val="clear" w:color="auto" w:fill="FFFFFF"/>
            <w:vAlign w:val="bottom"/>
          </w:tcPr>
          <w:p w:rsidR="000840C0" w:rsidRPr="00FA23A7" w:rsidRDefault="00FA23A7">
            <w:pPr>
              <w:pStyle w:val="3"/>
              <w:framePr w:w="9586" w:wrap="notBeside" w:vAnchor="text" w:hAnchor="text" w:xAlign="center" w:y="1"/>
              <w:shd w:val="clear" w:color="auto" w:fill="auto"/>
              <w:spacing w:before="0" w:after="60" w:line="230" w:lineRule="exact"/>
              <w:ind w:firstLine="0"/>
              <w:jc w:val="center"/>
              <w:rPr>
                <w:sz w:val="24"/>
                <w:szCs w:val="24"/>
              </w:rPr>
            </w:pPr>
            <w:r w:rsidRPr="00FA23A7">
              <w:rPr>
                <w:rStyle w:val="2"/>
                <w:sz w:val="24"/>
                <w:szCs w:val="24"/>
              </w:rPr>
              <w:t>№</w:t>
            </w:r>
          </w:p>
          <w:p w:rsidR="000840C0" w:rsidRPr="00FA23A7" w:rsidRDefault="00FA23A7">
            <w:pPr>
              <w:pStyle w:val="3"/>
              <w:framePr w:w="9586" w:wrap="notBeside" w:vAnchor="text" w:hAnchor="text" w:xAlign="center" w:y="1"/>
              <w:shd w:val="clear" w:color="auto" w:fill="auto"/>
              <w:spacing w:before="60" w:line="230" w:lineRule="exact"/>
              <w:ind w:firstLine="0"/>
              <w:jc w:val="center"/>
              <w:rPr>
                <w:sz w:val="24"/>
                <w:szCs w:val="24"/>
              </w:rPr>
            </w:pPr>
            <w:r w:rsidRPr="00FA23A7">
              <w:rPr>
                <w:rStyle w:val="2"/>
                <w:sz w:val="24"/>
                <w:szCs w:val="24"/>
              </w:rPr>
              <w:t>п/п</w:t>
            </w:r>
          </w:p>
        </w:tc>
        <w:tc>
          <w:tcPr>
            <w:tcW w:w="2837" w:type="dxa"/>
            <w:shd w:val="clear" w:color="auto" w:fill="FFFFFF"/>
            <w:vAlign w:val="center"/>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Должность</w:t>
            </w:r>
          </w:p>
        </w:tc>
        <w:tc>
          <w:tcPr>
            <w:tcW w:w="3538" w:type="dxa"/>
            <w:shd w:val="clear" w:color="auto" w:fill="FFFFFF"/>
            <w:vAlign w:val="center"/>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Наименование</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line="278" w:lineRule="exact"/>
              <w:ind w:firstLine="0"/>
              <w:jc w:val="center"/>
              <w:rPr>
                <w:sz w:val="24"/>
                <w:szCs w:val="24"/>
              </w:rPr>
            </w:pPr>
            <w:r w:rsidRPr="00FA23A7">
              <w:rPr>
                <w:rStyle w:val="2"/>
                <w:sz w:val="24"/>
                <w:szCs w:val="24"/>
              </w:rPr>
              <w:t>Норма выдачи на год (штук, комплект)</w:t>
            </w:r>
          </w:p>
        </w:tc>
      </w:tr>
      <w:tr w:rsidR="000840C0" w:rsidRPr="00FA23A7" w:rsidTr="008F21F1">
        <w:trPr>
          <w:trHeight w:hRule="exact" w:val="283"/>
          <w:jc w:val="center"/>
        </w:trPr>
        <w:tc>
          <w:tcPr>
            <w:tcW w:w="763" w:type="dxa"/>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1</w:t>
            </w:r>
          </w:p>
        </w:tc>
        <w:tc>
          <w:tcPr>
            <w:tcW w:w="2837" w:type="dxa"/>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Воспитатель</w:t>
            </w:r>
          </w:p>
        </w:tc>
        <w:tc>
          <w:tcPr>
            <w:tcW w:w="353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firstLine="0"/>
              <w:rPr>
                <w:sz w:val="24"/>
                <w:szCs w:val="24"/>
              </w:rPr>
            </w:pPr>
            <w:r w:rsidRPr="00FA23A7">
              <w:rPr>
                <w:rStyle w:val="2"/>
                <w:sz w:val="24"/>
                <w:szCs w:val="24"/>
              </w:rPr>
              <w:t>халат хлопчатобумажный</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w:t>
            </w:r>
          </w:p>
        </w:tc>
      </w:tr>
      <w:tr w:rsidR="000840C0" w:rsidRPr="00FA23A7" w:rsidTr="008F21F1">
        <w:trPr>
          <w:trHeight w:hRule="exact" w:val="840"/>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2</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Медицинский персонал (старшая медсестра)</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18"/>
              </w:numPr>
              <w:shd w:val="clear" w:color="auto" w:fill="auto"/>
              <w:tabs>
                <w:tab w:val="left" w:pos="130"/>
              </w:tabs>
              <w:spacing w:before="0"/>
              <w:ind w:firstLine="0"/>
              <w:rPr>
                <w:sz w:val="24"/>
                <w:szCs w:val="24"/>
              </w:rPr>
            </w:pPr>
            <w:r w:rsidRPr="00FA23A7">
              <w:rPr>
                <w:rStyle w:val="2"/>
                <w:sz w:val="24"/>
                <w:szCs w:val="24"/>
              </w:rPr>
              <w:t>халат хлопчатобумажный</w:t>
            </w:r>
          </w:p>
          <w:p w:rsidR="000840C0" w:rsidRPr="00FA23A7" w:rsidRDefault="00FA23A7">
            <w:pPr>
              <w:pStyle w:val="3"/>
              <w:framePr w:w="9586" w:wrap="notBeside" w:vAnchor="text" w:hAnchor="text" w:xAlign="center" w:y="1"/>
              <w:numPr>
                <w:ilvl w:val="0"/>
                <w:numId w:val="18"/>
              </w:numPr>
              <w:shd w:val="clear" w:color="auto" w:fill="auto"/>
              <w:tabs>
                <w:tab w:val="left" w:pos="139"/>
              </w:tabs>
              <w:spacing w:before="0"/>
              <w:ind w:firstLine="0"/>
              <w:rPr>
                <w:sz w:val="24"/>
                <w:szCs w:val="24"/>
              </w:rPr>
            </w:pPr>
            <w:r w:rsidRPr="00FA23A7">
              <w:rPr>
                <w:rStyle w:val="2"/>
                <w:sz w:val="24"/>
                <w:szCs w:val="24"/>
              </w:rPr>
              <w:t>шапочка хлопчатобумажная</w:t>
            </w:r>
          </w:p>
          <w:p w:rsidR="000840C0" w:rsidRPr="00FA23A7" w:rsidRDefault="00FA23A7">
            <w:pPr>
              <w:pStyle w:val="3"/>
              <w:framePr w:w="9586" w:wrap="notBeside" w:vAnchor="text" w:hAnchor="text" w:xAlign="center" w:y="1"/>
              <w:numPr>
                <w:ilvl w:val="0"/>
                <w:numId w:val="18"/>
              </w:numPr>
              <w:shd w:val="clear" w:color="auto" w:fill="auto"/>
              <w:tabs>
                <w:tab w:val="left" w:pos="139"/>
              </w:tabs>
              <w:spacing w:before="0"/>
              <w:ind w:firstLine="0"/>
              <w:rPr>
                <w:sz w:val="24"/>
                <w:szCs w:val="24"/>
              </w:rPr>
            </w:pPr>
            <w:r w:rsidRPr="00FA23A7">
              <w:rPr>
                <w:rStyle w:val="2"/>
                <w:sz w:val="24"/>
                <w:szCs w:val="24"/>
              </w:rPr>
              <w:t>перчатки резиновые</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дежурные</w:t>
            </w:r>
          </w:p>
        </w:tc>
      </w:tr>
      <w:tr w:rsidR="000840C0" w:rsidRPr="00FA23A7" w:rsidTr="008F21F1">
        <w:trPr>
          <w:trHeight w:hRule="exact" w:val="1666"/>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3</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Помощник воспитателя</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19"/>
              </w:numPr>
              <w:shd w:val="clear" w:color="auto" w:fill="auto"/>
              <w:tabs>
                <w:tab w:val="left" w:pos="130"/>
              </w:tabs>
              <w:spacing w:before="0"/>
              <w:ind w:firstLine="0"/>
              <w:rPr>
                <w:sz w:val="24"/>
                <w:szCs w:val="24"/>
              </w:rPr>
            </w:pPr>
            <w:r w:rsidRPr="00FA23A7">
              <w:rPr>
                <w:rStyle w:val="2"/>
                <w:sz w:val="24"/>
                <w:szCs w:val="24"/>
              </w:rPr>
              <w:t>халат</w:t>
            </w:r>
          </w:p>
          <w:p w:rsidR="000840C0" w:rsidRPr="00FA23A7" w:rsidRDefault="00FA23A7">
            <w:pPr>
              <w:pStyle w:val="3"/>
              <w:framePr w:w="9586" w:wrap="notBeside" w:vAnchor="text" w:hAnchor="text" w:xAlign="center" w:y="1"/>
              <w:numPr>
                <w:ilvl w:val="0"/>
                <w:numId w:val="19"/>
              </w:numPr>
              <w:shd w:val="clear" w:color="auto" w:fill="auto"/>
              <w:tabs>
                <w:tab w:val="left" w:pos="130"/>
              </w:tabs>
              <w:spacing w:before="0"/>
              <w:ind w:firstLine="0"/>
              <w:rPr>
                <w:sz w:val="24"/>
                <w:szCs w:val="24"/>
              </w:rPr>
            </w:pPr>
            <w:r w:rsidRPr="00FA23A7">
              <w:rPr>
                <w:rStyle w:val="2"/>
                <w:sz w:val="24"/>
                <w:szCs w:val="24"/>
              </w:rPr>
              <w:t>халат для уборки туалета</w:t>
            </w:r>
          </w:p>
          <w:p w:rsidR="000840C0" w:rsidRPr="00FA23A7" w:rsidRDefault="00FA23A7">
            <w:pPr>
              <w:pStyle w:val="3"/>
              <w:framePr w:w="9586" w:wrap="notBeside" w:vAnchor="text" w:hAnchor="text" w:xAlign="center" w:y="1"/>
              <w:numPr>
                <w:ilvl w:val="0"/>
                <w:numId w:val="19"/>
              </w:numPr>
              <w:shd w:val="clear" w:color="auto" w:fill="auto"/>
              <w:tabs>
                <w:tab w:val="left" w:pos="139"/>
              </w:tabs>
              <w:spacing w:before="0"/>
              <w:ind w:firstLine="0"/>
              <w:rPr>
                <w:sz w:val="24"/>
                <w:szCs w:val="24"/>
              </w:rPr>
            </w:pPr>
            <w:r w:rsidRPr="00FA23A7">
              <w:rPr>
                <w:rStyle w:val="2"/>
                <w:sz w:val="24"/>
                <w:szCs w:val="24"/>
              </w:rPr>
              <w:t>передник хлопчатобумажный</w:t>
            </w:r>
          </w:p>
          <w:p w:rsidR="000840C0" w:rsidRPr="00FA23A7" w:rsidRDefault="00FA23A7">
            <w:pPr>
              <w:pStyle w:val="3"/>
              <w:framePr w:w="9586" w:wrap="notBeside" w:vAnchor="text" w:hAnchor="text" w:xAlign="center" w:y="1"/>
              <w:numPr>
                <w:ilvl w:val="0"/>
                <w:numId w:val="19"/>
              </w:numPr>
              <w:shd w:val="clear" w:color="auto" w:fill="auto"/>
              <w:tabs>
                <w:tab w:val="left" w:pos="139"/>
              </w:tabs>
              <w:spacing w:before="0"/>
              <w:ind w:firstLine="0"/>
              <w:rPr>
                <w:sz w:val="24"/>
                <w:szCs w:val="24"/>
              </w:rPr>
            </w:pPr>
            <w:r w:rsidRPr="00FA23A7">
              <w:rPr>
                <w:rStyle w:val="2"/>
                <w:sz w:val="24"/>
                <w:szCs w:val="24"/>
              </w:rPr>
              <w:t>косынка хлопчатобумажная</w:t>
            </w:r>
          </w:p>
          <w:p w:rsidR="000840C0" w:rsidRPr="00FA23A7" w:rsidRDefault="00FA23A7">
            <w:pPr>
              <w:pStyle w:val="3"/>
              <w:framePr w:w="9586" w:wrap="notBeside" w:vAnchor="text" w:hAnchor="text" w:xAlign="center" w:y="1"/>
              <w:numPr>
                <w:ilvl w:val="0"/>
                <w:numId w:val="19"/>
              </w:numPr>
              <w:shd w:val="clear" w:color="auto" w:fill="auto"/>
              <w:tabs>
                <w:tab w:val="left" w:pos="139"/>
              </w:tabs>
              <w:spacing w:before="0"/>
              <w:ind w:firstLine="0"/>
              <w:rPr>
                <w:sz w:val="24"/>
                <w:szCs w:val="24"/>
              </w:rPr>
            </w:pPr>
            <w:r w:rsidRPr="00FA23A7">
              <w:rPr>
                <w:rStyle w:val="2"/>
                <w:sz w:val="24"/>
                <w:szCs w:val="24"/>
              </w:rPr>
              <w:t>фартук клеенчатый</w:t>
            </w:r>
          </w:p>
          <w:p w:rsidR="000840C0" w:rsidRPr="00FA23A7" w:rsidRDefault="00FA23A7">
            <w:pPr>
              <w:pStyle w:val="3"/>
              <w:framePr w:w="9586" w:wrap="notBeside" w:vAnchor="text" w:hAnchor="text" w:xAlign="center" w:y="1"/>
              <w:numPr>
                <w:ilvl w:val="0"/>
                <w:numId w:val="19"/>
              </w:numPr>
              <w:shd w:val="clear" w:color="auto" w:fill="auto"/>
              <w:tabs>
                <w:tab w:val="left" w:pos="139"/>
              </w:tabs>
              <w:spacing w:before="0"/>
              <w:ind w:firstLine="0"/>
              <w:rPr>
                <w:sz w:val="24"/>
                <w:szCs w:val="24"/>
              </w:rPr>
            </w:pPr>
            <w:r w:rsidRPr="00FA23A7">
              <w:rPr>
                <w:rStyle w:val="2"/>
                <w:sz w:val="24"/>
                <w:szCs w:val="24"/>
              </w:rPr>
              <w:t>перчатки резиновые</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4</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дежурные</w:t>
            </w:r>
          </w:p>
        </w:tc>
      </w:tr>
      <w:tr w:rsidR="000840C0" w:rsidRPr="00FA23A7" w:rsidTr="008F21F1">
        <w:trPr>
          <w:trHeight w:hRule="exact" w:val="835"/>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4</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Дворник</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20"/>
              </w:numPr>
              <w:shd w:val="clear" w:color="auto" w:fill="auto"/>
              <w:tabs>
                <w:tab w:val="left" w:pos="139"/>
              </w:tabs>
              <w:spacing w:before="0"/>
              <w:ind w:firstLine="0"/>
              <w:rPr>
                <w:sz w:val="24"/>
                <w:szCs w:val="24"/>
              </w:rPr>
            </w:pPr>
            <w:r w:rsidRPr="00FA23A7">
              <w:rPr>
                <w:rStyle w:val="2"/>
                <w:sz w:val="24"/>
                <w:szCs w:val="24"/>
              </w:rPr>
              <w:t>костюм хлопчатобумажный</w:t>
            </w:r>
          </w:p>
          <w:p w:rsidR="000840C0" w:rsidRPr="00FA23A7" w:rsidRDefault="00FA23A7">
            <w:pPr>
              <w:pStyle w:val="3"/>
              <w:framePr w:w="9586" w:wrap="notBeside" w:vAnchor="text" w:hAnchor="text" w:xAlign="center" w:y="1"/>
              <w:numPr>
                <w:ilvl w:val="0"/>
                <w:numId w:val="20"/>
              </w:numPr>
              <w:shd w:val="clear" w:color="auto" w:fill="auto"/>
              <w:tabs>
                <w:tab w:val="left" w:pos="134"/>
              </w:tabs>
              <w:spacing w:before="0"/>
              <w:ind w:firstLine="0"/>
              <w:rPr>
                <w:sz w:val="24"/>
                <w:szCs w:val="24"/>
              </w:rPr>
            </w:pPr>
            <w:r w:rsidRPr="00FA23A7">
              <w:rPr>
                <w:rStyle w:val="2"/>
                <w:sz w:val="24"/>
                <w:szCs w:val="24"/>
              </w:rPr>
              <w:t>рукавицы комбинированные</w:t>
            </w:r>
          </w:p>
          <w:p w:rsidR="000840C0" w:rsidRPr="00FA23A7" w:rsidRDefault="00FA23A7">
            <w:pPr>
              <w:pStyle w:val="3"/>
              <w:framePr w:w="9586" w:wrap="notBeside" w:vAnchor="text" w:hAnchor="text" w:xAlign="center" w:y="1"/>
              <w:numPr>
                <w:ilvl w:val="0"/>
                <w:numId w:val="20"/>
              </w:numPr>
              <w:shd w:val="clear" w:color="auto" w:fill="auto"/>
              <w:tabs>
                <w:tab w:val="left" w:pos="139"/>
              </w:tabs>
              <w:spacing w:before="0"/>
              <w:ind w:firstLine="0"/>
              <w:rPr>
                <w:sz w:val="24"/>
                <w:szCs w:val="24"/>
              </w:rPr>
            </w:pPr>
            <w:r w:rsidRPr="00FA23A7">
              <w:rPr>
                <w:rStyle w:val="2"/>
                <w:sz w:val="24"/>
                <w:szCs w:val="24"/>
              </w:rPr>
              <w:t>куртка ватная (зимой)</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4 пары 1 на 3 года</w:t>
            </w:r>
          </w:p>
        </w:tc>
      </w:tr>
      <w:tr w:rsidR="000840C0" w:rsidRPr="00FA23A7" w:rsidTr="008F21F1">
        <w:trPr>
          <w:trHeight w:hRule="exact" w:val="840"/>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5</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Завхоз, кладовщик</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21"/>
              </w:numPr>
              <w:shd w:val="clear" w:color="auto" w:fill="auto"/>
              <w:tabs>
                <w:tab w:val="left" w:pos="130"/>
              </w:tabs>
              <w:spacing w:before="0"/>
              <w:ind w:firstLine="0"/>
              <w:rPr>
                <w:sz w:val="24"/>
                <w:szCs w:val="24"/>
              </w:rPr>
            </w:pPr>
            <w:r w:rsidRPr="00FA23A7">
              <w:rPr>
                <w:rStyle w:val="2"/>
                <w:sz w:val="24"/>
                <w:szCs w:val="24"/>
              </w:rPr>
              <w:t>халат хлопчатобумажный</w:t>
            </w:r>
          </w:p>
          <w:p w:rsidR="000840C0" w:rsidRPr="00FA23A7" w:rsidRDefault="00FA23A7">
            <w:pPr>
              <w:pStyle w:val="3"/>
              <w:framePr w:w="9586" w:wrap="notBeside" w:vAnchor="text" w:hAnchor="text" w:xAlign="center" w:y="1"/>
              <w:numPr>
                <w:ilvl w:val="0"/>
                <w:numId w:val="21"/>
              </w:numPr>
              <w:shd w:val="clear" w:color="auto" w:fill="auto"/>
              <w:tabs>
                <w:tab w:val="left" w:pos="139"/>
              </w:tabs>
              <w:spacing w:before="0"/>
              <w:ind w:firstLine="0"/>
              <w:rPr>
                <w:sz w:val="24"/>
                <w:szCs w:val="24"/>
              </w:rPr>
            </w:pPr>
            <w:r w:rsidRPr="00FA23A7">
              <w:rPr>
                <w:rStyle w:val="2"/>
                <w:sz w:val="24"/>
                <w:szCs w:val="24"/>
              </w:rPr>
              <w:t>косынка хлопчатобумажная</w:t>
            </w:r>
          </w:p>
          <w:p w:rsidR="000840C0" w:rsidRPr="00FA23A7" w:rsidRDefault="00FA23A7">
            <w:pPr>
              <w:pStyle w:val="3"/>
              <w:framePr w:w="9586" w:wrap="notBeside" w:vAnchor="text" w:hAnchor="text" w:xAlign="center" w:y="1"/>
              <w:numPr>
                <w:ilvl w:val="0"/>
                <w:numId w:val="21"/>
              </w:numPr>
              <w:shd w:val="clear" w:color="auto" w:fill="auto"/>
              <w:tabs>
                <w:tab w:val="left" w:pos="134"/>
              </w:tabs>
              <w:spacing w:before="0"/>
              <w:ind w:firstLine="0"/>
              <w:rPr>
                <w:sz w:val="24"/>
                <w:szCs w:val="24"/>
              </w:rPr>
            </w:pPr>
            <w:r w:rsidRPr="00FA23A7">
              <w:rPr>
                <w:rStyle w:val="2"/>
                <w:sz w:val="24"/>
                <w:szCs w:val="24"/>
              </w:rPr>
              <w:t>рукавицы комбинированные</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4 пары</w:t>
            </w:r>
          </w:p>
        </w:tc>
      </w:tr>
      <w:tr w:rsidR="000840C0" w:rsidRPr="00FA23A7" w:rsidTr="008F21F1">
        <w:trPr>
          <w:trHeight w:hRule="exact" w:val="1392"/>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6</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Повар</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22"/>
              </w:numPr>
              <w:shd w:val="clear" w:color="auto" w:fill="auto"/>
              <w:tabs>
                <w:tab w:val="left" w:pos="130"/>
              </w:tabs>
              <w:spacing w:before="0"/>
              <w:ind w:firstLine="0"/>
              <w:rPr>
                <w:sz w:val="24"/>
                <w:szCs w:val="24"/>
              </w:rPr>
            </w:pPr>
            <w:r w:rsidRPr="00FA23A7">
              <w:rPr>
                <w:rStyle w:val="2"/>
                <w:sz w:val="24"/>
                <w:szCs w:val="24"/>
              </w:rPr>
              <w:t>халат хлопчатобумажный</w:t>
            </w:r>
          </w:p>
          <w:p w:rsidR="000840C0" w:rsidRPr="00FA23A7" w:rsidRDefault="00FA23A7">
            <w:pPr>
              <w:pStyle w:val="3"/>
              <w:framePr w:w="9586" w:wrap="notBeside" w:vAnchor="text" w:hAnchor="text" w:xAlign="center" w:y="1"/>
              <w:numPr>
                <w:ilvl w:val="0"/>
                <w:numId w:val="22"/>
              </w:numPr>
              <w:shd w:val="clear" w:color="auto" w:fill="auto"/>
              <w:tabs>
                <w:tab w:val="left" w:pos="139"/>
              </w:tabs>
              <w:spacing w:before="0"/>
              <w:ind w:firstLine="0"/>
              <w:rPr>
                <w:sz w:val="24"/>
                <w:szCs w:val="24"/>
              </w:rPr>
            </w:pPr>
            <w:r w:rsidRPr="00FA23A7">
              <w:rPr>
                <w:rStyle w:val="2"/>
                <w:sz w:val="24"/>
                <w:szCs w:val="24"/>
              </w:rPr>
              <w:t>передник хлопчатобумажный</w:t>
            </w:r>
          </w:p>
          <w:p w:rsidR="000840C0" w:rsidRPr="00FA23A7" w:rsidRDefault="00FA23A7">
            <w:pPr>
              <w:pStyle w:val="3"/>
              <w:framePr w:w="9586" w:wrap="notBeside" w:vAnchor="text" w:hAnchor="text" w:xAlign="center" w:y="1"/>
              <w:numPr>
                <w:ilvl w:val="0"/>
                <w:numId w:val="22"/>
              </w:numPr>
              <w:shd w:val="clear" w:color="auto" w:fill="auto"/>
              <w:tabs>
                <w:tab w:val="left" w:pos="139"/>
              </w:tabs>
              <w:spacing w:before="0"/>
              <w:ind w:firstLine="0"/>
              <w:rPr>
                <w:sz w:val="24"/>
                <w:szCs w:val="24"/>
              </w:rPr>
            </w:pPr>
            <w:r w:rsidRPr="00FA23A7">
              <w:rPr>
                <w:rStyle w:val="2"/>
                <w:sz w:val="24"/>
                <w:szCs w:val="24"/>
              </w:rPr>
              <w:t>колпак хлопчатобумажный</w:t>
            </w:r>
          </w:p>
          <w:p w:rsidR="000840C0" w:rsidRPr="00FA23A7" w:rsidRDefault="00FA23A7">
            <w:pPr>
              <w:pStyle w:val="3"/>
              <w:framePr w:w="9586" w:wrap="notBeside" w:vAnchor="text" w:hAnchor="text" w:xAlign="center" w:y="1"/>
              <w:numPr>
                <w:ilvl w:val="0"/>
                <w:numId w:val="22"/>
              </w:numPr>
              <w:shd w:val="clear" w:color="auto" w:fill="auto"/>
              <w:tabs>
                <w:tab w:val="left" w:pos="139"/>
              </w:tabs>
              <w:spacing w:before="0"/>
              <w:ind w:firstLine="0"/>
              <w:rPr>
                <w:sz w:val="24"/>
                <w:szCs w:val="24"/>
              </w:rPr>
            </w:pPr>
            <w:r w:rsidRPr="00FA23A7">
              <w:rPr>
                <w:rStyle w:val="2"/>
                <w:sz w:val="24"/>
                <w:szCs w:val="24"/>
              </w:rPr>
              <w:t>перчатки резиновые</w:t>
            </w:r>
          </w:p>
          <w:p w:rsidR="000840C0" w:rsidRPr="00FA23A7" w:rsidRDefault="00FA23A7">
            <w:pPr>
              <w:pStyle w:val="3"/>
              <w:framePr w:w="9586" w:wrap="notBeside" w:vAnchor="text" w:hAnchor="text" w:xAlign="center" w:y="1"/>
              <w:numPr>
                <w:ilvl w:val="0"/>
                <w:numId w:val="22"/>
              </w:numPr>
              <w:shd w:val="clear" w:color="auto" w:fill="auto"/>
              <w:tabs>
                <w:tab w:val="left" w:pos="139"/>
              </w:tabs>
              <w:spacing w:before="0"/>
              <w:ind w:firstLine="0"/>
              <w:rPr>
                <w:sz w:val="24"/>
                <w:szCs w:val="24"/>
              </w:rPr>
            </w:pPr>
            <w:r w:rsidRPr="00FA23A7">
              <w:rPr>
                <w:rStyle w:val="2"/>
                <w:sz w:val="24"/>
                <w:szCs w:val="24"/>
              </w:rPr>
              <w:t>одноразовые маски</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4</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Дежурные</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Дежурные</w:t>
            </w:r>
          </w:p>
        </w:tc>
      </w:tr>
      <w:tr w:rsidR="000840C0" w:rsidRPr="00FA23A7" w:rsidTr="008F21F1">
        <w:trPr>
          <w:trHeight w:hRule="exact" w:val="1114"/>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7</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78" w:lineRule="exact"/>
              <w:ind w:left="120" w:firstLine="0"/>
              <w:jc w:val="left"/>
              <w:rPr>
                <w:sz w:val="24"/>
                <w:szCs w:val="24"/>
              </w:rPr>
            </w:pPr>
            <w:r w:rsidRPr="00FA23A7">
              <w:rPr>
                <w:rStyle w:val="2"/>
                <w:sz w:val="24"/>
                <w:szCs w:val="24"/>
              </w:rPr>
              <w:t>Прачка (машинист по стирке белья)</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23"/>
              </w:numPr>
              <w:shd w:val="clear" w:color="auto" w:fill="auto"/>
              <w:tabs>
                <w:tab w:val="left" w:pos="130"/>
              </w:tabs>
              <w:spacing w:before="0"/>
              <w:ind w:firstLine="0"/>
              <w:rPr>
                <w:sz w:val="24"/>
                <w:szCs w:val="24"/>
              </w:rPr>
            </w:pPr>
            <w:r w:rsidRPr="00FA23A7">
              <w:rPr>
                <w:rStyle w:val="2"/>
                <w:sz w:val="24"/>
                <w:szCs w:val="24"/>
              </w:rPr>
              <w:t>халат хлопчатобумажный</w:t>
            </w:r>
          </w:p>
          <w:p w:rsidR="000840C0" w:rsidRPr="00FA23A7" w:rsidRDefault="00FA23A7">
            <w:pPr>
              <w:pStyle w:val="3"/>
              <w:framePr w:w="9586" w:wrap="notBeside" w:vAnchor="text" w:hAnchor="text" w:xAlign="center" w:y="1"/>
              <w:numPr>
                <w:ilvl w:val="0"/>
                <w:numId w:val="23"/>
              </w:numPr>
              <w:shd w:val="clear" w:color="auto" w:fill="auto"/>
              <w:tabs>
                <w:tab w:val="left" w:pos="139"/>
              </w:tabs>
              <w:spacing w:before="0"/>
              <w:ind w:firstLine="0"/>
              <w:rPr>
                <w:sz w:val="24"/>
                <w:szCs w:val="24"/>
              </w:rPr>
            </w:pPr>
            <w:r w:rsidRPr="00FA23A7">
              <w:rPr>
                <w:rStyle w:val="2"/>
                <w:sz w:val="24"/>
                <w:szCs w:val="24"/>
              </w:rPr>
              <w:t>косынка хлопчатобумажная</w:t>
            </w:r>
          </w:p>
          <w:p w:rsidR="000840C0" w:rsidRPr="00FA23A7" w:rsidRDefault="00FA23A7">
            <w:pPr>
              <w:pStyle w:val="3"/>
              <w:framePr w:w="9586" w:wrap="notBeside" w:vAnchor="text" w:hAnchor="text" w:xAlign="center" w:y="1"/>
              <w:numPr>
                <w:ilvl w:val="0"/>
                <w:numId w:val="23"/>
              </w:numPr>
              <w:shd w:val="clear" w:color="auto" w:fill="auto"/>
              <w:tabs>
                <w:tab w:val="left" w:pos="139"/>
              </w:tabs>
              <w:spacing w:before="0"/>
              <w:ind w:firstLine="0"/>
              <w:rPr>
                <w:sz w:val="24"/>
                <w:szCs w:val="24"/>
              </w:rPr>
            </w:pPr>
            <w:r w:rsidRPr="00FA23A7">
              <w:rPr>
                <w:rStyle w:val="2"/>
                <w:sz w:val="24"/>
                <w:szCs w:val="24"/>
              </w:rPr>
              <w:t>фартук клеенчатый</w:t>
            </w:r>
          </w:p>
          <w:p w:rsidR="000840C0" w:rsidRPr="00FA23A7" w:rsidRDefault="00FA23A7">
            <w:pPr>
              <w:pStyle w:val="3"/>
              <w:framePr w:w="9586" w:wrap="notBeside" w:vAnchor="text" w:hAnchor="text" w:xAlign="center" w:y="1"/>
              <w:numPr>
                <w:ilvl w:val="0"/>
                <w:numId w:val="23"/>
              </w:numPr>
              <w:shd w:val="clear" w:color="auto" w:fill="auto"/>
              <w:tabs>
                <w:tab w:val="left" w:pos="139"/>
              </w:tabs>
              <w:spacing w:before="0"/>
              <w:ind w:firstLine="0"/>
              <w:rPr>
                <w:sz w:val="24"/>
                <w:szCs w:val="24"/>
              </w:rPr>
            </w:pPr>
            <w:r w:rsidRPr="00FA23A7">
              <w:rPr>
                <w:rStyle w:val="2"/>
                <w:sz w:val="24"/>
                <w:szCs w:val="24"/>
              </w:rPr>
              <w:t>перчатки резиновые</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дежурные</w:t>
            </w:r>
          </w:p>
        </w:tc>
      </w:tr>
      <w:tr w:rsidR="000840C0" w:rsidRPr="00FA23A7" w:rsidTr="008F21F1">
        <w:trPr>
          <w:trHeight w:hRule="exact" w:val="1387"/>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8</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Кухонный рабочий</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24"/>
              </w:numPr>
              <w:shd w:val="clear" w:color="auto" w:fill="auto"/>
              <w:tabs>
                <w:tab w:val="left" w:pos="130"/>
              </w:tabs>
              <w:spacing w:before="0"/>
              <w:ind w:firstLine="0"/>
              <w:rPr>
                <w:sz w:val="24"/>
                <w:szCs w:val="24"/>
              </w:rPr>
            </w:pPr>
            <w:r w:rsidRPr="00FA23A7">
              <w:rPr>
                <w:rStyle w:val="2"/>
                <w:sz w:val="24"/>
                <w:szCs w:val="24"/>
              </w:rPr>
              <w:t>халат хлопчатобумажный</w:t>
            </w:r>
          </w:p>
          <w:p w:rsidR="000840C0" w:rsidRPr="00FA23A7" w:rsidRDefault="00FA23A7">
            <w:pPr>
              <w:pStyle w:val="3"/>
              <w:framePr w:w="9586" w:wrap="notBeside" w:vAnchor="text" w:hAnchor="text" w:xAlign="center" w:y="1"/>
              <w:numPr>
                <w:ilvl w:val="0"/>
                <w:numId w:val="24"/>
              </w:numPr>
              <w:shd w:val="clear" w:color="auto" w:fill="auto"/>
              <w:tabs>
                <w:tab w:val="left" w:pos="139"/>
              </w:tabs>
              <w:spacing w:before="0"/>
              <w:ind w:firstLine="0"/>
              <w:rPr>
                <w:sz w:val="24"/>
                <w:szCs w:val="24"/>
              </w:rPr>
            </w:pPr>
            <w:r w:rsidRPr="00FA23A7">
              <w:rPr>
                <w:rStyle w:val="2"/>
                <w:sz w:val="24"/>
                <w:szCs w:val="24"/>
              </w:rPr>
              <w:t>косынка хлопчатобумажная</w:t>
            </w:r>
          </w:p>
          <w:p w:rsidR="000840C0" w:rsidRPr="00FA23A7" w:rsidRDefault="00FA23A7">
            <w:pPr>
              <w:pStyle w:val="3"/>
              <w:framePr w:w="9586" w:wrap="notBeside" w:vAnchor="text" w:hAnchor="text" w:xAlign="center" w:y="1"/>
              <w:numPr>
                <w:ilvl w:val="0"/>
                <w:numId w:val="24"/>
              </w:numPr>
              <w:shd w:val="clear" w:color="auto" w:fill="auto"/>
              <w:tabs>
                <w:tab w:val="left" w:pos="139"/>
              </w:tabs>
              <w:spacing w:before="0"/>
              <w:ind w:firstLine="0"/>
              <w:rPr>
                <w:sz w:val="24"/>
                <w:szCs w:val="24"/>
              </w:rPr>
            </w:pPr>
            <w:r w:rsidRPr="00FA23A7">
              <w:rPr>
                <w:rStyle w:val="2"/>
                <w:sz w:val="24"/>
                <w:szCs w:val="24"/>
              </w:rPr>
              <w:t>фартук клеенчатый</w:t>
            </w:r>
          </w:p>
          <w:p w:rsidR="000840C0" w:rsidRPr="00FA23A7" w:rsidRDefault="00FA23A7">
            <w:pPr>
              <w:pStyle w:val="3"/>
              <w:framePr w:w="9586" w:wrap="notBeside" w:vAnchor="text" w:hAnchor="text" w:xAlign="center" w:y="1"/>
              <w:numPr>
                <w:ilvl w:val="0"/>
                <w:numId w:val="24"/>
              </w:numPr>
              <w:shd w:val="clear" w:color="auto" w:fill="auto"/>
              <w:tabs>
                <w:tab w:val="left" w:pos="139"/>
              </w:tabs>
              <w:spacing w:before="0"/>
              <w:ind w:firstLine="0"/>
              <w:rPr>
                <w:sz w:val="24"/>
                <w:szCs w:val="24"/>
              </w:rPr>
            </w:pPr>
            <w:r w:rsidRPr="00FA23A7">
              <w:rPr>
                <w:rStyle w:val="2"/>
                <w:sz w:val="24"/>
                <w:szCs w:val="24"/>
              </w:rPr>
              <w:t>перчатки резиновые</w:t>
            </w:r>
          </w:p>
          <w:p w:rsidR="000840C0" w:rsidRPr="00FA23A7" w:rsidRDefault="00FA23A7">
            <w:pPr>
              <w:pStyle w:val="3"/>
              <w:framePr w:w="9586" w:wrap="notBeside" w:vAnchor="text" w:hAnchor="text" w:xAlign="center" w:y="1"/>
              <w:numPr>
                <w:ilvl w:val="0"/>
                <w:numId w:val="24"/>
              </w:numPr>
              <w:shd w:val="clear" w:color="auto" w:fill="auto"/>
              <w:tabs>
                <w:tab w:val="left" w:pos="139"/>
              </w:tabs>
              <w:spacing w:before="0"/>
              <w:ind w:firstLine="0"/>
              <w:rPr>
                <w:sz w:val="24"/>
                <w:szCs w:val="24"/>
              </w:rPr>
            </w:pPr>
            <w:r w:rsidRPr="00FA23A7">
              <w:rPr>
                <w:rStyle w:val="2"/>
                <w:sz w:val="24"/>
                <w:szCs w:val="24"/>
              </w:rPr>
              <w:t>одноразовые маски</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Дежурные</w:t>
            </w:r>
          </w:p>
          <w:p w:rsidR="000840C0" w:rsidRPr="00FA23A7" w:rsidRDefault="00FA23A7">
            <w:pPr>
              <w:pStyle w:val="3"/>
              <w:framePr w:w="9586" w:wrap="notBeside" w:vAnchor="text" w:hAnchor="text" w:xAlign="center" w:y="1"/>
              <w:shd w:val="clear" w:color="auto" w:fill="auto"/>
              <w:spacing w:before="0"/>
              <w:ind w:firstLine="0"/>
              <w:jc w:val="center"/>
              <w:rPr>
                <w:sz w:val="24"/>
                <w:szCs w:val="24"/>
              </w:rPr>
            </w:pPr>
            <w:r w:rsidRPr="00FA23A7">
              <w:rPr>
                <w:rStyle w:val="2"/>
                <w:sz w:val="24"/>
                <w:szCs w:val="24"/>
              </w:rPr>
              <w:t>Дежурные</w:t>
            </w:r>
          </w:p>
        </w:tc>
      </w:tr>
      <w:tr w:rsidR="000840C0" w:rsidRPr="00FA23A7" w:rsidTr="008F21F1">
        <w:trPr>
          <w:trHeight w:hRule="exact" w:val="1944"/>
          <w:jc w:val="center"/>
        </w:trPr>
        <w:tc>
          <w:tcPr>
            <w:tcW w:w="763"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9</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Грузчик</w:t>
            </w:r>
          </w:p>
        </w:tc>
        <w:tc>
          <w:tcPr>
            <w:tcW w:w="353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 халат хлопчатобумажный -Куртка брезентовая -Рукавицы брезентовые или перчатки с полимерным покрытием</w:t>
            </w:r>
          </w:p>
          <w:p w:rsidR="000840C0" w:rsidRPr="00FA23A7" w:rsidRDefault="00FA23A7">
            <w:pPr>
              <w:pStyle w:val="3"/>
              <w:framePr w:w="9586" w:wrap="notBeside" w:vAnchor="text" w:hAnchor="text" w:xAlign="center" w:y="1"/>
              <w:shd w:val="clear" w:color="auto" w:fill="auto"/>
              <w:spacing w:before="0"/>
              <w:ind w:left="120" w:firstLine="0"/>
              <w:jc w:val="left"/>
              <w:rPr>
                <w:sz w:val="24"/>
                <w:szCs w:val="24"/>
              </w:rPr>
            </w:pPr>
            <w:r w:rsidRPr="00FA23A7">
              <w:rPr>
                <w:rStyle w:val="2"/>
                <w:sz w:val="24"/>
                <w:szCs w:val="24"/>
              </w:rPr>
              <w:t>-Жилет сигнальный 2 класса защиты</w:t>
            </w:r>
          </w:p>
        </w:tc>
        <w:tc>
          <w:tcPr>
            <w:tcW w:w="2448" w:type="dxa"/>
            <w:shd w:val="clear" w:color="auto" w:fill="FFFFFF"/>
            <w:vAlign w:val="center"/>
          </w:tcPr>
          <w:p w:rsidR="000840C0" w:rsidRPr="00FA23A7" w:rsidRDefault="00FA23A7">
            <w:pPr>
              <w:pStyle w:val="3"/>
              <w:framePr w:w="9586" w:wrap="notBeside" w:vAnchor="text" w:hAnchor="text" w:xAlign="center" w:y="1"/>
              <w:shd w:val="clear" w:color="auto" w:fill="auto"/>
              <w:spacing w:before="0" w:after="60" w:line="230" w:lineRule="exact"/>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60" w:after="60" w:line="230" w:lineRule="exact"/>
              <w:ind w:firstLine="0"/>
              <w:jc w:val="center"/>
              <w:rPr>
                <w:sz w:val="24"/>
                <w:szCs w:val="24"/>
              </w:rPr>
            </w:pPr>
            <w:r w:rsidRPr="00FA23A7">
              <w:rPr>
                <w:rStyle w:val="2"/>
                <w:sz w:val="24"/>
                <w:szCs w:val="24"/>
              </w:rPr>
              <w:t>1</w:t>
            </w:r>
          </w:p>
          <w:p w:rsidR="000840C0" w:rsidRPr="00FA23A7" w:rsidRDefault="00FA23A7">
            <w:pPr>
              <w:pStyle w:val="3"/>
              <w:framePr w:w="9586" w:wrap="notBeside" w:vAnchor="text" w:hAnchor="text" w:xAlign="center" w:y="1"/>
              <w:shd w:val="clear" w:color="auto" w:fill="auto"/>
              <w:spacing w:before="60" w:line="821" w:lineRule="exact"/>
              <w:ind w:firstLine="0"/>
              <w:jc w:val="center"/>
              <w:rPr>
                <w:sz w:val="24"/>
                <w:szCs w:val="24"/>
              </w:rPr>
            </w:pPr>
            <w:r w:rsidRPr="00FA23A7">
              <w:rPr>
                <w:rStyle w:val="2"/>
                <w:sz w:val="24"/>
                <w:szCs w:val="24"/>
              </w:rPr>
              <w:t>4 пары 1</w:t>
            </w:r>
          </w:p>
        </w:tc>
      </w:tr>
      <w:tr w:rsidR="000840C0" w:rsidRPr="00FA23A7" w:rsidTr="008F21F1">
        <w:trPr>
          <w:trHeight w:hRule="exact" w:val="571"/>
          <w:jc w:val="center"/>
        </w:trPr>
        <w:tc>
          <w:tcPr>
            <w:tcW w:w="763" w:type="dxa"/>
            <w:shd w:val="clear" w:color="auto" w:fill="FFFFFF"/>
            <w:vAlign w:val="center"/>
          </w:tcPr>
          <w:p w:rsidR="000840C0" w:rsidRPr="00FA23A7" w:rsidRDefault="00FA23A7">
            <w:pPr>
              <w:pStyle w:val="3"/>
              <w:framePr w:w="9586" w:wrap="notBeside" w:vAnchor="text" w:hAnchor="text" w:xAlign="center" w:y="1"/>
              <w:shd w:val="clear" w:color="auto" w:fill="auto"/>
              <w:spacing w:before="0" w:line="230" w:lineRule="exact"/>
              <w:ind w:firstLine="0"/>
              <w:jc w:val="center"/>
              <w:rPr>
                <w:sz w:val="24"/>
                <w:szCs w:val="24"/>
              </w:rPr>
            </w:pPr>
            <w:r w:rsidRPr="00FA23A7">
              <w:rPr>
                <w:rStyle w:val="2"/>
                <w:sz w:val="24"/>
                <w:szCs w:val="24"/>
              </w:rPr>
              <w:t>10</w:t>
            </w:r>
          </w:p>
        </w:tc>
        <w:tc>
          <w:tcPr>
            <w:tcW w:w="2837" w:type="dxa"/>
            <w:shd w:val="clear" w:color="auto" w:fill="FFFFFF"/>
          </w:tcPr>
          <w:p w:rsidR="000840C0" w:rsidRPr="00FA23A7" w:rsidRDefault="00FA23A7">
            <w:pPr>
              <w:pStyle w:val="3"/>
              <w:framePr w:w="9586" w:wrap="notBeside" w:vAnchor="text" w:hAnchor="text" w:xAlign="center" w:y="1"/>
              <w:shd w:val="clear" w:color="auto" w:fill="auto"/>
              <w:spacing w:before="0" w:line="230" w:lineRule="exact"/>
              <w:ind w:left="120" w:firstLine="0"/>
              <w:jc w:val="left"/>
              <w:rPr>
                <w:sz w:val="24"/>
                <w:szCs w:val="24"/>
              </w:rPr>
            </w:pPr>
            <w:r w:rsidRPr="00FA23A7">
              <w:rPr>
                <w:rStyle w:val="2"/>
                <w:sz w:val="24"/>
                <w:szCs w:val="24"/>
              </w:rPr>
              <w:t>Кастелянша</w:t>
            </w:r>
          </w:p>
        </w:tc>
        <w:tc>
          <w:tcPr>
            <w:tcW w:w="3538" w:type="dxa"/>
            <w:shd w:val="clear" w:color="auto" w:fill="FFFFFF"/>
            <w:vAlign w:val="bottom"/>
          </w:tcPr>
          <w:p w:rsidR="000840C0" w:rsidRPr="00FA23A7" w:rsidRDefault="00FA23A7">
            <w:pPr>
              <w:pStyle w:val="3"/>
              <w:framePr w:w="9586" w:wrap="notBeside" w:vAnchor="text" w:hAnchor="text" w:xAlign="center" w:y="1"/>
              <w:numPr>
                <w:ilvl w:val="0"/>
                <w:numId w:val="25"/>
              </w:numPr>
              <w:shd w:val="clear" w:color="auto" w:fill="auto"/>
              <w:tabs>
                <w:tab w:val="left" w:pos="130"/>
              </w:tabs>
              <w:spacing w:before="0" w:after="60" w:line="230" w:lineRule="exact"/>
              <w:ind w:firstLine="0"/>
              <w:rPr>
                <w:sz w:val="24"/>
                <w:szCs w:val="24"/>
              </w:rPr>
            </w:pPr>
            <w:r w:rsidRPr="00FA23A7">
              <w:rPr>
                <w:rStyle w:val="2"/>
                <w:sz w:val="24"/>
                <w:szCs w:val="24"/>
              </w:rPr>
              <w:t>халат хлопчатобумажный</w:t>
            </w:r>
          </w:p>
          <w:p w:rsidR="000840C0" w:rsidRPr="00FA23A7" w:rsidRDefault="00FA23A7">
            <w:pPr>
              <w:pStyle w:val="3"/>
              <w:framePr w:w="9586" w:wrap="notBeside" w:vAnchor="text" w:hAnchor="text" w:xAlign="center" w:y="1"/>
              <w:numPr>
                <w:ilvl w:val="0"/>
                <w:numId w:val="25"/>
              </w:numPr>
              <w:shd w:val="clear" w:color="auto" w:fill="auto"/>
              <w:tabs>
                <w:tab w:val="left" w:pos="139"/>
              </w:tabs>
              <w:spacing w:before="60" w:line="230" w:lineRule="exact"/>
              <w:ind w:firstLine="0"/>
              <w:rPr>
                <w:sz w:val="24"/>
                <w:szCs w:val="24"/>
              </w:rPr>
            </w:pPr>
            <w:r w:rsidRPr="00FA23A7">
              <w:rPr>
                <w:rStyle w:val="2"/>
                <w:sz w:val="24"/>
                <w:szCs w:val="24"/>
              </w:rPr>
              <w:t>косынка хлопчатобумажная</w:t>
            </w:r>
          </w:p>
        </w:tc>
        <w:tc>
          <w:tcPr>
            <w:tcW w:w="2448" w:type="dxa"/>
            <w:shd w:val="clear" w:color="auto" w:fill="FFFFFF"/>
            <w:vAlign w:val="bottom"/>
          </w:tcPr>
          <w:p w:rsidR="000840C0" w:rsidRPr="00FA23A7" w:rsidRDefault="00FA23A7">
            <w:pPr>
              <w:pStyle w:val="3"/>
              <w:framePr w:w="9586" w:wrap="notBeside" w:vAnchor="text" w:hAnchor="text" w:xAlign="center" w:y="1"/>
              <w:shd w:val="clear" w:color="auto" w:fill="auto"/>
              <w:spacing w:before="0" w:after="60" w:line="230" w:lineRule="exact"/>
              <w:ind w:firstLine="0"/>
              <w:jc w:val="center"/>
              <w:rPr>
                <w:sz w:val="24"/>
                <w:szCs w:val="24"/>
              </w:rPr>
            </w:pPr>
            <w:r w:rsidRPr="00FA23A7">
              <w:rPr>
                <w:rStyle w:val="2"/>
                <w:sz w:val="24"/>
                <w:szCs w:val="24"/>
              </w:rPr>
              <w:t>2</w:t>
            </w:r>
          </w:p>
          <w:p w:rsidR="000840C0" w:rsidRPr="00FA23A7" w:rsidRDefault="00FA23A7">
            <w:pPr>
              <w:pStyle w:val="3"/>
              <w:framePr w:w="9586" w:wrap="notBeside" w:vAnchor="text" w:hAnchor="text" w:xAlign="center" w:y="1"/>
              <w:shd w:val="clear" w:color="auto" w:fill="auto"/>
              <w:spacing w:before="60" w:line="230" w:lineRule="exact"/>
              <w:ind w:firstLine="0"/>
              <w:jc w:val="center"/>
              <w:rPr>
                <w:sz w:val="24"/>
                <w:szCs w:val="24"/>
              </w:rPr>
            </w:pPr>
            <w:r w:rsidRPr="00FA23A7">
              <w:rPr>
                <w:rStyle w:val="2"/>
                <w:sz w:val="24"/>
                <w:szCs w:val="24"/>
              </w:rPr>
              <w:t>2</w:t>
            </w:r>
          </w:p>
        </w:tc>
      </w:tr>
    </w:tbl>
    <w:p w:rsidR="000840C0" w:rsidRPr="00FA23A7" w:rsidRDefault="000840C0"/>
    <w:p w:rsidR="000840C0" w:rsidRPr="00FA23A7" w:rsidRDefault="000840C0"/>
    <w:sectPr w:rsidR="000840C0" w:rsidRPr="00FA23A7" w:rsidSect="008F21F1">
      <w:pgSz w:w="11909" w:h="16838"/>
      <w:pgMar w:top="182" w:right="1027" w:bottom="2472"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212" w:rsidRDefault="00AF5212" w:rsidP="000840C0">
      <w:r>
        <w:separator/>
      </w:r>
    </w:p>
  </w:endnote>
  <w:endnote w:type="continuationSeparator" w:id="0">
    <w:p w:rsidR="00AF5212" w:rsidRDefault="00AF5212" w:rsidP="0008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3A7" w:rsidRDefault="00A72B28">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6767830</wp:posOffset>
              </wp:positionH>
              <wp:positionV relativeFrom="page">
                <wp:posOffset>10441305</wp:posOffset>
              </wp:positionV>
              <wp:extent cx="64135" cy="146050"/>
              <wp:effectExtent l="0" t="1905" r="63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3A7" w:rsidRDefault="006F4230">
                          <w:pPr>
                            <w:pStyle w:val="Headerorfooter0"/>
                            <w:shd w:val="clear" w:color="auto" w:fill="auto"/>
                            <w:spacing w:line="240" w:lineRule="auto"/>
                          </w:pPr>
                          <w:r>
                            <w:fldChar w:fldCharType="begin"/>
                          </w:r>
                          <w:r>
                            <w:instrText xml:space="preserve"> PAGE \* MERGEFORMAT </w:instrText>
                          </w:r>
                          <w:r>
                            <w:fldChar w:fldCharType="separate"/>
                          </w:r>
                          <w:r w:rsidR="008A05BE" w:rsidRPr="008A05BE">
                            <w:rPr>
                              <w:rStyle w:val="Headerorfooter1"/>
                              <w:b/>
                              <w:bCs/>
                              <w:noProof/>
                            </w:rPr>
                            <w:t>2</w:t>
                          </w:r>
                          <w:r>
                            <w:rPr>
                              <w:rStyle w:val="Headerorfooter1"/>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9pt;margin-top:822.15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73qgIAAKU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" filled="f" stroked="f">
              <v:textbox style="mso-fit-shape-to-text:t" inset="0,0,0,0">
                <w:txbxContent>
                  <w:p w:rsidR="00FA23A7" w:rsidRDefault="006F4230">
                    <w:pPr>
                      <w:pStyle w:val="Headerorfooter0"/>
                      <w:shd w:val="clear" w:color="auto" w:fill="auto"/>
                      <w:spacing w:line="240" w:lineRule="auto"/>
                    </w:pPr>
                    <w:r>
                      <w:fldChar w:fldCharType="begin"/>
                    </w:r>
                    <w:r>
                      <w:instrText xml:space="preserve"> PAGE \* MERGEFORMAT </w:instrText>
                    </w:r>
                    <w:r>
                      <w:fldChar w:fldCharType="separate"/>
                    </w:r>
                    <w:r w:rsidR="008A05BE" w:rsidRPr="008A05BE">
                      <w:rPr>
                        <w:rStyle w:val="Headerorfooter1"/>
                        <w:b/>
                        <w:bCs/>
                        <w:noProof/>
                      </w:rPr>
                      <w:t>2</w:t>
                    </w:r>
                    <w:r>
                      <w:rPr>
                        <w:rStyle w:val="Headerorfooter1"/>
                        <w:b/>
                        <w:bCs/>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212" w:rsidRDefault="00AF5212"/>
  </w:footnote>
  <w:footnote w:type="continuationSeparator" w:id="0">
    <w:p w:rsidR="00AF5212" w:rsidRDefault="00AF52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0DC"/>
    <w:multiLevelType w:val="multilevel"/>
    <w:tmpl w:val="3D00A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165C4"/>
    <w:multiLevelType w:val="multilevel"/>
    <w:tmpl w:val="CAA6E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77E05"/>
    <w:multiLevelType w:val="multilevel"/>
    <w:tmpl w:val="A4E46C4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B479D"/>
    <w:multiLevelType w:val="multilevel"/>
    <w:tmpl w:val="453C8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73092"/>
    <w:multiLevelType w:val="multilevel"/>
    <w:tmpl w:val="13749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1B3E5C"/>
    <w:multiLevelType w:val="multilevel"/>
    <w:tmpl w:val="25687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C165C"/>
    <w:multiLevelType w:val="multilevel"/>
    <w:tmpl w:val="D3980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E721D9"/>
    <w:multiLevelType w:val="multilevel"/>
    <w:tmpl w:val="706AF38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5F6904"/>
    <w:multiLevelType w:val="multilevel"/>
    <w:tmpl w:val="FA38E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0F0BDD"/>
    <w:multiLevelType w:val="multilevel"/>
    <w:tmpl w:val="7E1EAD26"/>
    <w:lvl w:ilvl="0">
      <w:start w:val="1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2675C0"/>
    <w:multiLevelType w:val="multilevel"/>
    <w:tmpl w:val="2FCE66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1C680A"/>
    <w:multiLevelType w:val="multilevel"/>
    <w:tmpl w:val="12A81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285C1B"/>
    <w:multiLevelType w:val="multilevel"/>
    <w:tmpl w:val="771AA5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6330BF"/>
    <w:multiLevelType w:val="multilevel"/>
    <w:tmpl w:val="8FA42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A917EB"/>
    <w:multiLevelType w:val="multilevel"/>
    <w:tmpl w:val="6E7C1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030AB2"/>
    <w:multiLevelType w:val="multilevel"/>
    <w:tmpl w:val="F8F803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3E4499"/>
    <w:multiLevelType w:val="multilevel"/>
    <w:tmpl w:val="E398F364"/>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44349E"/>
    <w:multiLevelType w:val="multilevel"/>
    <w:tmpl w:val="8528C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252DF7"/>
    <w:multiLevelType w:val="multilevel"/>
    <w:tmpl w:val="2F2038F8"/>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EE38A7"/>
    <w:multiLevelType w:val="multilevel"/>
    <w:tmpl w:val="CD7EF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2618F4"/>
    <w:multiLevelType w:val="multilevel"/>
    <w:tmpl w:val="F1BA1B02"/>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A55EE0"/>
    <w:multiLevelType w:val="multilevel"/>
    <w:tmpl w:val="116A5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6F64E8"/>
    <w:multiLevelType w:val="multilevel"/>
    <w:tmpl w:val="EA7E609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B96194"/>
    <w:multiLevelType w:val="multilevel"/>
    <w:tmpl w:val="59021D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AA7D7D"/>
    <w:multiLevelType w:val="multilevel"/>
    <w:tmpl w:val="E668D51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3"/>
  </w:num>
  <w:num w:numId="3">
    <w:abstractNumId w:val="6"/>
  </w:num>
  <w:num w:numId="4">
    <w:abstractNumId w:val="7"/>
  </w:num>
  <w:num w:numId="5">
    <w:abstractNumId w:val="16"/>
  </w:num>
  <w:num w:numId="6">
    <w:abstractNumId w:val="22"/>
  </w:num>
  <w:num w:numId="7">
    <w:abstractNumId w:val="0"/>
  </w:num>
  <w:num w:numId="8">
    <w:abstractNumId w:val="23"/>
  </w:num>
  <w:num w:numId="9">
    <w:abstractNumId w:val="9"/>
  </w:num>
  <w:num w:numId="10">
    <w:abstractNumId w:val="3"/>
  </w:num>
  <w:num w:numId="11">
    <w:abstractNumId w:val="18"/>
  </w:num>
  <w:num w:numId="12">
    <w:abstractNumId w:val="2"/>
  </w:num>
  <w:num w:numId="13">
    <w:abstractNumId w:val="12"/>
  </w:num>
  <w:num w:numId="14">
    <w:abstractNumId w:val="20"/>
  </w:num>
  <w:num w:numId="15">
    <w:abstractNumId w:val="11"/>
  </w:num>
  <w:num w:numId="16">
    <w:abstractNumId w:val="24"/>
  </w:num>
  <w:num w:numId="17">
    <w:abstractNumId w:val="4"/>
  </w:num>
  <w:num w:numId="18">
    <w:abstractNumId w:val="15"/>
  </w:num>
  <w:num w:numId="19">
    <w:abstractNumId w:val="10"/>
  </w:num>
  <w:num w:numId="20">
    <w:abstractNumId w:val="8"/>
  </w:num>
  <w:num w:numId="21">
    <w:abstractNumId w:val="17"/>
  </w:num>
  <w:num w:numId="22">
    <w:abstractNumId w:val="21"/>
  </w:num>
  <w:num w:numId="23">
    <w:abstractNumId w:val="5"/>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C0"/>
    <w:rsid w:val="000840C0"/>
    <w:rsid w:val="000A1BE1"/>
    <w:rsid w:val="000E7435"/>
    <w:rsid w:val="00142A9F"/>
    <w:rsid w:val="002356A3"/>
    <w:rsid w:val="002B2DBD"/>
    <w:rsid w:val="00331B1C"/>
    <w:rsid w:val="004D7E6E"/>
    <w:rsid w:val="0068648A"/>
    <w:rsid w:val="006F4230"/>
    <w:rsid w:val="007209FF"/>
    <w:rsid w:val="007A44EE"/>
    <w:rsid w:val="008A05BE"/>
    <w:rsid w:val="008F21F1"/>
    <w:rsid w:val="00A12657"/>
    <w:rsid w:val="00A72B28"/>
    <w:rsid w:val="00A9330C"/>
    <w:rsid w:val="00AA4DFE"/>
    <w:rsid w:val="00AF5212"/>
    <w:rsid w:val="00BC5AA1"/>
    <w:rsid w:val="00C82A0B"/>
    <w:rsid w:val="00ED231D"/>
    <w:rsid w:val="00FA23A7"/>
    <w:rsid w:val="00FD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94B9A8-3FC9-4068-9D82-6AB2CABF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40C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40C0"/>
    <w:rPr>
      <w:color w:val="0066CC"/>
      <w:u w:val="single"/>
    </w:rPr>
  </w:style>
  <w:style w:type="character" w:customStyle="1" w:styleId="Heading1">
    <w:name w:val="Heading #1_"/>
    <w:basedOn w:val="a0"/>
    <w:link w:val="Heading10"/>
    <w:rsid w:val="000840C0"/>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a0"/>
    <w:link w:val="Headerorfooter0"/>
    <w:rsid w:val="000840C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0840C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
    <w:name w:val="Body text_"/>
    <w:basedOn w:val="a0"/>
    <w:link w:val="3"/>
    <w:rsid w:val="000840C0"/>
    <w:rPr>
      <w:rFonts w:ascii="Times New Roman" w:eastAsia="Times New Roman" w:hAnsi="Times New Roman" w:cs="Times New Roman"/>
      <w:b w:val="0"/>
      <w:bCs w:val="0"/>
      <w:i w:val="0"/>
      <w:iCs w:val="0"/>
      <w:smallCaps w:val="0"/>
      <w:strike w:val="0"/>
      <w:sz w:val="23"/>
      <w:szCs w:val="23"/>
      <w:u w:val="none"/>
    </w:rPr>
  </w:style>
  <w:style w:type="character" w:customStyle="1" w:styleId="Heading11">
    <w:name w:val="Heading #1"/>
    <w:basedOn w:val="Heading1"/>
    <w:rsid w:val="000840C0"/>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Bodytext2">
    <w:name w:val="Body text (2)_"/>
    <w:basedOn w:val="a0"/>
    <w:link w:val="Bodytext20"/>
    <w:rsid w:val="000840C0"/>
    <w:rPr>
      <w:rFonts w:ascii="Times New Roman" w:eastAsia="Times New Roman" w:hAnsi="Times New Roman" w:cs="Times New Roman"/>
      <w:b/>
      <w:bCs/>
      <w:i w:val="0"/>
      <w:iCs w:val="0"/>
      <w:smallCaps w:val="0"/>
      <w:strike w:val="0"/>
      <w:sz w:val="23"/>
      <w:szCs w:val="23"/>
      <w:u w:val="none"/>
    </w:rPr>
  </w:style>
  <w:style w:type="character" w:customStyle="1" w:styleId="Bodytext21">
    <w:name w:val="Body text (2)"/>
    <w:basedOn w:val="Bodytext2"/>
    <w:rsid w:val="000840C0"/>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Heading2">
    <w:name w:val="Heading #2_"/>
    <w:basedOn w:val="a0"/>
    <w:link w:val="Heading20"/>
    <w:rsid w:val="000840C0"/>
    <w:rPr>
      <w:rFonts w:ascii="Times New Roman" w:eastAsia="Times New Roman" w:hAnsi="Times New Roman" w:cs="Times New Roman"/>
      <w:b/>
      <w:bCs/>
      <w:i w:val="0"/>
      <w:iCs w:val="0"/>
      <w:smallCaps w:val="0"/>
      <w:strike w:val="0"/>
      <w:sz w:val="23"/>
      <w:szCs w:val="23"/>
      <w:u w:val="none"/>
    </w:rPr>
  </w:style>
  <w:style w:type="character" w:customStyle="1" w:styleId="Heading2NotBold">
    <w:name w:val="Heading #2 + Not Bold"/>
    <w:basedOn w:val="Heading2"/>
    <w:rsid w:val="000840C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3">
    <w:name w:val="Body text (3)_"/>
    <w:basedOn w:val="a0"/>
    <w:link w:val="Bodytext30"/>
    <w:rsid w:val="000840C0"/>
    <w:rPr>
      <w:rFonts w:ascii="Times New Roman" w:eastAsia="Times New Roman" w:hAnsi="Times New Roman" w:cs="Times New Roman"/>
      <w:b w:val="0"/>
      <w:bCs w:val="0"/>
      <w:i/>
      <w:iCs/>
      <w:smallCaps w:val="0"/>
      <w:strike w:val="0"/>
      <w:sz w:val="23"/>
      <w:szCs w:val="23"/>
      <w:u w:val="none"/>
    </w:rPr>
  </w:style>
  <w:style w:type="character" w:customStyle="1" w:styleId="Heading22">
    <w:name w:val="Heading #2 (2)_"/>
    <w:basedOn w:val="a0"/>
    <w:link w:val="Heading220"/>
    <w:rsid w:val="000840C0"/>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Bodytext"/>
    <w:rsid w:val="000840C0"/>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Bodytext2NotBold">
    <w:name w:val="Body text (2) + Not Bold"/>
    <w:basedOn w:val="Bodytext2"/>
    <w:rsid w:val="000840C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311ptBold">
    <w:name w:val="Body text (3) + 11 pt;Bold"/>
    <w:basedOn w:val="Bodytext3"/>
    <w:rsid w:val="000840C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3NotItalic">
    <w:name w:val="Body text (3) + Not Italic"/>
    <w:basedOn w:val="Bodytext3"/>
    <w:rsid w:val="000840C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BodytextItalic">
    <w:name w:val="Body text + Italic"/>
    <w:basedOn w:val="Bodytext"/>
    <w:rsid w:val="000840C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BodytextItalic0">
    <w:name w:val="Body text + Italic"/>
    <w:basedOn w:val="Bodytext"/>
    <w:rsid w:val="000840C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Tablecaption">
    <w:name w:val="Table caption_"/>
    <w:basedOn w:val="a0"/>
    <w:link w:val="Tablecaption0"/>
    <w:rsid w:val="000840C0"/>
    <w:rPr>
      <w:rFonts w:ascii="Times New Roman" w:eastAsia="Times New Roman" w:hAnsi="Times New Roman" w:cs="Times New Roman"/>
      <w:b w:val="0"/>
      <w:bCs w:val="0"/>
      <w:i w:val="0"/>
      <w:iCs w:val="0"/>
      <w:smallCaps w:val="0"/>
      <w:strike w:val="0"/>
      <w:sz w:val="23"/>
      <w:szCs w:val="23"/>
      <w:u w:val="none"/>
    </w:rPr>
  </w:style>
  <w:style w:type="character" w:customStyle="1" w:styleId="2">
    <w:name w:val="Основной текст2"/>
    <w:basedOn w:val="Bodytext"/>
    <w:rsid w:val="000840C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Tablecaption2">
    <w:name w:val="Table caption (2)_"/>
    <w:basedOn w:val="a0"/>
    <w:link w:val="Tablecaption20"/>
    <w:rsid w:val="000840C0"/>
    <w:rPr>
      <w:rFonts w:ascii="Times New Roman" w:eastAsia="Times New Roman" w:hAnsi="Times New Roman" w:cs="Times New Roman"/>
      <w:b/>
      <w:bCs/>
      <w:i w:val="0"/>
      <w:iCs w:val="0"/>
      <w:smallCaps w:val="0"/>
      <w:strike w:val="0"/>
      <w:sz w:val="23"/>
      <w:szCs w:val="23"/>
      <w:u w:val="none"/>
    </w:rPr>
  </w:style>
  <w:style w:type="character" w:customStyle="1" w:styleId="Tablecaption21">
    <w:name w:val="Table caption (2)"/>
    <w:basedOn w:val="Tablecaption2"/>
    <w:rsid w:val="000840C0"/>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paragraph" w:customStyle="1" w:styleId="Heading10">
    <w:name w:val="Heading #1"/>
    <w:basedOn w:val="a"/>
    <w:link w:val="Heading1"/>
    <w:rsid w:val="000840C0"/>
    <w:pPr>
      <w:shd w:val="clear" w:color="auto" w:fill="FFFFFF"/>
      <w:spacing w:after="360" w:line="0" w:lineRule="atLeast"/>
      <w:jc w:val="both"/>
      <w:outlineLvl w:val="0"/>
    </w:pPr>
    <w:rPr>
      <w:rFonts w:ascii="Times New Roman" w:eastAsia="Times New Roman" w:hAnsi="Times New Roman" w:cs="Times New Roman"/>
      <w:b/>
      <w:bCs/>
      <w:sz w:val="23"/>
      <w:szCs w:val="23"/>
    </w:rPr>
  </w:style>
  <w:style w:type="paragraph" w:customStyle="1" w:styleId="Headerorfooter0">
    <w:name w:val="Header or footer"/>
    <w:basedOn w:val="a"/>
    <w:link w:val="Headerorfooter"/>
    <w:rsid w:val="000840C0"/>
    <w:pPr>
      <w:shd w:val="clear" w:color="auto" w:fill="FFFFFF"/>
      <w:spacing w:line="0" w:lineRule="atLeast"/>
    </w:pPr>
    <w:rPr>
      <w:rFonts w:ascii="Times New Roman" w:eastAsia="Times New Roman" w:hAnsi="Times New Roman" w:cs="Times New Roman"/>
      <w:b/>
      <w:bCs/>
      <w:sz w:val="20"/>
      <w:szCs w:val="20"/>
    </w:rPr>
  </w:style>
  <w:style w:type="paragraph" w:customStyle="1" w:styleId="3">
    <w:name w:val="Основной текст3"/>
    <w:basedOn w:val="a"/>
    <w:link w:val="Bodytext"/>
    <w:rsid w:val="000840C0"/>
    <w:pPr>
      <w:shd w:val="clear" w:color="auto" w:fill="FFFFFF"/>
      <w:spacing w:before="360" w:line="274" w:lineRule="exact"/>
      <w:ind w:hanging="420"/>
      <w:jc w:val="both"/>
    </w:pPr>
    <w:rPr>
      <w:rFonts w:ascii="Times New Roman" w:eastAsia="Times New Roman" w:hAnsi="Times New Roman" w:cs="Times New Roman"/>
      <w:sz w:val="23"/>
      <w:szCs w:val="23"/>
    </w:rPr>
  </w:style>
  <w:style w:type="paragraph" w:customStyle="1" w:styleId="Bodytext20">
    <w:name w:val="Body text (2)"/>
    <w:basedOn w:val="a"/>
    <w:link w:val="Bodytext2"/>
    <w:rsid w:val="000840C0"/>
    <w:pPr>
      <w:shd w:val="clear" w:color="auto" w:fill="FFFFFF"/>
      <w:spacing w:line="274" w:lineRule="exact"/>
      <w:ind w:hanging="620"/>
      <w:jc w:val="both"/>
    </w:pPr>
    <w:rPr>
      <w:rFonts w:ascii="Times New Roman" w:eastAsia="Times New Roman" w:hAnsi="Times New Roman" w:cs="Times New Roman"/>
      <w:b/>
      <w:bCs/>
      <w:sz w:val="23"/>
      <w:szCs w:val="23"/>
    </w:rPr>
  </w:style>
  <w:style w:type="paragraph" w:customStyle="1" w:styleId="Heading20">
    <w:name w:val="Heading #2"/>
    <w:basedOn w:val="a"/>
    <w:link w:val="Heading2"/>
    <w:rsid w:val="000840C0"/>
    <w:pPr>
      <w:shd w:val="clear" w:color="auto" w:fill="FFFFFF"/>
      <w:spacing w:before="240" w:line="274" w:lineRule="exact"/>
      <w:ind w:hanging="1920"/>
      <w:jc w:val="both"/>
      <w:outlineLvl w:val="1"/>
    </w:pPr>
    <w:rPr>
      <w:rFonts w:ascii="Times New Roman" w:eastAsia="Times New Roman" w:hAnsi="Times New Roman" w:cs="Times New Roman"/>
      <w:b/>
      <w:bCs/>
      <w:sz w:val="23"/>
      <w:szCs w:val="23"/>
    </w:rPr>
  </w:style>
  <w:style w:type="paragraph" w:customStyle="1" w:styleId="Bodytext30">
    <w:name w:val="Body text (3)"/>
    <w:basedOn w:val="a"/>
    <w:link w:val="Bodytext3"/>
    <w:rsid w:val="000840C0"/>
    <w:pPr>
      <w:shd w:val="clear" w:color="auto" w:fill="FFFFFF"/>
      <w:spacing w:line="274" w:lineRule="exact"/>
      <w:jc w:val="right"/>
    </w:pPr>
    <w:rPr>
      <w:rFonts w:ascii="Times New Roman" w:eastAsia="Times New Roman" w:hAnsi="Times New Roman" w:cs="Times New Roman"/>
      <w:i/>
      <w:iCs/>
      <w:sz w:val="23"/>
      <w:szCs w:val="23"/>
    </w:rPr>
  </w:style>
  <w:style w:type="paragraph" w:customStyle="1" w:styleId="Heading220">
    <w:name w:val="Heading #2 (2)"/>
    <w:basedOn w:val="a"/>
    <w:link w:val="Heading22"/>
    <w:rsid w:val="000840C0"/>
    <w:pPr>
      <w:shd w:val="clear" w:color="auto" w:fill="FFFFFF"/>
      <w:spacing w:after="300" w:line="0" w:lineRule="atLeast"/>
      <w:outlineLvl w:val="1"/>
    </w:pPr>
    <w:rPr>
      <w:rFonts w:ascii="Times New Roman" w:eastAsia="Times New Roman" w:hAnsi="Times New Roman" w:cs="Times New Roman"/>
      <w:sz w:val="23"/>
      <w:szCs w:val="23"/>
    </w:rPr>
  </w:style>
  <w:style w:type="paragraph" w:customStyle="1" w:styleId="Tablecaption0">
    <w:name w:val="Table caption"/>
    <w:basedOn w:val="a"/>
    <w:link w:val="Tablecaption"/>
    <w:rsid w:val="000840C0"/>
    <w:pPr>
      <w:shd w:val="clear" w:color="auto" w:fill="FFFFFF"/>
      <w:spacing w:line="0" w:lineRule="atLeast"/>
    </w:pPr>
    <w:rPr>
      <w:rFonts w:ascii="Times New Roman" w:eastAsia="Times New Roman" w:hAnsi="Times New Roman" w:cs="Times New Roman"/>
      <w:sz w:val="23"/>
      <w:szCs w:val="23"/>
    </w:rPr>
  </w:style>
  <w:style w:type="paragraph" w:customStyle="1" w:styleId="Tablecaption20">
    <w:name w:val="Table caption (2)"/>
    <w:basedOn w:val="a"/>
    <w:link w:val="Tablecaption2"/>
    <w:rsid w:val="000840C0"/>
    <w:pPr>
      <w:shd w:val="clear" w:color="auto" w:fill="FFFFFF"/>
      <w:spacing w:line="0" w:lineRule="atLeast"/>
    </w:pPr>
    <w:rPr>
      <w:rFonts w:ascii="Times New Roman" w:eastAsia="Times New Roman" w:hAnsi="Times New Roman" w:cs="Times New Roman"/>
      <w:b/>
      <w:bCs/>
      <w:sz w:val="23"/>
      <w:szCs w:val="23"/>
    </w:rPr>
  </w:style>
  <w:style w:type="paragraph" w:styleId="a4">
    <w:name w:val="header"/>
    <w:basedOn w:val="a"/>
    <w:link w:val="a5"/>
    <w:uiPriority w:val="99"/>
    <w:semiHidden/>
    <w:unhideWhenUsed/>
    <w:rsid w:val="00331B1C"/>
    <w:pPr>
      <w:tabs>
        <w:tab w:val="center" w:pos="4677"/>
        <w:tab w:val="right" w:pos="9355"/>
      </w:tabs>
    </w:pPr>
  </w:style>
  <w:style w:type="character" w:customStyle="1" w:styleId="a5">
    <w:name w:val="Верхний колонтитул Знак"/>
    <w:basedOn w:val="a0"/>
    <w:link w:val="a4"/>
    <w:uiPriority w:val="99"/>
    <w:semiHidden/>
    <w:rsid w:val="00331B1C"/>
    <w:rPr>
      <w:color w:val="000000"/>
    </w:rPr>
  </w:style>
  <w:style w:type="paragraph" w:styleId="a6">
    <w:name w:val="footer"/>
    <w:basedOn w:val="a"/>
    <w:link w:val="a7"/>
    <w:uiPriority w:val="99"/>
    <w:semiHidden/>
    <w:unhideWhenUsed/>
    <w:rsid w:val="00331B1C"/>
    <w:pPr>
      <w:tabs>
        <w:tab w:val="center" w:pos="4677"/>
        <w:tab w:val="right" w:pos="9355"/>
      </w:tabs>
    </w:pPr>
  </w:style>
  <w:style w:type="character" w:customStyle="1" w:styleId="a7">
    <w:name w:val="Нижний колонтитул Знак"/>
    <w:basedOn w:val="a0"/>
    <w:link w:val="a6"/>
    <w:uiPriority w:val="99"/>
    <w:semiHidden/>
    <w:rsid w:val="00331B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rana-tryda.com/node/2159" TargetMode="External"/><Relationship Id="rId5" Type="http://schemas.openxmlformats.org/officeDocument/2006/relationships/webSettings" Target="webSettings.xml"/><Relationship Id="rId10" Type="http://schemas.openxmlformats.org/officeDocument/2006/relationships/hyperlink" Target="https://ohrana-tryda.com/node/2142" TargetMode="External"/><Relationship Id="rId4" Type="http://schemas.openxmlformats.org/officeDocument/2006/relationships/settings" Target="settings.xml"/><Relationship Id="rId9" Type="http://schemas.openxmlformats.org/officeDocument/2006/relationships/hyperlink" Target="https://ohrana-tryda.com/node/2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32CC3-54F8-44B7-823D-33295D98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25080</Words>
  <Characters>142957</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ort</Company>
  <LinksUpToDate>false</LinksUpToDate>
  <CharactersWithSpaces>167702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dc:creator>
  <cp:lastModifiedBy>Людмила</cp:lastModifiedBy>
  <cp:revision>3</cp:revision>
  <dcterms:created xsi:type="dcterms:W3CDTF">2023-05-01T05:17:00Z</dcterms:created>
  <dcterms:modified xsi:type="dcterms:W3CDTF">2023-05-01T05:18:00Z</dcterms:modified>
</cp:coreProperties>
</file>